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27B9" w:rsidRDefault="006E27B9">
      <w:pPr>
        <w:rPr>
          <w:b/>
          <w:i/>
          <w:color w:val="808080" w:themeColor="background1" w:themeShade="80"/>
          <w:sz w:val="20"/>
          <w:szCs w:val="20"/>
        </w:rPr>
      </w:pPr>
    </w:p>
    <w:p w:rsidR="00BF61EB" w:rsidRDefault="00BF61EB">
      <w:pPr>
        <w:rPr>
          <w:b/>
          <w:i/>
          <w:color w:val="808080" w:themeColor="background1" w:themeShade="80"/>
          <w:sz w:val="20"/>
          <w:szCs w:val="20"/>
        </w:rPr>
      </w:pPr>
    </w:p>
    <w:p w:rsidR="006E27B9" w:rsidRDefault="006E27B9" w:rsidP="006E27B9">
      <w:pPr>
        <w:rPr>
          <w:b/>
          <w:sz w:val="28"/>
          <w:szCs w:val="28"/>
        </w:rPr>
      </w:pPr>
      <w:r>
        <w:rPr>
          <w:b/>
          <w:sz w:val="28"/>
          <w:szCs w:val="28"/>
        </w:rPr>
        <w:t>Přehled počtu hostů v hl. m. Praze p</w:t>
      </w:r>
      <w:r w:rsidR="00196E45">
        <w:rPr>
          <w:b/>
          <w:sz w:val="28"/>
          <w:szCs w:val="28"/>
        </w:rPr>
        <w:t>odle jednotlivých čtvrtletí 2021 a 2020</w:t>
      </w:r>
    </w:p>
    <w:p w:rsidR="00683DEE" w:rsidRPr="00683DEE" w:rsidRDefault="00683DEE" w:rsidP="006E27B9">
      <w:pPr>
        <w:rPr>
          <w:b/>
          <w:sz w:val="28"/>
          <w:szCs w:val="28"/>
        </w:rPr>
      </w:pPr>
      <w:proofErr w:type="spellStart"/>
      <w:r w:rsidRPr="00683DEE">
        <w:rPr>
          <w:b/>
          <w:sz w:val="28"/>
          <w:szCs w:val="28"/>
        </w:rPr>
        <w:t>N</w:t>
      </w:r>
      <w:r w:rsidR="00196E45">
        <w:rPr>
          <w:b/>
          <w:sz w:val="28"/>
          <w:szCs w:val="28"/>
        </w:rPr>
        <w:t>umber</w:t>
      </w:r>
      <w:proofErr w:type="spellEnd"/>
      <w:r w:rsidR="00196E45">
        <w:rPr>
          <w:b/>
          <w:sz w:val="28"/>
          <w:szCs w:val="28"/>
        </w:rPr>
        <w:t xml:space="preserve"> </w:t>
      </w:r>
      <w:proofErr w:type="spellStart"/>
      <w:r w:rsidR="00196E45">
        <w:rPr>
          <w:b/>
          <w:sz w:val="28"/>
          <w:szCs w:val="28"/>
        </w:rPr>
        <w:t>of</w:t>
      </w:r>
      <w:proofErr w:type="spellEnd"/>
      <w:r w:rsidR="00196E45">
        <w:rPr>
          <w:b/>
          <w:sz w:val="28"/>
          <w:szCs w:val="28"/>
        </w:rPr>
        <w:t xml:space="preserve"> </w:t>
      </w:r>
      <w:proofErr w:type="spellStart"/>
      <w:r w:rsidR="00196E45">
        <w:rPr>
          <w:b/>
          <w:sz w:val="28"/>
          <w:szCs w:val="28"/>
        </w:rPr>
        <w:t>guests</w:t>
      </w:r>
      <w:proofErr w:type="spellEnd"/>
      <w:r w:rsidR="00196E45">
        <w:rPr>
          <w:b/>
          <w:sz w:val="28"/>
          <w:szCs w:val="28"/>
        </w:rPr>
        <w:t xml:space="preserve"> by </w:t>
      </w:r>
      <w:proofErr w:type="spellStart"/>
      <w:r w:rsidR="00196E45">
        <w:rPr>
          <w:b/>
          <w:sz w:val="28"/>
          <w:szCs w:val="28"/>
        </w:rPr>
        <w:t>quarters</w:t>
      </w:r>
      <w:proofErr w:type="spellEnd"/>
      <w:r w:rsidR="00196E45">
        <w:rPr>
          <w:b/>
          <w:sz w:val="28"/>
          <w:szCs w:val="28"/>
        </w:rPr>
        <w:t xml:space="preserve"> 2021 and 2020</w:t>
      </w:r>
    </w:p>
    <w:p w:rsidR="006E27B9" w:rsidRDefault="006E27B9">
      <w:pPr>
        <w:rPr>
          <w:b/>
          <w:i/>
          <w:color w:val="808080" w:themeColor="background1" w:themeShade="80"/>
          <w:sz w:val="20"/>
          <w:szCs w:val="20"/>
        </w:rPr>
      </w:pPr>
    </w:p>
    <w:tbl>
      <w:tblPr>
        <w:tblStyle w:val="Mkatabulky"/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134"/>
        <w:gridCol w:w="1275"/>
        <w:gridCol w:w="1276"/>
        <w:gridCol w:w="1134"/>
        <w:gridCol w:w="709"/>
        <w:gridCol w:w="1276"/>
        <w:gridCol w:w="708"/>
        <w:gridCol w:w="1276"/>
        <w:gridCol w:w="709"/>
      </w:tblGrid>
      <w:tr w:rsidR="00A85337" w:rsidTr="002F2BCA">
        <w:tc>
          <w:tcPr>
            <w:tcW w:w="710" w:type="dxa"/>
            <w:vMerge w:val="restart"/>
            <w:tcBorders>
              <w:top w:val="double" w:sz="12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</w:tcPr>
          <w:p w:rsidR="00A85337" w:rsidRDefault="00A85337" w:rsidP="0004364D"/>
        </w:tc>
        <w:tc>
          <w:tcPr>
            <w:tcW w:w="3685" w:type="dxa"/>
            <w:gridSpan w:val="3"/>
            <w:tcBorders>
              <w:top w:val="doub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A85337" w:rsidRPr="00380CCF" w:rsidRDefault="00196E45" w:rsidP="0004364D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  <w:r>
              <w:rPr>
                <w:b/>
                <w:color w:val="1D1B11" w:themeColor="background2" w:themeShade="1A"/>
                <w:sz w:val="28"/>
                <w:szCs w:val="28"/>
              </w:rPr>
              <w:t>2020</w:t>
            </w:r>
          </w:p>
        </w:tc>
        <w:tc>
          <w:tcPr>
            <w:tcW w:w="5812" w:type="dxa"/>
            <w:gridSpan w:val="6"/>
            <w:tcBorders>
              <w:top w:val="double" w:sz="12" w:space="0" w:color="auto"/>
              <w:left w:val="sing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EEECE1" w:themeFill="background2"/>
          </w:tcPr>
          <w:p w:rsidR="00A85337" w:rsidRPr="00380CCF" w:rsidRDefault="00196E45" w:rsidP="0004364D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  <w:r>
              <w:rPr>
                <w:b/>
                <w:color w:val="1D1B11" w:themeColor="background2" w:themeShade="1A"/>
                <w:sz w:val="28"/>
                <w:szCs w:val="28"/>
              </w:rPr>
              <w:t>2021</w:t>
            </w:r>
          </w:p>
        </w:tc>
      </w:tr>
      <w:tr w:rsidR="00D835ED" w:rsidTr="002F2BCA">
        <w:tc>
          <w:tcPr>
            <w:tcW w:w="710" w:type="dxa"/>
            <w:vMerge/>
            <w:tcBorders>
              <w:top w:val="single" w:sz="6" w:space="0" w:color="auto"/>
              <w:left w:val="doub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  <w:hideMark/>
          </w:tcPr>
          <w:p w:rsidR="00A85337" w:rsidRDefault="00A85337" w:rsidP="0004364D"/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A85337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C</w:t>
            </w:r>
            <w:r w:rsidR="00A85337" w:rsidRPr="00D835ED">
              <w:rPr>
                <w:b/>
                <w:color w:val="1D1B11" w:themeColor="background2" w:themeShade="1A"/>
              </w:rPr>
              <w:t>elkem</w:t>
            </w:r>
          </w:p>
          <w:p w:rsidR="00683DEE" w:rsidRPr="00D835ED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proofErr w:type="spellStart"/>
            <w:r>
              <w:rPr>
                <w:b/>
                <w:color w:val="1D1B11" w:themeColor="background2" w:themeShade="1A"/>
              </w:rPr>
              <w:t>Total</w:t>
            </w:r>
            <w:proofErr w:type="spellEnd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A85337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Z</w:t>
            </w:r>
            <w:r w:rsidR="00A85337" w:rsidRPr="00D835ED">
              <w:rPr>
                <w:b/>
                <w:color w:val="1D1B11" w:themeColor="background2" w:themeShade="1A"/>
              </w:rPr>
              <w:t>ahraniční</w:t>
            </w:r>
          </w:p>
          <w:p w:rsidR="00683DEE" w:rsidRPr="00D835ED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Non-</w:t>
            </w:r>
            <w:proofErr w:type="spellStart"/>
            <w:r>
              <w:rPr>
                <w:b/>
                <w:color w:val="1D1B11" w:themeColor="background2" w:themeShade="1A"/>
              </w:rPr>
              <w:t>residents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  <w:hideMark/>
          </w:tcPr>
          <w:p w:rsidR="00A85337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R</w:t>
            </w:r>
            <w:r w:rsidR="00A85337" w:rsidRPr="00D835ED">
              <w:rPr>
                <w:b/>
                <w:color w:val="1D1B11" w:themeColor="background2" w:themeShade="1A"/>
              </w:rPr>
              <w:t>ezidenti</w:t>
            </w:r>
          </w:p>
          <w:p w:rsidR="00683DEE" w:rsidRPr="00D835ED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proofErr w:type="spellStart"/>
            <w:r>
              <w:rPr>
                <w:b/>
                <w:color w:val="1D1B11" w:themeColor="background2" w:themeShade="1A"/>
              </w:rPr>
              <w:t>Residents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A85337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C</w:t>
            </w:r>
            <w:r w:rsidR="00A85337" w:rsidRPr="00D835ED">
              <w:rPr>
                <w:b/>
                <w:color w:val="1D1B11" w:themeColor="background2" w:themeShade="1A"/>
              </w:rPr>
              <w:t>elkem</w:t>
            </w:r>
          </w:p>
          <w:p w:rsidR="00683DEE" w:rsidRPr="00D835ED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proofErr w:type="spellStart"/>
            <w:r>
              <w:rPr>
                <w:b/>
                <w:color w:val="1D1B11" w:themeColor="background2" w:themeShade="1A"/>
              </w:rPr>
              <w:t>Total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</w:tcPr>
          <w:p w:rsidR="00A85337" w:rsidRPr="00D835ED" w:rsidRDefault="00A85337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A85337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Z</w:t>
            </w:r>
            <w:r w:rsidR="00A85337" w:rsidRPr="00D835ED">
              <w:rPr>
                <w:b/>
                <w:color w:val="1D1B11" w:themeColor="background2" w:themeShade="1A"/>
              </w:rPr>
              <w:t>ahraniční</w:t>
            </w:r>
          </w:p>
          <w:p w:rsidR="00683DEE" w:rsidRPr="00D835ED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Non-</w:t>
            </w:r>
            <w:proofErr w:type="spellStart"/>
            <w:r>
              <w:rPr>
                <w:b/>
                <w:color w:val="1D1B11" w:themeColor="background2" w:themeShade="1A"/>
              </w:rPr>
              <w:t>residents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A85337" w:rsidRPr="00D835ED" w:rsidRDefault="00A85337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A85337" w:rsidRDefault="00683DEE" w:rsidP="0004364D">
            <w:pPr>
              <w:ind w:left="155"/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R</w:t>
            </w:r>
            <w:r w:rsidR="00A85337" w:rsidRPr="00D835ED">
              <w:rPr>
                <w:b/>
                <w:color w:val="1D1B11" w:themeColor="background2" w:themeShade="1A"/>
              </w:rPr>
              <w:t>ezidenti</w:t>
            </w:r>
          </w:p>
          <w:p w:rsidR="00683DEE" w:rsidRPr="00D835ED" w:rsidRDefault="00683DEE" w:rsidP="0004364D">
            <w:pPr>
              <w:ind w:left="155"/>
              <w:jc w:val="center"/>
              <w:rPr>
                <w:b/>
                <w:color w:val="1D1B11" w:themeColor="background2" w:themeShade="1A"/>
              </w:rPr>
            </w:pPr>
            <w:proofErr w:type="spellStart"/>
            <w:r>
              <w:rPr>
                <w:b/>
                <w:color w:val="1D1B11" w:themeColor="background2" w:themeShade="1A"/>
              </w:rPr>
              <w:t>Residents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shd w:val="clear" w:color="auto" w:fill="EEECE1" w:themeFill="background2"/>
            <w:vAlign w:val="center"/>
            <w:hideMark/>
          </w:tcPr>
          <w:p w:rsidR="00A85337" w:rsidRPr="00D835ED" w:rsidRDefault="00A85337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%</w:t>
            </w:r>
          </w:p>
        </w:tc>
      </w:tr>
      <w:tr w:rsidR="00196E45" w:rsidTr="001038FD">
        <w:tc>
          <w:tcPr>
            <w:tcW w:w="710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196E45" w:rsidRPr="00380CCF" w:rsidRDefault="00196E45" w:rsidP="00196E45">
            <w:pPr>
              <w:rPr>
                <w:b/>
                <w:color w:val="1D1B11" w:themeColor="background2" w:themeShade="1A"/>
              </w:rPr>
            </w:pPr>
            <w:proofErr w:type="gramStart"/>
            <w:r w:rsidRPr="00380CCF">
              <w:rPr>
                <w:b/>
                <w:color w:val="1D1B11" w:themeColor="background2" w:themeShade="1A"/>
              </w:rPr>
              <w:t>1.Q</w:t>
            </w:r>
            <w:proofErr w:type="gramEnd"/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96E45" w:rsidRDefault="0020506D" w:rsidP="00196E4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1 153 964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96E45" w:rsidRDefault="0020506D" w:rsidP="00196E4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921 106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96E45" w:rsidRDefault="0020506D" w:rsidP="00196E4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232 858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96E45" w:rsidRDefault="00232594" w:rsidP="00196E4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82 109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96E45" w:rsidRDefault="00050C7D" w:rsidP="00196E4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96E45" w:rsidRDefault="00232594" w:rsidP="00196E4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28 371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96E45" w:rsidRDefault="00232594" w:rsidP="00196E4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96E45" w:rsidRDefault="00232594" w:rsidP="00196E4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53 738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196E45" w:rsidRDefault="00050C7D" w:rsidP="00196E4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23,1</w:t>
            </w:r>
          </w:p>
        </w:tc>
      </w:tr>
      <w:tr w:rsidR="00196E45" w:rsidTr="001038FD">
        <w:tc>
          <w:tcPr>
            <w:tcW w:w="71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196E45" w:rsidRPr="00380CCF" w:rsidRDefault="00196E45" w:rsidP="00196E45">
            <w:pPr>
              <w:rPr>
                <w:b/>
                <w:color w:val="1D1B11" w:themeColor="background2" w:themeShade="1A"/>
              </w:rPr>
            </w:pPr>
            <w:proofErr w:type="gramStart"/>
            <w:r w:rsidRPr="00380CCF">
              <w:rPr>
                <w:b/>
                <w:color w:val="1D1B11" w:themeColor="background2" w:themeShade="1A"/>
              </w:rPr>
              <w:t>2.Q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96E45" w:rsidRDefault="004960F0" w:rsidP="00196E4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132 839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96E45" w:rsidRDefault="004960F0" w:rsidP="00196E4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47 632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96E45" w:rsidRDefault="004960F0" w:rsidP="00196E4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85 207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96E45" w:rsidRDefault="00196E45" w:rsidP="00196E4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96E45" w:rsidRDefault="00196E45" w:rsidP="00196E4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96E45" w:rsidRDefault="00196E45" w:rsidP="00196E4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96E45" w:rsidRDefault="00196E45" w:rsidP="00196E4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96E45" w:rsidRDefault="00196E45" w:rsidP="00196E4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196E45" w:rsidRDefault="00196E45" w:rsidP="00196E45">
            <w:pPr>
              <w:jc w:val="right"/>
              <w:rPr>
                <w:sz w:val="20"/>
                <w:szCs w:val="20"/>
              </w:rPr>
            </w:pPr>
          </w:p>
        </w:tc>
      </w:tr>
      <w:tr w:rsidR="00196E45" w:rsidTr="001038FD">
        <w:tc>
          <w:tcPr>
            <w:tcW w:w="71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196E45" w:rsidRPr="00380CCF" w:rsidRDefault="00196E45" w:rsidP="00196E45">
            <w:pPr>
              <w:rPr>
                <w:b/>
                <w:color w:val="1D1B11" w:themeColor="background2" w:themeShade="1A"/>
              </w:rPr>
            </w:pPr>
            <w:proofErr w:type="gramStart"/>
            <w:r w:rsidRPr="00380CCF">
              <w:rPr>
                <w:b/>
                <w:color w:val="1D1B11" w:themeColor="background2" w:themeShade="1A"/>
              </w:rPr>
              <w:t>3.Q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96E45" w:rsidRPr="001A69C2" w:rsidRDefault="004960F0" w:rsidP="00196E4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750 779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96E45" w:rsidRPr="001A69C2" w:rsidRDefault="004960F0" w:rsidP="00196E4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436 349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96E45" w:rsidRPr="001A69C2" w:rsidRDefault="004960F0" w:rsidP="00196E4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314 430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96E45" w:rsidRPr="001A69C2" w:rsidRDefault="00196E45" w:rsidP="00196E4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96E45" w:rsidRPr="001A69C2" w:rsidRDefault="00196E45" w:rsidP="00196E4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96E45" w:rsidRPr="001A69C2" w:rsidRDefault="00196E45" w:rsidP="00196E4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96E45" w:rsidRPr="001A69C2" w:rsidRDefault="00196E45" w:rsidP="00196E4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96E45" w:rsidRPr="001A69C2" w:rsidRDefault="00196E45" w:rsidP="00196E4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196E45" w:rsidRPr="001A69C2" w:rsidRDefault="00196E45" w:rsidP="00196E45">
            <w:pPr>
              <w:jc w:val="right"/>
              <w:rPr>
                <w:sz w:val="20"/>
                <w:szCs w:val="20"/>
              </w:rPr>
            </w:pPr>
          </w:p>
        </w:tc>
      </w:tr>
      <w:tr w:rsidR="00196E45" w:rsidTr="001038FD">
        <w:tc>
          <w:tcPr>
            <w:tcW w:w="71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196E45" w:rsidRPr="00380CCF" w:rsidRDefault="00196E45" w:rsidP="00196E45">
            <w:pPr>
              <w:rPr>
                <w:b/>
                <w:color w:val="1D1B11" w:themeColor="background2" w:themeShade="1A"/>
              </w:rPr>
            </w:pPr>
            <w:proofErr w:type="gramStart"/>
            <w:r w:rsidRPr="00380CCF">
              <w:rPr>
                <w:b/>
                <w:color w:val="1D1B11" w:themeColor="background2" w:themeShade="1A"/>
              </w:rPr>
              <w:t>4.Q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96E45" w:rsidRPr="001A69C2" w:rsidRDefault="004960F0" w:rsidP="00196E4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144 861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96E45" w:rsidRPr="001A69C2" w:rsidRDefault="004960F0" w:rsidP="00196E4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48 443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96E45" w:rsidRPr="001A69C2" w:rsidRDefault="004960F0" w:rsidP="00196E4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46 418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96E45" w:rsidRPr="001A69C2" w:rsidRDefault="00196E45" w:rsidP="00196E4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96E45" w:rsidRPr="001A69C2" w:rsidRDefault="00196E45" w:rsidP="00196E4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96E45" w:rsidRPr="001A69C2" w:rsidRDefault="00196E45" w:rsidP="00196E4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96E45" w:rsidRPr="001A69C2" w:rsidRDefault="00196E45" w:rsidP="00196E4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96E45" w:rsidRPr="001A69C2" w:rsidRDefault="00196E45" w:rsidP="00196E4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196E45" w:rsidRPr="001A69C2" w:rsidRDefault="00196E45" w:rsidP="00196E45">
            <w:pPr>
              <w:jc w:val="right"/>
              <w:rPr>
                <w:sz w:val="20"/>
                <w:szCs w:val="20"/>
              </w:rPr>
            </w:pPr>
          </w:p>
        </w:tc>
      </w:tr>
      <w:tr w:rsidR="00196E45" w:rsidTr="009D3A08">
        <w:tc>
          <w:tcPr>
            <w:tcW w:w="710" w:type="dxa"/>
            <w:tcBorders>
              <w:top w:val="single" w:sz="6" w:space="0" w:color="auto"/>
              <w:left w:val="doub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:rsidR="00196E45" w:rsidRDefault="00196E45" w:rsidP="00196E45">
            <w:pPr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ROK</w:t>
            </w:r>
          </w:p>
          <w:p w:rsidR="00196E45" w:rsidRPr="00380CCF" w:rsidRDefault="00196E45" w:rsidP="00196E45">
            <w:pPr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YEAR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196E45" w:rsidRPr="00A452E1" w:rsidRDefault="00D177C8" w:rsidP="00196E4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2 182 443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196E45" w:rsidRPr="00A452E1" w:rsidRDefault="00D177C8" w:rsidP="00196E4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1 453 530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196E45" w:rsidRPr="00A452E1" w:rsidRDefault="00D177C8" w:rsidP="00196E4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728 913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196E45" w:rsidRPr="00A452E1" w:rsidRDefault="00196E45" w:rsidP="00196E4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196E45" w:rsidRPr="00A452E1" w:rsidRDefault="00196E45" w:rsidP="00196E4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196E45" w:rsidRPr="00A452E1" w:rsidRDefault="00196E45" w:rsidP="00196E4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196E45" w:rsidRPr="00A452E1" w:rsidRDefault="00196E45" w:rsidP="00196E4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196E45" w:rsidRPr="00A452E1" w:rsidRDefault="00196E45" w:rsidP="00196E4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shd w:val="clear" w:color="auto" w:fill="F2DBDB" w:themeFill="accent2" w:themeFillTint="33"/>
            <w:vAlign w:val="center"/>
          </w:tcPr>
          <w:p w:rsidR="00196E45" w:rsidRPr="00A452E1" w:rsidRDefault="00196E45" w:rsidP="00196E45">
            <w:pPr>
              <w:jc w:val="right"/>
              <w:rPr>
                <w:b/>
                <w:sz w:val="20"/>
                <w:szCs w:val="20"/>
              </w:rPr>
            </w:pPr>
          </w:p>
        </w:tc>
      </w:tr>
    </w:tbl>
    <w:p w:rsidR="00A85337" w:rsidRDefault="00A85337" w:rsidP="00A85337">
      <w:pPr>
        <w:rPr>
          <w:b/>
          <w:color w:val="7F7F7F" w:themeColor="text1" w:themeTint="80"/>
          <w:sz w:val="18"/>
          <w:szCs w:val="18"/>
        </w:rPr>
      </w:pPr>
      <w:proofErr w:type="gramStart"/>
      <w:r w:rsidRPr="00D20E43">
        <w:rPr>
          <w:b/>
          <w:color w:val="7F7F7F" w:themeColor="text1" w:themeTint="80"/>
          <w:sz w:val="18"/>
          <w:szCs w:val="18"/>
        </w:rPr>
        <w:t xml:space="preserve">%    </w:t>
      </w:r>
      <w:r w:rsidR="00196E45">
        <w:rPr>
          <w:b/>
          <w:color w:val="7F7F7F" w:themeColor="text1" w:themeTint="80"/>
          <w:sz w:val="18"/>
          <w:szCs w:val="18"/>
        </w:rPr>
        <w:t xml:space="preserve"> index</w:t>
      </w:r>
      <w:proofErr w:type="gramEnd"/>
      <w:r w:rsidR="00196E45">
        <w:rPr>
          <w:b/>
          <w:color w:val="7F7F7F" w:themeColor="text1" w:themeTint="80"/>
          <w:sz w:val="18"/>
          <w:szCs w:val="18"/>
        </w:rPr>
        <w:t xml:space="preserve"> srovnatelného období 2021/2020</w:t>
      </w:r>
      <w:r w:rsidR="000757F9">
        <w:rPr>
          <w:b/>
          <w:color w:val="7F7F7F" w:themeColor="text1" w:themeTint="80"/>
          <w:sz w:val="18"/>
          <w:szCs w:val="18"/>
        </w:rPr>
        <w:t xml:space="preserve"> </w:t>
      </w:r>
      <w:r w:rsidRPr="00D20E43">
        <w:rPr>
          <w:b/>
          <w:color w:val="7F7F7F" w:themeColor="text1" w:themeTint="80"/>
          <w:sz w:val="18"/>
          <w:szCs w:val="18"/>
        </w:rPr>
        <w:t>v %</w:t>
      </w:r>
    </w:p>
    <w:p w:rsidR="00DA3FA5" w:rsidRPr="00D20E43" w:rsidRDefault="00DA3FA5" w:rsidP="00A85337">
      <w:pPr>
        <w:rPr>
          <w:b/>
          <w:color w:val="7F7F7F" w:themeColor="text1" w:themeTint="80"/>
          <w:sz w:val="18"/>
          <w:szCs w:val="18"/>
        </w:rPr>
      </w:pPr>
    </w:p>
    <w:p w:rsidR="00A85337" w:rsidRDefault="00A85337" w:rsidP="00A85337">
      <w:pPr>
        <w:rPr>
          <w:b/>
        </w:rPr>
      </w:pPr>
      <w:bookmarkStart w:id="0" w:name="_GoBack"/>
      <w:bookmarkEnd w:id="0"/>
    </w:p>
    <w:p w:rsidR="00A85337" w:rsidRDefault="00A85337" w:rsidP="00A85337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Přehled  počtu</w:t>
      </w:r>
      <w:proofErr w:type="gramEnd"/>
      <w:r>
        <w:rPr>
          <w:b/>
          <w:sz w:val="28"/>
          <w:szCs w:val="28"/>
        </w:rPr>
        <w:t xml:space="preserve">  přenocování  v hl. m. Praze podle jednotlivých čtvrtletí </w:t>
      </w:r>
      <w:r w:rsidR="00196E45">
        <w:rPr>
          <w:b/>
          <w:sz w:val="28"/>
          <w:szCs w:val="28"/>
        </w:rPr>
        <w:t>2021 a 2020</w:t>
      </w:r>
    </w:p>
    <w:p w:rsidR="00683DEE" w:rsidRDefault="00683DEE" w:rsidP="00A85337">
      <w:pPr>
        <w:rPr>
          <w:b/>
          <w:sz w:val="24"/>
          <w:szCs w:val="24"/>
        </w:rPr>
      </w:pPr>
      <w:proofErr w:type="spellStart"/>
      <w:r>
        <w:rPr>
          <w:b/>
          <w:sz w:val="28"/>
          <w:szCs w:val="28"/>
        </w:rPr>
        <w:t>Number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of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 w:rsidR="00C0440A">
        <w:rPr>
          <w:b/>
          <w:sz w:val="28"/>
          <w:szCs w:val="28"/>
        </w:rPr>
        <w:t>overnight</w:t>
      </w:r>
      <w:proofErr w:type="spellEnd"/>
      <w:r w:rsidR="00C0440A">
        <w:rPr>
          <w:b/>
          <w:sz w:val="28"/>
          <w:szCs w:val="28"/>
        </w:rPr>
        <w:t xml:space="preserve"> </w:t>
      </w:r>
      <w:proofErr w:type="spellStart"/>
      <w:r w:rsidR="00196E45">
        <w:rPr>
          <w:b/>
          <w:sz w:val="28"/>
          <w:szCs w:val="28"/>
        </w:rPr>
        <w:t>stays</w:t>
      </w:r>
      <w:proofErr w:type="spellEnd"/>
      <w:r w:rsidR="00196E45">
        <w:rPr>
          <w:b/>
          <w:sz w:val="28"/>
          <w:szCs w:val="28"/>
        </w:rPr>
        <w:t xml:space="preserve"> by </w:t>
      </w:r>
      <w:proofErr w:type="spellStart"/>
      <w:r w:rsidR="00196E45">
        <w:rPr>
          <w:b/>
          <w:sz w:val="28"/>
          <w:szCs w:val="28"/>
        </w:rPr>
        <w:t>quarters</w:t>
      </w:r>
      <w:proofErr w:type="spellEnd"/>
      <w:r w:rsidR="00196E45">
        <w:rPr>
          <w:b/>
          <w:sz w:val="28"/>
          <w:szCs w:val="28"/>
        </w:rPr>
        <w:t xml:space="preserve"> 2021 and 2020</w:t>
      </w:r>
    </w:p>
    <w:tbl>
      <w:tblPr>
        <w:tblStyle w:val="Mkatabulky"/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134"/>
        <w:gridCol w:w="1296"/>
        <w:gridCol w:w="1255"/>
        <w:gridCol w:w="1134"/>
        <w:gridCol w:w="709"/>
        <w:gridCol w:w="1276"/>
        <w:gridCol w:w="708"/>
        <w:gridCol w:w="1276"/>
        <w:gridCol w:w="709"/>
      </w:tblGrid>
      <w:tr w:rsidR="00A85337" w:rsidTr="00FA5317">
        <w:tc>
          <w:tcPr>
            <w:tcW w:w="710" w:type="dxa"/>
            <w:vMerge w:val="restart"/>
            <w:tcBorders>
              <w:top w:val="double" w:sz="12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</w:tcPr>
          <w:p w:rsidR="00A85337" w:rsidRPr="00380CCF" w:rsidRDefault="00A85337" w:rsidP="0004364D">
            <w:pPr>
              <w:rPr>
                <w:color w:val="1D1B11" w:themeColor="background2" w:themeShade="1A"/>
              </w:rPr>
            </w:pPr>
          </w:p>
        </w:tc>
        <w:tc>
          <w:tcPr>
            <w:tcW w:w="3685" w:type="dxa"/>
            <w:gridSpan w:val="3"/>
            <w:tcBorders>
              <w:top w:val="doub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A85337" w:rsidRPr="00380CCF" w:rsidRDefault="00196E45" w:rsidP="0004364D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  <w:r>
              <w:rPr>
                <w:b/>
                <w:color w:val="1D1B11" w:themeColor="background2" w:themeShade="1A"/>
                <w:sz w:val="28"/>
                <w:szCs w:val="28"/>
              </w:rPr>
              <w:t>2020</w:t>
            </w:r>
          </w:p>
        </w:tc>
        <w:tc>
          <w:tcPr>
            <w:tcW w:w="5812" w:type="dxa"/>
            <w:gridSpan w:val="6"/>
            <w:tcBorders>
              <w:top w:val="double" w:sz="12" w:space="0" w:color="auto"/>
              <w:left w:val="sing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EEECE1" w:themeFill="background2"/>
          </w:tcPr>
          <w:p w:rsidR="00A85337" w:rsidRPr="00380CCF" w:rsidRDefault="00196E45" w:rsidP="0004364D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  <w:r>
              <w:rPr>
                <w:b/>
                <w:color w:val="1D1B11" w:themeColor="background2" w:themeShade="1A"/>
                <w:sz w:val="28"/>
                <w:szCs w:val="28"/>
              </w:rPr>
              <w:t>2021</w:t>
            </w:r>
          </w:p>
        </w:tc>
      </w:tr>
      <w:tr w:rsidR="00200B68" w:rsidTr="00FA5317">
        <w:tc>
          <w:tcPr>
            <w:tcW w:w="710" w:type="dxa"/>
            <w:vMerge/>
            <w:tcBorders>
              <w:top w:val="single" w:sz="6" w:space="0" w:color="auto"/>
              <w:left w:val="doub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  <w:hideMark/>
          </w:tcPr>
          <w:p w:rsidR="00200B68" w:rsidRPr="00380CCF" w:rsidRDefault="00200B68" w:rsidP="00200B68">
            <w:pPr>
              <w:rPr>
                <w:color w:val="1D1B11" w:themeColor="background2" w:themeShade="1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200B68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Celkem</w:t>
            </w:r>
          </w:p>
          <w:p w:rsidR="00200B68" w:rsidRPr="00D835ED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proofErr w:type="spellStart"/>
            <w:r>
              <w:rPr>
                <w:b/>
                <w:color w:val="1D1B11" w:themeColor="background2" w:themeShade="1A"/>
              </w:rPr>
              <w:t>Total</w:t>
            </w:r>
            <w:proofErr w:type="spellEnd"/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200B68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Zahraniční</w:t>
            </w:r>
          </w:p>
          <w:p w:rsidR="00200B68" w:rsidRPr="00D835ED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Non-</w:t>
            </w:r>
            <w:proofErr w:type="spellStart"/>
            <w:r>
              <w:rPr>
                <w:b/>
                <w:color w:val="1D1B11" w:themeColor="background2" w:themeShade="1A"/>
              </w:rPr>
              <w:t>residents</w:t>
            </w:r>
            <w:proofErr w:type="spellEnd"/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  <w:hideMark/>
          </w:tcPr>
          <w:p w:rsidR="00200B68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Rezidenti</w:t>
            </w:r>
          </w:p>
          <w:p w:rsidR="00200B68" w:rsidRPr="00D835ED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proofErr w:type="spellStart"/>
            <w:r>
              <w:rPr>
                <w:b/>
                <w:color w:val="1D1B11" w:themeColor="background2" w:themeShade="1A"/>
              </w:rPr>
              <w:t>Residents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200B68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Celkem</w:t>
            </w:r>
          </w:p>
          <w:p w:rsidR="00200B68" w:rsidRPr="00D835ED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proofErr w:type="spellStart"/>
            <w:r>
              <w:rPr>
                <w:b/>
                <w:color w:val="1D1B11" w:themeColor="background2" w:themeShade="1A"/>
              </w:rPr>
              <w:t>Total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</w:tcPr>
          <w:p w:rsidR="00200B68" w:rsidRPr="00D835ED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200B68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Zahraniční</w:t>
            </w:r>
          </w:p>
          <w:p w:rsidR="00200B68" w:rsidRPr="00D835ED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Non-</w:t>
            </w:r>
            <w:proofErr w:type="spellStart"/>
            <w:r>
              <w:rPr>
                <w:b/>
                <w:color w:val="1D1B11" w:themeColor="background2" w:themeShade="1A"/>
              </w:rPr>
              <w:t>residents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200B68" w:rsidRPr="00D835ED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200B68" w:rsidRDefault="00200B68" w:rsidP="00200B68">
            <w:pPr>
              <w:ind w:left="155"/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Rezidenti</w:t>
            </w:r>
          </w:p>
          <w:p w:rsidR="00200B68" w:rsidRPr="00D835ED" w:rsidRDefault="00200B68" w:rsidP="00200B68">
            <w:pPr>
              <w:ind w:left="155"/>
              <w:jc w:val="center"/>
              <w:rPr>
                <w:b/>
                <w:color w:val="1D1B11" w:themeColor="background2" w:themeShade="1A"/>
              </w:rPr>
            </w:pPr>
            <w:proofErr w:type="spellStart"/>
            <w:r>
              <w:rPr>
                <w:b/>
                <w:color w:val="1D1B11" w:themeColor="background2" w:themeShade="1A"/>
              </w:rPr>
              <w:t>Residents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shd w:val="clear" w:color="auto" w:fill="EEECE1" w:themeFill="background2"/>
            <w:vAlign w:val="center"/>
            <w:hideMark/>
          </w:tcPr>
          <w:p w:rsidR="00200B68" w:rsidRPr="00D835ED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%</w:t>
            </w:r>
          </w:p>
        </w:tc>
      </w:tr>
      <w:tr w:rsidR="00196E45" w:rsidTr="0092179C">
        <w:tc>
          <w:tcPr>
            <w:tcW w:w="710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196E45" w:rsidRPr="00380CCF" w:rsidRDefault="00196E45" w:rsidP="00196E45">
            <w:pPr>
              <w:rPr>
                <w:b/>
                <w:color w:val="1D1B11" w:themeColor="background2" w:themeShade="1A"/>
              </w:rPr>
            </w:pPr>
            <w:proofErr w:type="gramStart"/>
            <w:r w:rsidRPr="00380CCF">
              <w:rPr>
                <w:b/>
                <w:color w:val="1D1B11" w:themeColor="background2" w:themeShade="1A"/>
              </w:rPr>
              <w:t>1.Q</w:t>
            </w:r>
            <w:proofErr w:type="gramEnd"/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6E45" w:rsidRDefault="001B7528" w:rsidP="00196E4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2 717 759</w:t>
            </w:r>
          </w:p>
        </w:tc>
        <w:tc>
          <w:tcPr>
            <w:tcW w:w="129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6E45" w:rsidRDefault="001B7528" w:rsidP="00196E4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2 321 717</w:t>
            </w:r>
          </w:p>
        </w:tc>
        <w:tc>
          <w:tcPr>
            <w:tcW w:w="125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6E45" w:rsidRDefault="001B7528" w:rsidP="00196E4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396 042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6E45" w:rsidRDefault="00232594" w:rsidP="00196E4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193 538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E45" w:rsidRDefault="00050C7D" w:rsidP="00196E4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6E45" w:rsidRDefault="00232594" w:rsidP="00196E4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  <w:r w:rsidR="00DB1AA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581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6E45" w:rsidRDefault="00232594" w:rsidP="00196E4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6E45" w:rsidRDefault="00232594" w:rsidP="00196E4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124 957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:rsidR="00196E45" w:rsidRDefault="00050C7D" w:rsidP="00196E4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31,6</w:t>
            </w:r>
          </w:p>
        </w:tc>
      </w:tr>
      <w:tr w:rsidR="00196E45" w:rsidTr="0092179C">
        <w:tc>
          <w:tcPr>
            <w:tcW w:w="71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196E45" w:rsidRPr="00380CCF" w:rsidRDefault="00196E45" w:rsidP="00196E45">
            <w:pPr>
              <w:rPr>
                <w:b/>
                <w:color w:val="1D1B11" w:themeColor="background2" w:themeShade="1A"/>
              </w:rPr>
            </w:pPr>
            <w:proofErr w:type="gramStart"/>
            <w:r w:rsidRPr="00380CCF">
              <w:rPr>
                <w:b/>
                <w:color w:val="1D1B11" w:themeColor="background2" w:themeShade="1A"/>
              </w:rPr>
              <w:t>2.Q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6E45" w:rsidRDefault="009C5E61" w:rsidP="00196E4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241 726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6E45" w:rsidRDefault="009C5E61" w:rsidP="00196E4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94 452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6E45" w:rsidRDefault="009C5E61" w:rsidP="00196E4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147 274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6E45" w:rsidRDefault="00196E45" w:rsidP="00196E4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E45" w:rsidRDefault="00196E45" w:rsidP="00196E4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6E45" w:rsidRDefault="00196E45" w:rsidP="00196E4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6E45" w:rsidRDefault="00196E45" w:rsidP="00196E4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6E45" w:rsidRDefault="00196E45" w:rsidP="00196E4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:rsidR="00196E45" w:rsidRDefault="00196E45" w:rsidP="00196E45">
            <w:pPr>
              <w:jc w:val="right"/>
              <w:rPr>
                <w:sz w:val="20"/>
                <w:szCs w:val="20"/>
              </w:rPr>
            </w:pPr>
          </w:p>
        </w:tc>
      </w:tr>
      <w:tr w:rsidR="00196E45" w:rsidTr="0092179C">
        <w:tc>
          <w:tcPr>
            <w:tcW w:w="71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196E45" w:rsidRPr="00380CCF" w:rsidRDefault="00196E45" w:rsidP="00196E45">
            <w:pPr>
              <w:rPr>
                <w:b/>
                <w:color w:val="1D1B11" w:themeColor="background2" w:themeShade="1A"/>
              </w:rPr>
            </w:pPr>
            <w:proofErr w:type="gramStart"/>
            <w:r w:rsidRPr="00380CCF">
              <w:rPr>
                <w:b/>
                <w:color w:val="1D1B11" w:themeColor="background2" w:themeShade="1A"/>
              </w:rPr>
              <w:t>3.Q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6E45" w:rsidRPr="00480F56" w:rsidRDefault="009C5E61" w:rsidP="00196E4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1 631 043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6E45" w:rsidRPr="00480F56" w:rsidRDefault="009C5E61" w:rsidP="00196E4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1 022 019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6E45" w:rsidRPr="00480F56" w:rsidRDefault="009C5E61" w:rsidP="00196E4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609 022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6E45" w:rsidRPr="00480F56" w:rsidRDefault="00196E45" w:rsidP="00196E4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E45" w:rsidRPr="00480F56" w:rsidRDefault="00196E45" w:rsidP="00196E4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6E45" w:rsidRPr="00480F56" w:rsidRDefault="00196E45" w:rsidP="00196E4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6E45" w:rsidRPr="00480F56" w:rsidRDefault="00196E45" w:rsidP="00196E4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6E45" w:rsidRPr="00480F56" w:rsidRDefault="00196E45" w:rsidP="00196E4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:rsidR="00196E45" w:rsidRPr="00480F56" w:rsidRDefault="00196E45" w:rsidP="00196E45">
            <w:pPr>
              <w:jc w:val="right"/>
              <w:rPr>
                <w:sz w:val="20"/>
                <w:szCs w:val="20"/>
              </w:rPr>
            </w:pPr>
          </w:p>
        </w:tc>
      </w:tr>
      <w:tr w:rsidR="00196E45" w:rsidTr="00DC774A">
        <w:tc>
          <w:tcPr>
            <w:tcW w:w="71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196E45" w:rsidRPr="00380CCF" w:rsidRDefault="00196E45" w:rsidP="00196E45">
            <w:pPr>
              <w:rPr>
                <w:b/>
                <w:color w:val="1D1B11" w:themeColor="background2" w:themeShade="1A"/>
              </w:rPr>
            </w:pPr>
            <w:proofErr w:type="gramStart"/>
            <w:r w:rsidRPr="00380CCF">
              <w:rPr>
                <w:b/>
                <w:color w:val="1D1B11" w:themeColor="background2" w:themeShade="1A"/>
              </w:rPr>
              <w:t>4.Q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6E45" w:rsidRPr="00CC0652" w:rsidRDefault="009C5E61" w:rsidP="00196E4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312 767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6E45" w:rsidRPr="00CC0652" w:rsidRDefault="009C5E61" w:rsidP="00196E4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113 154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6E45" w:rsidRPr="00CC0652" w:rsidRDefault="009C5E61" w:rsidP="00196E4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199 63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6E45" w:rsidRPr="00CC0652" w:rsidRDefault="00196E45" w:rsidP="00196E4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6E45" w:rsidRPr="00CC0652" w:rsidRDefault="00196E45" w:rsidP="00196E4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6E45" w:rsidRPr="00CC0652" w:rsidRDefault="00196E45" w:rsidP="00196E4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6E45" w:rsidRPr="00CC0652" w:rsidRDefault="00196E45" w:rsidP="00196E4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6E45" w:rsidRPr="00CC0652" w:rsidRDefault="00196E45" w:rsidP="00196E4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:rsidR="00196E45" w:rsidRPr="00CC0652" w:rsidRDefault="00196E45" w:rsidP="00196E45">
            <w:pPr>
              <w:jc w:val="right"/>
              <w:rPr>
                <w:sz w:val="20"/>
                <w:szCs w:val="20"/>
              </w:rPr>
            </w:pPr>
          </w:p>
        </w:tc>
      </w:tr>
      <w:tr w:rsidR="00196E45" w:rsidTr="0092179C">
        <w:tc>
          <w:tcPr>
            <w:tcW w:w="710" w:type="dxa"/>
            <w:tcBorders>
              <w:top w:val="single" w:sz="6" w:space="0" w:color="auto"/>
              <w:left w:val="doub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:rsidR="00196E45" w:rsidRDefault="00196E45" w:rsidP="00196E45">
            <w:pPr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ROK</w:t>
            </w:r>
          </w:p>
          <w:p w:rsidR="00196E45" w:rsidRPr="00380CCF" w:rsidRDefault="00196E45" w:rsidP="00196E45">
            <w:pPr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YEAR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196E45" w:rsidRPr="006F245B" w:rsidRDefault="00D177C8" w:rsidP="00196E45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4 903 295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196E45" w:rsidRPr="00A452E1" w:rsidRDefault="00D177C8" w:rsidP="00196E4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3 551 342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196E45" w:rsidRPr="00A452E1" w:rsidRDefault="00D177C8" w:rsidP="00196E4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1 351 953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196E45" w:rsidRPr="006F245B" w:rsidRDefault="00196E45" w:rsidP="00196E45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196E45" w:rsidRPr="00A452E1" w:rsidRDefault="00196E45" w:rsidP="00196E4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196E45" w:rsidRPr="00A452E1" w:rsidRDefault="00196E45" w:rsidP="00196E4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196E45" w:rsidRPr="00A452E1" w:rsidRDefault="00196E45" w:rsidP="00196E4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196E45" w:rsidRPr="00A452E1" w:rsidRDefault="00196E45" w:rsidP="00196E4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shd w:val="clear" w:color="auto" w:fill="F2DBDB" w:themeFill="accent2" w:themeFillTint="33"/>
            <w:vAlign w:val="center"/>
          </w:tcPr>
          <w:p w:rsidR="00196E45" w:rsidRPr="00A452E1" w:rsidRDefault="00196E45" w:rsidP="00196E45">
            <w:pPr>
              <w:jc w:val="right"/>
              <w:rPr>
                <w:b/>
                <w:sz w:val="20"/>
                <w:szCs w:val="20"/>
              </w:rPr>
            </w:pPr>
          </w:p>
        </w:tc>
      </w:tr>
    </w:tbl>
    <w:p w:rsidR="00A85337" w:rsidRPr="001A10B3" w:rsidRDefault="00A85337" w:rsidP="00A85337">
      <w:pPr>
        <w:rPr>
          <w:b/>
          <w:color w:val="7F7F7F" w:themeColor="text1" w:themeTint="80"/>
          <w:sz w:val="18"/>
          <w:szCs w:val="18"/>
        </w:rPr>
      </w:pPr>
      <w:proofErr w:type="gramStart"/>
      <w:r w:rsidRPr="00D20E43">
        <w:rPr>
          <w:b/>
          <w:color w:val="7F7F7F" w:themeColor="text1" w:themeTint="80"/>
          <w:sz w:val="18"/>
          <w:szCs w:val="18"/>
        </w:rPr>
        <w:t xml:space="preserve">%    </w:t>
      </w:r>
      <w:r w:rsidR="00196E45">
        <w:rPr>
          <w:b/>
          <w:color w:val="7F7F7F" w:themeColor="text1" w:themeTint="80"/>
          <w:sz w:val="18"/>
          <w:szCs w:val="18"/>
        </w:rPr>
        <w:t xml:space="preserve"> index</w:t>
      </w:r>
      <w:proofErr w:type="gramEnd"/>
      <w:r w:rsidR="00196E45">
        <w:rPr>
          <w:b/>
          <w:color w:val="7F7F7F" w:themeColor="text1" w:themeTint="80"/>
          <w:sz w:val="18"/>
          <w:szCs w:val="18"/>
        </w:rPr>
        <w:t xml:space="preserve"> srovnatelného období 2021/2020</w:t>
      </w:r>
      <w:r w:rsidRPr="00D20E43">
        <w:rPr>
          <w:b/>
          <w:color w:val="7F7F7F" w:themeColor="text1" w:themeTint="80"/>
          <w:sz w:val="18"/>
          <w:szCs w:val="18"/>
        </w:rPr>
        <w:t xml:space="preserve"> v %</w:t>
      </w:r>
    </w:p>
    <w:p w:rsidR="00E97D0E" w:rsidRDefault="00E97D0E" w:rsidP="00241FB1">
      <w:pPr>
        <w:rPr>
          <w:b/>
          <w:i/>
          <w:color w:val="808080" w:themeColor="background1" w:themeShade="80"/>
          <w:sz w:val="28"/>
          <w:szCs w:val="28"/>
        </w:rPr>
      </w:pPr>
    </w:p>
    <w:p w:rsidR="00E97D0E" w:rsidRDefault="00E97D0E" w:rsidP="00241FB1">
      <w:pPr>
        <w:rPr>
          <w:b/>
          <w:i/>
          <w:color w:val="808080" w:themeColor="background1" w:themeShade="80"/>
          <w:sz w:val="28"/>
          <w:szCs w:val="28"/>
        </w:rPr>
      </w:pPr>
    </w:p>
    <w:p w:rsidR="00896612" w:rsidRPr="006C4E4F" w:rsidRDefault="00896612" w:rsidP="009B231F">
      <w:pPr>
        <w:rPr>
          <w:color w:val="808080" w:themeColor="background1" w:themeShade="80"/>
          <w:sz w:val="20"/>
          <w:szCs w:val="20"/>
        </w:rPr>
      </w:pPr>
    </w:p>
    <w:sectPr w:rsidR="00896612" w:rsidRPr="006C4E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DC5"/>
    <w:rsid w:val="0000595F"/>
    <w:rsid w:val="0000722B"/>
    <w:rsid w:val="0001267D"/>
    <w:rsid w:val="000126BD"/>
    <w:rsid w:val="000200A5"/>
    <w:rsid w:val="0003269F"/>
    <w:rsid w:val="000344A1"/>
    <w:rsid w:val="00035C3E"/>
    <w:rsid w:val="00036C45"/>
    <w:rsid w:val="00042D56"/>
    <w:rsid w:val="00046EE3"/>
    <w:rsid w:val="00050C7D"/>
    <w:rsid w:val="00054723"/>
    <w:rsid w:val="000757F9"/>
    <w:rsid w:val="000904F2"/>
    <w:rsid w:val="000970E1"/>
    <w:rsid w:val="00097FA1"/>
    <w:rsid w:val="000C76A6"/>
    <w:rsid w:val="000C7D86"/>
    <w:rsid w:val="000E1A80"/>
    <w:rsid w:val="000E1CE9"/>
    <w:rsid w:val="000E265D"/>
    <w:rsid w:val="000E6567"/>
    <w:rsid w:val="00101FB1"/>
    <w:rsid w:val="00115172"/>
    <w:rsid w:val="00120657"/>
    <w:rsid w:val="00120B57"/>
    <w:rsid w:val="00121DC5"/>
    <w:rsid w:val="001250C8"/>
    <w:rsid w:val="00131FAC"/>
    <w:rsid w:val="001402AE"/>
    <w:rsid w:val="00140C2E"/>
    <w:rsid w:val="00143BF7"/>
    <w:rsid w:val="00144848"/>
    <w:rsid w:val="00162A9B"/>
    <w:rsid w:val="001741D6"/>
    <w:rsid w:val="00196E45"/>
    <w:rsid w:val="001A10B3"/>
    <w:rsid w:val="001A5AB4"/>
    <w:rsid w:val="001A69C2"/>
    <w:rsid w:val="001B0B7A"/>
    <w:rsid w:val="001B1D2E"/>
    <w:rsid w:val="001B7528"/>
    <w:rsid w:val="001C3521"/>
    <w:rsid w:val="001C4464"/>
    <w:rsid w:val="001C50A4"/>
    <w:rsid w:val="001C59D7"/>
    <w:rsid w:val="001D3647"/>
    <w:rsid w:val="001D4A71"/>
    <w:rsid w:val="001E6396"/>
    <w:rsid w:val="001F0E5E"/>
    <w:rsid w:val="00200B68"/>
    <w:rsid w:val="0020506D"/>
    <w:rsid w:val="00207B43"/>
    <w:rsid w:val="002165D8"/>
    <w:rsid w:val="002174A0"/>
    <w:rsid w:val="00232594"/>
    <w:rsid w:val="00240051"/>
    <w:rsid w:val="00241FB1"/>
    <w:rsid w:val="00242A1C"/>
    <w:rsid w:val="002450C7"/>
    <w:rsid w:val="00254D48"/>
    <w:rsid w:val="0026041A"/>
    <w:rsid w:val="002737A5"/>
    <w:rsid w:val="0028542C"/>
    <w:rsid w:val="0029745C"/>
    <w:rsid w:val="002979DA"/>
    <w:rsid w:val="002B5388"/>
    <w:rsid w:val="002B6F2E"/>
    <w:rsid w:val="002C0C45"/>
    <w:rsid w:val="002C6612"/>
    <w:rsid w:val="002D3BBF"/>
    <w:rsid w:val="002F2BCA"/>
    <w:rsid w:val="00301879"/>
    <w:rsid w:val="00304656"/>
    <w:rsid w:val="00321F25"/>
    <w:rsid w:val="0033021C"/>
    <w:rsid w:val="00341F30"/>
    <w:rsid w:val="0037589B"/>
    <w:rsid w:val="00380B1D"/>
    <w:rsid w:val="00380CCF"/>
    <w:rsid w:val="00384E3D"/>
    <w:rsid w:val="00391F7D"/>
    <w:rsid w:val="003974AB"/>
    <w:rsid w:val="00397DA4"/>
    <w:rsid w:val="003A73AA"/>
    <w:rsid w:val="003B0005"/>
    <w:rsid w:val="003B1993"/>
    <w:rsid w:val="003B2C75"/>
    <w:rsid w:val="003B3194"/>
    <w:rsid w:val="003C3D31"/>
    <w:rsid w:val="003D067C"/>
    <w:rsid w:val="003E0BF6"/>
    <w:rsid w:val="003F269A"/>
    <w:rsid w:val="003F4A1D"/>
    <w:rsid w:val="003F6933"/>
    <w:rsid w:val="004020AC"/>
    <w:rsid w:val="00424775"/>
    <w:rsid w:val="004373B5"/>
    <w:rsid w:val="004443C6"/>
    <w:rsid w:val="00445964"/>
    <w:rsid w:val="004502A4"/>
    <w:rsid w:val="00452986"/>
    <w:rsid w:val="00452B79"/>
    <w:rsid w:val="0047206C"/>
    <w:rsid w:val="0047690A"/>
    <w:rsid w:val="00480F56"/>
    <w:rsid w:val="00481F75"/>
    <w:rsid w:val="004834ED"/>
    <w:rsid w:val="0048617A"/>
    <w:rsid w:val="004867E6"/>
    <w:rsid w:val="00486F7D"/>
    <w:rsid w:val="00491DC5"/>
    <w:rsid w:val="004960F0"/>
    <w:rsid w:val="004A0869"/>
    <w:rsid w:val="004A0EB2"/>
    <w:rsid w:val="004A1BC6"/>
    <w:rsid w:val="004B0117"/>
    <w:rsid w:val="004B552A"/>
    <w:rsid w:val="004D0BFE"/>
    <w:rsid w:val="004E6929"/>
    <w:rsid w:val="005102F6"/>
    <w:rsid w:val="00517147"/>
    <w:rsid w:val="00522957"/>
    <w:rsid w:val="00522E63"/>
    <w:rsid w:val="0053594C"/>
    <w:rsid w:val="0054043B"/>
    <w:rsid w:val="00545D45"/>
    <w:rsid w:val="0056180E"/>
    <w:rsid w:val="0056696E"/>
    <w:rsid w:val="005705C1"/>
    <w:rsid w:val="00571040"/>
    <w:rsid w:val="00572DE7"/>
    <w:rsid w:val="0058725C"/>
    <w:rsid w:val="00587CF8"/>
    <w:rsid w:val="00597589"/>
    <w:rsid w:val="005B12EC"/>
    <w:rsid w:val="005B2183"/>
    <w:rsid w:val="005C71BE"/>
    <w:rsid w:val="005D0B9C"/>
    <w:rsid w:val="005F60D1"/>
    <w:rsid w:val="005F7002"/>
    <w:rsid w:val="006010CD"/>
    <w:rsid w:val="00603BCB"/>
    <w:rsid w:val="006137A6"/>
    <w:rsid w:val="00620E16"/>
    <w:rsid w:val="006210C3"/>
    <w:rsid w:val="00623AD2"/>
    <w:rsid w:val="006265B2"/>
    <w:rsid w:val="00645CA8"/>
    <w:rsid w:val="0064748C"/>
    <w:rsid w:val="0065307B"/>
    <w:rsid w:val="00654B9D"/>
    <w:rsid w:val="0066246E"/>
    <w:rsid w:val="0067092C"/>
    <w:rsid w:val="00670C2D"/>
    <w:rsid w:val="00676D6E"/>
    <w:rsid w:val="0068254D"/>
    <w:rsid w:val="00683DEE"/>
    <w:rsid w:val="006B48F3"/>
    <w:rsid w:val="006C4E4F"/>
    <w:rsid w:val="006E0CF5"/>
    <w:rsid w:val="006E21AE"/>
    <w:rsid w:val="006E27B9"/>
    <w:rsid w:val="006E4686"/>
    <w:rsid w:val="006F245B"/>
    <w:rsid w:val="00703F60"/>
    <w:rsid w:val="007048F4"/>
    <w:rsid w:val="007202BB"/>
    <w:rsid w:val="007214DA"/>
    <w:rsid w:val="00723CC9"/>
    <w:rsid w:val="00727CD2"/>
    <w:rsid w:val="0073092C"/>
    <w:rsid w:val="0073559F"/>
    <w:rsid w:val="007522EF"/>
    <w:rsid w:val="00752971"/>
    <w:rsid w:val="00753DB6"/>
    <w:rsid w:val="007614CF"/>
    <w:rsid w:val="00781CAB"/>
    <w:rsid w:val="0079766B"/>
    <w:rsid w:val="007A4591"/>
    <w:rsid w:val="007A6695"/>
    <w:rsid w:val="007B362A"/>
    <w:rsid w:val="007B7D85"/>
    <w:rsid w:val="007D1599"/>
    <w:rsid w:val="007E2C51"/>
    <w:rsid w:val="007F5994"/>
    <w:rsid w:val="00804D2E"/>
    <w:rsid w:val="008108CF"/>
    <w:rsid w:val="00813E0C"/>
    <w:rsid w:val="008166E5"/>
    <w:rsid w:val="008258A4"/>
    <w:rsid w:val="008310FC"/>
    <w:rsid w:val="008565DA"/>
    <w:rsid w:val="008577C1"/>
    <w:rsid w:val="00862C23"/>
    <w:rsid w:val="00864081"/>
    <w:rsid w:val="00864E58"/>
    <w:rsid w:val="00871521"/>
    <w:rsid w:val="00871EA6"/>
    <w:rsid w:val="00896612"/>
    <w:rsid w:val="008A0B59"/>
    <w:rsid w:val="008A6C39"/>
    <w:rsid w:val="008B50FA"/>
    <w:rsid w:val="008C0743"/>
    <w:rsid w:val="008E5479"/>
    <w:rsid w:val="008F4F63"/>
    <w:rsid w:val="008F6A01"/>
    <w:rsid w:val="0090464B"/>
    <w:rsid w:val="00907F0F"/>
    <w:rsid w:val="00913075"/>
    <w:rsid w:val="00933EAC"/>
    <w:rsid w:val="009369D9"/>
    <w:rsid w:val="00961064"/>
    <w:rsid w:val="00961DD8"/>
    <w:rsid w:val="00965B3E"/>
    <w:rsid w:val="0097731F"/>
    <w:rsid w:val="0098057C"/>
    <w:rsid w:val="00982429"/>
    <w:rsid w:val="009A0B0F"/>
    <w:rsid w:val="009A239E"/>
    <w:rsid w:val="009A4B86"/>
    <w:rsid w:val="009B231F"/>
    <w:rsid w:val="009C5E61"/>
    <w:rsid w:val="009D7632"/>
    <w:rsid w:val="00A14415"/>
    <w:rsid w:val="00A23DDB"/>
    <w:rsid w:val="00A23ECC"/>
    <w:rsid w:val="00A40191"/>
    <w:rsid w:val="00A452E1"/>
    <w:rsid w:val="00A568AF"/>
    <w:rsid w:val="00A7179A"/>
    <w:rsid w:val="00A85337"/>
    <w:rsid w:val="00AA4108"/>
    <w:rsid w:val="00AA75B9"/>
    <w:rsid w:val="00AA76EE"/>
    <w:rsid w:val="00AB7489"/>
    <w:rsid w:val="00AC0EE5"/>
    <w:rsid w:val="00AC20F5"/>
    <w:rsid w:val="00AC4502"/>
    <w:rsid w:val="00AF1E87"/>
    <w:rsid w:val="00AF2505"/>
    <w:rsid w:val="00AF2830"/>
    <w:rsid w:val="00AF3D91"/>
    <w:rsid w:val="00B03A74"/>
    <w:rsid w:val="00B0432F"/>
    <w:rsid w:val="00B15DF5"/>
    <w:rsid w:val="00B2055C"/>
    <w:rsid w:val="00B209A2"/>
    <w:rsid w:val="00B22BF3"/>
    <w:rsid w:val="00B37F03"/>
    <w:rsid w:val="00B46D61"/>
    <w:rsid w:val="00B50BBA"/>
    <w:rsid w:val="00B557EA"/>
    <w:rsid w:val="00B612DE"/>
    <w:rsid w:val="00B62C80"/>
    <w:rsid w:val="00B72EE7"/>
    <w:rsid w:val="00B82585"/>
    <w:rsid w:val="00B9165B"/>
    <w:rsid w:val="00B94343"/>
    <w:rsid w:val="00BA1359"/>
    <w:rsid w:val="00BA1F6B"/>
    <w:rsid w:val="00BA493F"/>
    <w:rsid w:val="00BB3B1C"/>
    <w:rsid w:val="00BE7F91"/>
    <w:rsid w:val="00BF45D9"/>
    <w:rsid w:val="00BF61EB"/>
    <w:rsid w:val="00C0030E"/>
    <w:rsid w:val="00C0440A"/>
    <w:rsid w:val="00C04E53"/>
    <w:rsid w:val="00C06223"/>
    <w:rsid w:val="00C111C8"/>
    <w:rsid w:val="00C17D3F"/>
    <w:rsid w:val="00C2079D"/>
    <w:rsid w:val="00C362F4"/>
    <w:rsid w:val="00C402E1"/>
    <w:rsid w:val="00C55843"/>
    <w:rsid w:val="00C574CA"/>
    <w:rsid w:val="00C61DF0"/>
    <w:rsid w:val="00C773AA"/>
    <w:rsid w:val="00C81F39"/>
    <w:rsid w:val="00C81F84"/>
    <w:rsid w:val="00C95ACA"/>
    <w:rsid w:val="00CA3597"/>
    <w:rsid w:val="00CC02D2"/>
    <w:rsid w:val="00CC0652"/>
    <w:rsid w:val="00CC7346"/>
    <w:rsid w:val="00CD1B14"/>
    <w:rsid w:val="00CD2752"/>
    <w:rsid w:val="00CD3F8D"/>
    <w:rsid w:val="00CD5320"/>
    <w:rsid w:val="00CE7CD7"/>
    <w:rsid w:val="00D0148E"/>
    <w:rsid w:val="00D048E0"/>
    <w:rsid w:val="00D106CC"/>
    <w:rsid w:val="00D15D08"/>
    <w:rsid w:val="00D177C8"/>
    <w:rsid w:val="00D20E43"/>
    <w:rsid w:val="00D217BB"/>
    <w:rsid w:val="00D2197F"/>
    <w:rsid w:val="00D438FE"/>
    <w:rsid w:val="00D51860"/>
    <w:rsid w:val="00D5488D"/>
    <w:rsid w:val="00D835ED"/>
    <w:rsid w:val="00D90893"/>
    <w:rsid w:val="00D94936"/>
    <w:rsid w:val="00DA1A7C"/>
    <w:rsid w:val="00DA3FA5"/>
    <w:rsid w:val="00DA5466"/>
    <w:rsid w:val="00DB1AAC"/>
    <w:rsid w:val="00DC23C0"/>
    <w:rsid w:val="00DC774A"/>
    <w:rsid w:val="00DE2D61"/>
    <w:rsid w:val="00DE2D8B"/>
    <w:rsid w:val="00DE7336"/>
    <w:rsid w:val="00DF3A06"/>
    <w:rsid w:val="00DF52DE"/>
    <w:rsid w:val="00E00A97"/>
    <w:rsid w:val="00E100A8"/>
    <w:rsid w:val="00E21617"/>
    <w:rsid w:val="00E36FD1"/>
    <w:rsid w:val="00E42252"/>
    <w:rsid w:val="00E51184"/>
    <w:rsid w:val="00E53E7E"/>
    <w:rsid w:val="00E5744E"/>
    <w:rsid w:val="00E6312C"/>
    <w:rsid w:val="00E70F10"/>
    <w:rsid w:val="00E745DB"/>
    <w:rsid w:val="00E75E63"/>
    <w:rsid w:val="00E97D0E"/>
    <w:rsid w:val="00EB7C51"/>
    <w:rsid w:val="00EE46B5"/>
    <w:rsid w:val="00EE4D0A"/>
    <w:rsid w:val="00EF1598"/>
    <w:rsid w:val="00EF67FF"/>
    <w:rsid w:val="00F137D2"/>
    <w:rsid w:val="00F26D7E"/>
    <w:rsid w:val="00F306BE"/>
    <w:rsid w:val="00F3744F"/>
    <w:rsid w:val="00F402B1"/>
    <w:rsid w:val="00F41C90"/>
    <w:rsid w:val="00F47D68"/>
    <w:rsid w:val="00F52462"/>
    <w:rsid w:val="00F56915"/>
    <w:rsid w:val="00F62A72"/>
    <w:rsid w:val="00F6512D"/>
    <w:rsid w:val="00F81577"/>
    <w:rsid w:val="00F87BD6"/>
    <w:rsid w:val="00F950CD"/>
    <w:rsid w:val="00FA23EC"/>
    <w:rsid w:val="00FA5317"/>
    <w:rsid w:val="00FA7084"/>
    <w:rsid w:val="00FB089C"/>
    <w:rsid w:val="00FE1D32"/>
    <w:rsid w:val="00FE3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E9DBA9-975B-4DC8-A63F-629F55B33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E27B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21DC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C6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66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7C2A87-6984-491F-8182-14F4F4037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</TotalTime>
  <Pages>1</Pages>
  <Words>153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MHMP</Company>
  <LinksUpToDate>false</LinksUpToDate>
  <CharactersWithSpaces>1060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Jechová Iveta (MHMP, OZV)</dc:creator>
  <cp:keywords/>
  <dc:description/>
  <cp:lastModifiedBy>Jechová Iveta (MHMP, KUC)</cp:lastModifiedBy>
  <cp:revision>179</cp:revision>
  <cp:lastPrinted>2020-08-07T09:27:00Z</cp:lastPrinted>
  <dcterms:created xsi:type="dcterms:W3CDTF">2015-05-11T14:10:00Z</dcterms:created>
  <dcterms:modified xsi:type="dcterms:W3CDTF">2021-05-10T15:18:00Z</dcterms:modified>
</cp:coreProperties>
</file>