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7A" w:rsidRPr="00306C47" w:rsidRDefault="002131F1">
      <w:pPr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Vývoj cestovního ruchu v Praze v 1. </w:t>
      </w:r>
      <w:r w:rsidR="009F157F"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>č</w:t>
      </w:r>
      <w:r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>tvrtletí 201</w:t>
      </w:r>
      <w:r w:rsidR="00D77F63">
        <w:rPr>
          <w:rFonts w:ascii="Arial" w:hAnsi="Arial" w:cs="Arial"/>
          <w:b/>
          <w:color w:val="365F91" w:themeColor="accent1" w:themeShade="BF"/>
          <w:sz w:val="36"/>
          <w:szCs w:val="36"/>
        </w:rPr>
        <w:t>6</w:t>
      </w:r>
    </w:p>
    <w:p w:rsidR="00873FA6" w:rsidRDefault="00873FA6" w:rsidP="0069245C">
      <w:pPr>
        <w:rPr>
          <w:rFonts w:ascii="Arial" w:hAnsi="Arial" w:cs="Arial"/>
          <w:b/>
          <w:color w:val="4F81BD" w:themeColor="accent1"/>
        </w:rPr>
      </w:pPr>
    </w:p>
    <w:p w:rsidR="0069245C" w:rsidRPr="00873FA6" w:rsidRDefault="0069245C" w:rsidP="0069245C">
      <w:p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>Ve zkratce:</w:t>
      </w:r>
    </w:p>
    <w:p w:rsidR="0069245C" w:rsidRPr="00873FA6" w:rsidRDefault="0069245C" w:rsidP="0069245C">
      <w:pPr>
        <w:pStyle w:val="Odstavecseseznamem"/>
        <w:numPr>
          <w:ilvl w:val="0"/>
          <w:numId w:val="9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>Hostů celkem: 1,</w:t>
      </w:r>
      <w:r w:rsidR="000E2172" w:rsidRPr="00873FA6">
        <w:rPr>
          <w:rFonts w:ascii="Arial" w:hAnsi="Arial" w:cs="Arial"/>
          <w:b/>
          <w:color w:val="4F81BD" w:themeColor="accent1"/>
        </w:rPr>
        <w:t>288</w:t>
      </w:r>
      <w:r w:rsidRPr="00873FA6">
        <w:rPr>
          <w:rFonts w:ascii="Arial" w:hAnsi="Arial" w:cs="Arial"/>
          <w:b/>
          <w:color w:val="4F81BD" w:themeColor="accent1"/>
        </w:rPr>
        <w:t>.</w:t>
      </w:r>
      <w:r w:rsidR="000E2172" w:rsidRPr="00873FA6">
        <w:rPr>
          <w:rFonts w:ascii="Arial" w:hAnsi="Arial" w:cs="Arial"/>
          <w:b/>
          <w:color w:val="4F81BD" w:themeColor="accent1"/>
        </w:rPr>
        <w:t>136</w:t>
      </w:r>
      <w:r w:rsidRPr="00873FA6">
        <w:rPr>
          <w:rFonts w:ascii="Arial" w:hAnsi="Arial" w:cs="Arial"/>
          <w:b/>
          <w:color w:val="4F81BD" w:themeColor="accent1"/>
        </w:rPr>
        <w:br/>
        <w:t xml:space="preserve">ze zahraničí: </w:t>
      </w:r>
      <w:r w:rsidR="000E2172" w:rsidRPr="00873FA6">
        <w:rPr>
          <w:rFonts w:ascii="Arial" w:hAnsi="Arial" w:cs="Arial"/>
          <w:b/>
          <w:color w:val="4F81BD" w:themeColor="accent1"/>
        </w:rPr>
        <w:t>1,065</w:t>
      </w:r>
      <w:r w:rsidRPr="00873FA6">
        <w:rPr>
          <w:rFonts w:ascii="Arial" w:hAnsi="Arial" w:cs="Arial"/>
          <w:b/>
          <w:color w:val="4F81BD" w:themeColor="accent1"/>
        </w:rPr>
        <w:t>.</w:t>
      </w:r>
      <w:r w:rsidR="000E2172" w:rsidRPr="00873FA6">
        <w:rPr>
          <w:rFonts w:ascii="Arial" w:hAnsi="Arial" w:cs="Arial"/>
          <w:b/>
          <w:color w:val="4F81BD" w:themeColor="accent1"/>
        </w:rPr>
        <w:t>647</w:t>
      </w:r>
      <w:r w:rsidRPr="00873FA6">
        <w:rPr>
          <w:rFonts w:ascii="Arial" w:hAnsi="Arial" w:cs="Arial"/>
          <w:b/>
          <w:color w:val="4F81BD" w:themeColor="accent1"/>
        </w:rPr>
        <w:t xml:space="preserve"> (82,7 %)</w:t>
      </w:r>
      <w:r w:rsidRPr="00873FA6">
        <w:rPr>
          <w:rFonts w:ascii="Arial" w:hAnsi="Arial" w:cs="Arial"/>
          <w:b/>
          <w:color w:val="4F81BD" w:themeColor="accent1"/>
        </w:rPr>
        <w:br/>
        <w:t xml:space="preserve">z tuzemska: </w:t>
      </w:r>
      <w:r w:rsidR="000E2172" w:rsidRPr="00873FA6">
        <w:rPr>
          <w:rFonts w:ascii="Arial" w:hAnsi="Arial" w:cs="Arial"/>
          <w:b/>
          <w:color w:val="4F81BD" w:themeColor="accent1"/>
        </w:rPr>
        <w:t>222</w:t>
      </w:r>
      <w:r w:rsidRPr="00873FA6">
        <w:rPr>
          <w:rFonts w:ascii="Arial" w:hAnsi="Arial" w:cs="Arial"/>
          <w:b/>
          <w:color w:val="4F81BD" w:themeColor="accent1"/>
        </w:rPr>
        <w:t>.</w:t>
      </w:r>
      <w:r w:rsidR="000E2172" w:rsidRPr="00873FA6">
        <w:rPr>
          <w:rFonts w:ascii="Arial" w:hAnsi="Arial" w:cs="Arial"/>
          <w:b/>
          <w:color w:val="4F81BD" w:themeColor="accent1"/>
        </w:rPr>
        <w:t>489</w:t>
      </w:r>
      <w:r w:rsidRPr="00873FA6">
        <w:rPr>
          <w:rFonts w:ascii="Arial" w:hAnsi="Arial" w:cs="Arial"/>
          <w:b/>
          <w:color w:val="4F81BD" w:themeColor="accent1"/>
        </w:rPr>
        <w:t xml:space="preserve"> (17,3 %)</w:t>
      </w:r>
    </w:p>
    <w:p w:rsidR="0069245C" w:rsidRPr="00873FA6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 xml:space="preserve">Celkově v Praze přírůstek hostů o </w:t>
      </w:r>
      <w:r w:rsidR="000E2172" w:rsidRPr="00873FA6">
        <w:rPr>
          <w:rFonts w:ascii="Arial" w:hAnsi="Arial" w:cs="Arial"/>
          <w:b/>
          <w:color w:val="4F81BD" w:themeColor="accent1"/>
        </w:rPr>
        <w:t>156.868 osob (13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0E2172" w:rsidRPr="00873FA6">
        <w:rPr>
          <w:rFonts w:ascii="Arial" w:hAnsi="Arial" w:cs="Arial"/>
          <w:b/>
          <w:color w:val="4F81BD" w:themeColor="accent1"/>
        </w:rPr>
        <w:t>9</w:t>
      </w:r>
      <w:r w:rsidRPr="00873FA6">
        <w:rPr>
          <w:rFonts w:ascii="Arial" w:hAnsi="Arial" w:cs="Arial"/>
          <w:b/>
          <w:color w:val="4F81BD" w:themeColor="accent1"/>
        </w:rPr>
        <w:t xml:space="preserve"> %</w:t>
      </w:r>
      <w:r w:rsidR="000E2172" w:rsidRPr="00873FA6">
        <w:rPr>
          <w:rFonts w:ascii="Arial" w:hAnsi="Arial" w:cs="Arial"/>
          <w:b/>
          <w:color w:val="4F81BD" w:themeColor="accent1"/>
        </w:rPr>
        <w:t>)</w:t>
      </w:r>
      <w:r w:rsidRPr="00873FA6">
        <w:rPr>
          <w:rFonts w:ascii="Arial" w:hAnsi="Arial" w:cs="Arial"/>
          <w:b/>
          <w:color w:val="4F81BD" w:themeColor="accent1"/>
        </w:rPr>
        <w:br/>
        <w:t xml:space="preserve">ze zahraničí přírůstek o </w:t>
      </w:r>
      <w:r w:rsidR="000E2172" w:rsidRPr="00873FA6">
        <w:rPr>
          <w:rFonts w:ascii="Arial" w:hAnsi="Arial" w:cs="Arial"/>
          <w:b/>
          <w:color w:val="4F81BD" w:themeColor="accent1"/>
        </w:rPr>
        <w:t>123.809 osob (13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0E2172" w:rsidRPr="00873FA6">
        <w:rPr>
          <w:rFonts w:ascii="Arial" w:hAnsi="Arial" w:cs="Arial"/>
          <w:b/>
          <w:color w:val="4F81BD" w:themeColor="accent1"/>
        </w:rPr>
        <w:t>1</w:t>
      </w:r>
      <w:r w:rsidRPr="00873FA6">
        <w:rPr>
          <w:rFonts w:ascii="Arial" w:hAnsi="Arial" w:cs="Arial"/>
          <w:b/>
          <w:color w:val="4F81BD" w:themeColor="accent1"/>
        </w:rPr>
        <w:t xml:space="preserve"> %</w:t>
      </w:r>
      <w:r w:rsidR="000E2172" w:rsidRPr="00873FA6">
        <w:rPr>
          <w:rFonts w:ascii="Arial" w:hAnsi="Arial" w:cs="Arial"/>
          <w:b/>
          <w:color w:val="4F81BD" w:themeColor="accent1"/>
        </w:rPr>
        <w:t>)</w:t>
      </w:r>
      <w:r w:rsidRPr="00873FA6">
        <w:rPr>
          <w:rFonts w:ascii="Arial" w:hAnsi="Arial" w:cs="Arial"/>
          <w:b/>
          <w:color w:val="4F81BD" w:themeColor="accent1"/>
        </w:rPr>
        <w:br/>
        <w:t>návštěvnost z ČR p</w:t>
      </w:r>
      <w:r w:rsidR="00B1216E" w:rsidRPr="00873FA6">
        <w:rPr>
          <w:rFonts w:ascii="Arial" w:hAnsi="Arial" w:cs="Arial"/>
          <w:b/>
          <w:color w:val="4F81BD" w:themeColor="accent1"/>
        </w:rPr>
        <w:t>řírůstek</w:t>
      </w:r>
      <w:r w:rsidRPr="00873FA6">
        <w:rPr>
          <w:rFonts w:ascii="Arial" w:hAnsi="Arial" w:cs="Arial"/>
          <w:b/>
          <w:color w:val="4F81BD" w:themeColor="accent1"/>
        </w:rPr>
        <w:t xml:space="preserve"> o </w:t>
      </w:r>
      <w:r w:rsidR="000E2172" w:rsidRPr="00873FA6">
        <w:rPr>
          <w:rFonts w:ascii="Arial" w:hAnsi="Arial" w:cs="Arial"/>
          <w:b/>
          <w:color w:val="4F81BD" w:themeColor="accent1"/>
        </w:rPr>
        <w:t>33.059 osob (</w:t>
      </w:r>
      <w:r w:rsidR="00B1216E" w:rsidRPr="00873FA6">
        <w:rPr>
          <w:rFonts w:ascii="Arial" w:hAnsi="Arial" w:cs="Arial"/>
          <w:b/>
          <w:color w:val="4F81BD" w:themeColor="accent1"/>
        </w:rPr>
        <w:t>1</w:t>
      </w:r>
      <w:r w:rsidR="000E2172" w:rsidRPr="00873FA6">
        <w:rPr>
          <w:rFonts w:ascii="Arial" w:hAnsi="Arial" w:cs="Arial"/>
          <w:b/>
          <w:color w:val="4F81BD" w:themeColor="accent1"/>
        </w:rPr>
        <w:t>7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0E2172" w:rsidRPr="00873FA6">
        <w:rPr>
          <w:rFonts w:ascii="Arial" w:hAnsi="Arial" w:cs="Arial"/>
          <w:b/>
          <w:color w:val="4F81BD" w:themeColor="accent1"/>
        </w:rPr>
        <w:t>5</w:t>
      </w:r>
      <w:r w:rsidRPr="00873FA6">
        <w:rPr>
          <w:rFonts w:ascii="Arial" w:hAnsi="Arial" w:cs="Arial"/>
          <w:b/>
          <w:color w:val="4F81BD" w:themeColor="accent1"/>
        </w:rPr>
        <w:t xml:space="preserve"> %</w:t>
      </w:r>
      <w:r w:rsidR="000E2172" w:rsidRPr="00873FA6">
        <w:rPr>
          <w:rFonts w:ascii="Arial" w:hAnsi="Arial" w:cs="Arial"/>
          <w:b/>
          <w:color w:val="4F81BD" w:themeColor="accent1"/>
        </w:rPr>
        <w:t>)</w:t>
      </w:r>
    </w:p>
    <w:p w:rsidR="00B1216E" w:rsidRPr="00873FA6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>Počet hostů byl nejvyšší v</w:t>
      </w:r>
      <w:r w:rsidR="00B1216E" w:rsidRPr="00873FA6">
        <w:rPr>
          <w:rFonts w:ascii="Arial" w:hAnsi="Arial" w:cs="Arial"/>
          <w:b/>
          <w:color w:val="4F81BD" w:themeColor="accent1"/>
        </w:rPr>
        <w:t> březnu, nejnižší v lednu.</w:t>
      </w:r>
    </w:p>
    <w:p w:rsidR="0069245C" w:rsidRPr="00873FA6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>Hlavní zdrojové země</w:t>
      </w:r>
      <w:r w:rsidR="00CC4843" w:rsidRPr="00873FA6">
        <w:rPr>
          <w:rFonts w:ascii="Arial" w:hAnsi="Arial" w:cs="Arial"/>
          <w:b/>
          <w:color w:val="4F81BD" w:themeColor="accent1"/>
        </w:rPr>
        <w:t xml:space="preserve"> z hlediska počtu hostů</w:t>
      </w:r>
      <w:r w:rsidRPr="00873FA6">
        <w:rPr>
          <w:rFonts w:ascii="Arial" w:hAnsi="Arial" w:cs="Arial"/>
          <w:b/>
          <w:color w:val="4F81BD" w:themeColor="accent1"/>
        </w:rPr>
        <w:t xml:space="preserve">: Německo, </w:t>
      </w:r>
      <w:r w:rsidR="00B1216E" w:rsidRPr="00873FA6">
        <w:rPr>
          <w:rFonts w:ascii="Arial" w:hAnsi="Arial" w:cs="Arial"/>
          <w:b/>
          <w:color w:val="4F81BD" w:themeColor="accent1"/>
        </w:rPr>
        <w:t>Spojené království</w:t>
      </w:r>
      <w:r w:rsidR="000E2172" w:rsidRPr="00873FA6">
        <w:rPr>
          <w:rFonts w:ascii="Arial" w:hAnsi="Arial" w:cs="Arial"/>
          <w:b/>
          <w:color w:val="4F81BD" w:themeColor="accent1"/>
        </w:rPr>
        <w:t>, Itálie</w:t>
      </w:r>
    </w:p>
    <w:p w:rsidR="008A4DC0" w:rsidRPr="00873FA6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>6</w:t>
      </w:r>
      <w:r w:rsidR="00B1216E" w:rsidRPr="00873FA6">
        <w:rPr>
          <w:rFonts w:ascii="Arial" w:hAnsi="Arial" w:cs="Arial"/>
          <w:b/>
          <w:color w:val="4F81BD" w:themeColor="accent1"/>
        </w:rPr>
        <w:t>9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0E2172" w:rsidRPr="00873FA6">
        <w:rPr>
          <w:rFonts w:ascii="Arial" w:hAnsi="Arial" w:cs="Arial"/>
          <w:b/>
          <w:color w:val="4F81BD" w:themeColor="accent1"/>
        </w:rPr>
        <w:t>9</w:t>
      </w:r>
      <w:r w:rsidRPr="00873FA6">
        <w:rPr>
          <w:rFonts w:ascii="Arial" w:hAnsi="Arial" w:cs="Arial"/>
          <w:b/>
          <w:color w:val="4F81BD" w:themeColor="accent1"/>
        </w:rPr>
        <w:t xml:space="preserve"> % všech </w:t>
      </w:r>
      <w:r w:rsidR="00F53E1E" w:rsidRPr="00873FA6">
        <w:rPr>
          <w:rFonts w:ascii="Arial" w:hAnsi="Arial" w:cs="Arial"/>
          <w:b/>
          <w:color w:val="4F81BD" w:themeColor="accent1"/>
        </w:rPr>
        <w:t xml:space="preserve">zahraničních </w:t>
      </w:r>
      <w:r w:rsidRPr="00873FA6">
        <w:rPr>
          <w:rFonts w:ascii="Arial" w:hAnsi="Arial" w:cs="Arial"/>
          <w:b/>
          <w:color w:val="4F81BD" w:themeColor="accent1"/>
        </w:rPr>
        <w:t>hostů přijelo z Evropy, 1</w:t>
      </w:r>
      <w:r w:rsidR="008A4DC0" w:rsidRPr="00873FA6">
        <w:rPr>
          <w:rFonts w:ascii="Arial" w:hAnsi="Arial" w:cs="Arial"/>
          <w:b/>
          <w:color w:val="4F81BD" w:themeColor="accent1"/>
        </w:rPr>
        <w:t>4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B1216E" w:rsidRPr="00873FA6">
        <w:rPr>
          <w:rFonts w:ascii="Arial" w:hAnsi="Arial" w:cs="Arial"/>
          <w:b/>
          <w:color w:val="4F81BD" w:themeColor="accent1"/>
        </w:rPr>
        <w:t>7</w:t>
      </w:r>
      <w:r w:rsidRPr="00873FA6">
        <w:rPr>
          <w:rFonts w:ascii="Arial" w:hAnsi="Arial" w:cs="Arial"/>
          <w:b/>
          <w:color w:val="4F81BD" w:themeColor="accent1"/>
        </w:rPr>
        <w:t xml:space="preserve"> % z Asie.</w:t>
      </w:r>
      <w:r w:rsidR="00B1216E" w:rsidRPr="00873FA6">
        <w:rPr>
          <w:rFonts w:ascii="Arial" w:hAnsi="Arial" w:cs="Arial"/>
          <w:b/>
          <w:color w:val="4F81BD" w:themeColor="accent1"/>
        </w:rPr>
        <w:br/>
      </w:r>
      <w:r w:rsidR="008A4DC0" w:rsidRPr="00873FA6">
        <w:rPr>
          <w:rFonts w:ascii="Arial" w:hAnsi="Arial" w:cs="Arial"/>
          <w:b/>
          <w:color w:val="4F81BD" w:themeColor="accent1"/>
        </w:rPr>
        <w:t>Evropských turistů v Praze také nejrychleji přibývá.</w:t>
      </w:r>
    </w:p>
    <w:p w:rsidR="00B1216E" w:rsidRPr="00873FA6" w:rsidRDefault="00B1216E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>Přetrvává příznivý trend</w:t>
      </w:r>
      <w:r w:rsidR="00B74CC2" w:rsidRPr="00873FA6">
        <w:rPr>
          <w:rFonts w:ascii="Arial" w:hAnsi="Arial" w:cs="Arial"/>
          <w:b/>
          <w:color w:val="4F81BD" w:themeColor="accent1"/>
        </w:rPr>
        <w:t xml:space="preserve"> ohledně přírůstku rezidentů</w:t>
      </w:r>
      <w:r w:rsidRPr="00873FA6">
        <w:rPr>
          <w:rFonts w:ascii="Arial" w:hAnsi="Arial" w:cs="Arial"/>
          <w:b/>
          <w:color w:val="4F81BD" w:themeColor="accent1"/>
        </w:rPr>
        <w:t>, který započal již v listopadu 2014</w:t>
      </w:r>
    </w:p>
    <w:p w:rsidR="0069245C" w:rsidRPr="00873FA6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>Největší přírůstky</w:t>
      </w:r>
      <w:r w:rsidR="00F53E1E" w:rsidRPr="00873FA6">
        <w:rPr>
          <w:rFonts w:ascii="Arial" w:hAnsi="Arial" w:cs="Arial"/>
          <w:b/>
          <w:color w:val="4F81BD" w:themeColor="accent1"/>
        </w:rPr>
        <w:t xml:space="preserve"> počtu hostů</w:t>
      </w:r>
      <w:r w:rsidRPr="00873FA6">
        <w:rPr>
          <w:rFonts w:ascii="Arial" w:hAnsi="Arial" w:cs="Arial"/>
          <w:b/>
          <w:color w:val="4F81BD" w:themeColor="accent1"/>
        </w:rPr>
        <w:t xml:space="preserve">: Německo, </w:t>
      </w:r>
      <w:r w:rsidR="00CC4843" w:rsidRPr="00873FA6">
        <w:rPr>
          <w:rFonts w:ascii="Arial" w:hAnsi="Arial" w:cs="Arial"/>
          <w:b/>
          <w:color w:val="4F81BD" w:themeColor="accent1"/>
        </w:rPr>
        <w:t>Spojené</w:t>
      </w:r>
      <w:r w:rsidR="00B74CC2" w:rsidRPr="00873FA6">
        <w:rPr>
          <w:rFonts w:ascii="Arial" w:hAnsi="Arial" w:cs="Arial"/>
          <w:b/>
          <w:color w:val="4F81BD" w:themeColor="accent1"/>
        </w:rPr>
        <w:t xml:space="preserve"> království</w:t>
      </w:r>
      <w:r w:rsidR="00CC4843" w:rsidRPr="00873FA6">
        <w:rPr>
          <w:rFonts w:ascii="Arial" w:hAnsi="Arial" w:cs="Arial"/>
          <w:b/>
          <w:color w:val="4F81BD" w:themeColor="accent1"/>
        </w:rPr>
        <w:t>, Španělsko</w:t>
      </w:r>
    </w:p>
    <w:p w:rsidR="008A4DC0" w:rsidRPr="00873FA6" w:rsidRDefault="008A4DC0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>Výraznější úbytek byl zaznamenán u hostů z Itálie – 8.062 osob (10,3 %)</w:t>
      </w:r>
    </w:p>
    <w:p w:rsidR="008A4DC0" w:rsidRPr="00873FA6" w:rsidRDefault="008A4DC0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 xml:space="preserve">Rusů stále ještě ubývalo, ale </w:t>
      </w:r>
      <w:r w:rsidR="00CC4843" w:rsidRPr="00873FA6">
        <w:rPr>
          <w:rFonts w:ascii="Arial" w:hAnsi="Arial" w:cs="Arial"/>
          <w:b/>
          <w:color w:val="4F81BD" w:themeColor="accent1"/>
        </w:rPr>
        <w:t>již jen o 7,1 %</w:t>
      </w:r>
    </w:p>
    <w:p w:rsidR="0069245C" w:rsidRPr="00873FA6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 xml:space="preserve">Přenocování celkem: </w:t>
      </w:r>
      <w:r w:rsidR="00CC4843" w:rsidRPr="00873FA6">
        <w:rPr>
          <w:rFonts w:ascii="Arial" w:hAnsi="Arial" w:cs="Arial"/>
          <w:b/>
          <w:color w:val="4F81BD" w:themeColor="accent1"/>
        </w:rPr>
        <w:t>3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CC4843" w:rsidRPr="00873FA6">
        <w:rPr>
          <w:rFonts w:ascii="Arial" w:hAnsi="Arial" w:cs="Arial"/>
          <w:b/>
          <w:color w:val="4F81BD" w:themeColor="accent1"/>
        </w:rPr>
        <w:t>043</w:t>
      </w:r>
      <w:r w:rsidRPr="00873FA6">
        <w:rPr>
          <w:rFonts w:ascii="Arial" w:hAnsi="Arial" w:cs="Arial"/>
          <w:b/>
          <w:color w:val="4F81BD" w:themeColor="accent1"/>
        </w:rPr>
        <w:t>.</w:t>
      </w:r>
      <w:r w:rsidR="00B74CC2" w:rsidRPr="00873FA6">
        <w:rPr>
          <w:rFonts w:ascii="Arial" w:hAnsi="Arial" w:cs="Arial"/>
          <w:b/>
          <w:color w:val="4F81BD" w:themeColor="accent1"/>
        </w:rPr>
        <w:t>8</w:t>
      </w:r>
      <w:r w:rsidR="00CC4843" w:rsidRPr="00873FA6">
        <w:rPr>
          <w:rFonts w:ascii="Arial" w:hAnsi="Arial" w:cs="Arial"/>
          <w:b/>
          <w:color w:val="4F81BD" w:themeColor="accent1"/>
        </w:rPr>
        <w:t>36</w:t>
      </w:r>
      <w:r w:rsidRPr="00873FA6">
        <w:rPr>
          <w:rFonts w:ascii="Arial" w:hAnsi="Arial" w:cs="Arial"/>
          <w:b/>
          <w:color w:val="4F81BD" w:themeColor="accent1"/>
        </w:rPr>
        <w:br/>
        <w:t xml:space="preserve">ze zahraničí: </w:t>
      </w:r>
      <w:r w:rsidR="00B74CC2" w:rsidRPr="00873FA6">
        <w:rPr>
          <w:rFonts w:ascii="Arial" w:hAnsi="Arial" w:cs="Arial"/>
          <w:b/>
          <w:color w:val="4F81BD" w:themeColor="accent1"/>
        </w:rPr>
        <w:t>2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CC4843" w:rsidRPr="00873FA6">
        <w:rPr>
          <w:rFonts w:ascii="Arial" w:hAnsi="Arial" w:cs="Arial"/>
          <w:b/>
          <w:color w:val="4F81BD" w:themeColor="accent1"/>
        </w:rPr>
        <w:t>663</w:t>
      </w:r>
      <w:r w:rsidRPr="00873FA6">
        <w:rPr>
          <w:rFonts w:ascii="Arial" w:hAnsi="Arial" w:cs="Arial"/>
          <w:b/>
          <w:color w:val="4F81BD" w:themeColor="accent1"/>
        </w:rPr>
        <w:t>.</w:t>
      </w:r>
      <w:r w:rsidR="00CC4843" w:rsidRPr="00873FA6">
        <w:rPr>
          <w:rFonts w:ascii="Arial" w:hAnsi="Arial" w:cs="Arial"/>
          <w:b/>
          <w:color w:val="4F81BD" w:themeColor="accent1"/>
        </w:rPr>
        <w:t>454</w:t>
      </w:r>
      <w:r w:rsidRPr="00873FA6">
        <w:rPr>
          <w:rFonts w:ascii="Arial" w:hAnsi="Arial" w:cs="Arial"/>
          <w:b/>
          <w:color w:val="4F81BD" w:themeColor="accent1"/>
        </w:rPr>
        <w:t xml:space="preserve"> (</w:t>
      </w:r>
      <w:r w:rsidR="00B74CC2" w:rsidRPr="00873FA6">
        <w:rPr>
          <w:rFonts w:ascii="Arial" w:hAnsi="Arial" w:cs="Arial"/>
          <w:b/>
          <w:color w:val="4F81BD" w:themeColor="accent1"/>
        </w:rPr>
        <w:t>87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B74CC2" w:rsidRPr="00873FA6">
        <w:rPr>
          <w:rFonts w:ascii="Arial" w:hAnsi="Arial" w:cs="Arial"/>
          <w:b/>
          <w:color w:val="4F81BD" w:themeColor="accent1"/>
        </w:rPr>
        <w:t>5</w:t>
      </w:r>
      <w:r w:rsidRPr="00873FA6">
        <w:rPr>
          <w:rFonts w:ascii="Arial" w:hAnsi="Arial" w:cs="Arial"/>
          <w:b/>
          <w:color w:val="4F81BD" w:themeColor="accent1"/>
        </w:rPr>
        <w:t xml:space="preserve"> %)</w:t>
      </w:r>
      <w:r w:rsidRPr="00873FA6">
        <w:rPr>
          <w:rFonts w:ascii="Arial" w:hAnsi="Arial" w:cs="Arial"/>
          <w:b/>
          <w:color w:val="4F81BD" w:themeColor="accent1"/>
        </w:rPr>
        <w:br/>
        <w:t>z České republiky: 3</w:t>
      </w:r>
      <w:r w:rsidR="00CC4843" w:rsidRPr="00873FA6">
        <w:rPr>
          <w:rFonts w:ascii="Arial" w:hAnsi="Arial" w:cs="Arial"/>
          <w:b/>
          <w:color w:val="4F81BD" w:themeColor="accent1"/>
        </w:rPr>
        <w:t>80</w:t>
      </w:r>
      <w:r w:rsidRPr="00873FA6">
        <w:rPr>
          <w:rFonts w:ascii="Arial" w:hAnsi="Arial" w:cs="Arial"/>
          <w:b/>
          <w:color w:val="4F81BD" w:themeColor="accent1"/>
        </w:rPr>
        <w:t>.</w:t>
      </w:r>
      <w:r w:rsidR="00CC4843" w:rsidRPr="00873FA6">
        <w:rPr>
          <w:rFonts w:ascii="Arial" w:hAnsi="Arial" w:cs="Arial"/>
          <w:b/>
          <w:color w:val="4F81BD" w:themeColor="accent1"/>
        </w:rPr>
        <w:t>382</w:t>
      </w:r>
      <w:r w:rsidRPr="00873FA6">
        <w:rPr>
          <w:rFonts w:ascii="Arial" w:hAnsi="Arial" w:cs="Arial"/>
          <w:b/>
          <w:color w:val="4F81BD" w:themeColor="accent1"/>
        </w:rPr>
        <w:t xml:space="preserve"> (</w:t>
      </w:r>
      <w:r w:rsidR="00B74CC2" w:rsidRPr="00873FA6">
        <w:rPr>
          <w:rFonts w:ascii="Arial" w:hAnsi="Arial" w:cs="Arial"/>
          <w:b/>
          <w:color w:val="4F81BD" w:themeColor="accent1"/>
        </w:rPr>
        <w:t>12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B74CC2" w:rsidRPr="00873FA6">
        <w:rPr>
          <w:rFonts w:ascii="Arial" w:hAnsi="Arial" w:cs="Arial"/>
          <w:b/>
          <w:color w:val="4F81BD" w:themeColor="accent1"/>
        </w:rPr>
        <w:t>5</w:t>
      </w:r>
      <w:r w:rsidRPr="00873FA6">
        <w:rPr>
          <w:rFonts w:ascii="Arial" w:hAnsi="Arial" w:cs="Arial"/>
          <w:b/>
          <w:color w:val="4F81BD" w:themeColor="accent1"/>
        </w:rPr>
        <w:t xml:space="preserve"> %)</w:t>
      </w:r>
    </w:p>
    <w:p w:rsidR="0069245C" w:rsidRPr="00873FA6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 xml:space="preserve">Celkově v Praze přírůstek přenocování o </w:t>
      </w:r>
      <w:r w:rsidR="00CC4843" w:rsidRPr="00873FA6">
        <w:rPr>
          <w:rFonts w:ascii="Arial" w:hAnsi="Arial" w:cs="Arial"/>
          <w:b/>
          <w:color w:val="4F81BD" w:themeColor="accent1"/>
        </w:rPr>
        <w:t>363.816 nocí (13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CC4843" w:rsidRPr="00873FA6">
        <w:rPr>
          <w:rFonts w:ascii="Arial" w:hAnsi="Arial" w:cs="Arial"/>
          <w:b/>
          <w:color w:val="4F81BD" w:themeColor="accent1"/>
        </w:rPr>
        <w:t>6</w:t>
      </w:r>
      <w:r w:rsidRPr="00873FA6">
        <w:rPr>
          <w:rFonts w:ascii="Arial" w:hAnsi="Arial" w:cs="Arial"/>
          <w:b/>
          <w:color w:val="4F81BD" w:themeColor="accent1"/>
        </w:rPr>
        <w:t xml:space="preserve"> %</w:t>
      </w:r>
      <w:r w:rsidR="00CC4843" w:rsidRPr="00873FA6">
        <w:rPr>
          <w:rFonts w:ascii="Arial" w:hAnsi="Arial" w:cs="Arial"/>
          <w:b/>
          <w:color w:val="4F81BD" w:themeColor="accent1"/>
        </w:rPr>
        <w:t>)</w:t>
      </w:r>
      <w:r w:rsidRPr="00873FA6">
        <w:rPr>
          <w:rFonts w:ascii="Arial" w:hAnsi="Arial" w:cs="Arial"/>
          <w:b/>
          <w:color w:val="4F81BD" w:themeColor="accent1"/>
        </w:rPr>
        <w:br/>
        <w:t xml:space="preserve">ze zahraničí přírůstek o </w:t>
      </w:r>
      <w:r w:rsidR="00CC4843" w:rsidRPr="00873FA6">
        <w:rPr>
          <w:rFonts w:ascii="Arial" w:hAnsi="Arial" w:cs="Arial"/>
          <w:b/>
          <w:color w:val="4F81BD" w:themeColor="accent1"/>
        </w:rPr>
        <w:t>305.488 nocí (</w:t>
      </w:r>
      <w:r w:rsidR="00B74CC2" w:rsidRPr="00873FA6">
        <w:rPr>
          <w:rFonts w:ascii="Arial" w:hAnsi="Arial" w:cs="Arial"/>
          <w:b/>
          <w:color w:val="4F81BD" w:themeColor="accent1"/>
        </w:rPr>
        <w:t>1</w:t>
      </w:r>
      <w:r w:rsidR="00CC4843" w:rsidRPr="00873FA6">
        <w:rPr>
          <w:rFonts w:ascii="Arial" w:hAnsi="Arial" w:cs="Arial"/>
          <w:b/>
          <w:color w:val="4F81BD" w:themeColor="accent1"/>
        </w:rPr>
        <w:t>3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CC4843" w:rsidRPr="00873FA6">
        <w:rPr>
          <w:rFonts w:ascii="Arial" w:hAnsi="Arial" w:cs="Arial"/>
          <w:b/>
          <w:color w:val="4F81BD" w:themeColor="accent1"/>
        </w:rPr>
        <w:t>0</w:t>
      </w:r>
      <w:r w:rsidRPr="00873FA6">
        <w:rPr>
          <w:rFonts w:ascii="Arial" w:hAnsi="Arial" w:cs="Arial"/>
          <w:b/>
          <w:color w:val="4F81BD" w:themeColor="accent1"/>
        </w:rPr>
        <w:t xml:space="preserve"> %</w:t>
      </w:r>
      <w:r w:rsidR="00CC4843" w:rsidRPr="00873FA6">
        <w:rPr>
          <w:rFonts w:ascii="Arial" w:hAnsi="Arial" w:cs="Arial"/>
          <w:b/>
          <w:color w:val="4F81BD" w:themeColor="accent1"/>
        </w:rPr>
        <w:t>)</w:t>
      </w:r>
      <w:r w:rsidRPr="00873FA6">
        <w:rPr>
          <w:rFonts w:ascii="Arial" w:hAnsi="Arial" w:cs="Arial"/>
          <w:b/>
          <w:color w:val="4F81BD" w:themeColor="accent1"/>
        </w:rPr>
        <w:br/>
        <w:t>u rezidentů p</w:t>
      </w:r>
      <w:r w:rsidR="00B74CC2" w:rsidRPr="00873FA6">
        <w:rPr>
          <w:rFonts w:ascii="Arial" w:hAnsi="Arial" w:cs="Arial"/>
          <w:b/>
          <w:color w:val="4F81BD" w:themeColor="accent1"/>
        </w:rPr>
        <w:t>řírůstek</w:t>
      </w:r>
      <w:r w:rsidRPr="00873FA6">
        <w:rPr>
          <w:rFonts w:ascii="Arial" w:hAnsi="Arial" w:cs="Arial"/>
          <w:b/>
          <w:color w:val="4F81BD" w:themeColor="accent1"/>
        </w:rPr>
        <w:t xml:space="preserve"> o </w:t>
      </w:r>
      <w:r w:rsidR="00CC4843" w:rsidRPr="00873FA6">
        <w:rPr>
          <w:rFonts w:ascii="Arial" w:hAnsi="Arial" w:cs="Arial"/>
          <w:b/>
          <w:color w:val="4F81BD" w:themeColor="accent1"/>
        </w:rPr>
        <w:t>58.328 nocí (</w:t>
      </w:r>
      <w:r w:rsidRPr="00873FA6">
        <w:rPr>
          <w:rFonts w:ascii="Arial" w:hAnsi="Arial" w:cs="Arial"/>
          <w:b/>
          <w:color w:val="4F81BD" w:themeColor="accent1"/>
        </w:rPr>
        <w:t>1</w:t>
      </w:r>
      <w:r w:rsidR="00CC4843" w:rsidRPr="00873FA6">
        <w:rPr>
          <w:rFonts w:ascii="Arial" w:hAnsi="Arial" w:cs="Arial"/>
          <w:b/>
          <w:color w:val="4F81BD" w:themeColor="accent1"/>
        </w:rPr>
        <w:t>8</w:t>
      </w:r>
      <w:r w:rsidRPr="00873FA6">
        <w:rPr>
          <w:rFonts w:ascii="Arial" w:hAnsi="Arial" w:cs="Arial"/>
          <w:b/>
          <w:color w:val="4F81BD" w:themeColor="accent1"/>
        </w:rPr>
        <w:t>,</w:t>
      </w:r>
      <w:r w:rsidR="00B74CC2" w:rsidRPr="00873FA6">
        <w:rPr>
          <w:rFonts w:ascii="Arial" w:hAnsi="Arial" w:cs="Arial"/>
          <w:b/>
          <w:color w:val="4F81BD" w:themeColor="accent1"/>
        </w:rPr>
        <w:t>1</w:t>
      </w:r>
      <w:r w:rsidRPr="00873FA6">
        <w:rPr>
          <w:rFonts w:ascii="Arial" w:hAnsi="Arial" w:cs="Arial"/>
          <w:b/>
          <w:color w:val="4F81BD" w:themeColor="accent1"/>
        </w:rPr>
        <w:t xml:space="preserve"> %</w:t>
      </w:r>
      <w:r w:rsidR="00CC4843" w:rsidRPr="00873FA6">
        <w:rPr>
          <w:rFonts w:ascii="Arial" w:hAnsi="Arial" w:cs="Arial"/>
          <w:b/>
          <w:color w:val="4F81BD" w:themeColor="accent1"/>
        </w:rPr>
        <w:t>)</w:t>
      </w:r>
    </w:p>
    <w:p w:rsidR="0069245C" w:rsidRPr="00873FA6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>Průměrná délka přenocování: 2,4 noci</w:t>
      </w:r>
      <w:r w:rsidRPr="00873FA6">
        <w:rPr>
          <w:rFonts w:ascii="Arial" w:hAnsi="Arial" w:cs="Arial"/>
          <w:b/>
          <w:color w:val="4F81BD" w:themeColor="accent1"/>
        </w:rPr>
        <w:br/>
        <w:t>nerezidenti: 2,5 noci; rezidenti 1,</w:t>
      </w:r>
      <w:r w:rsidR="00B74CC2" w:rsidRPr="00873FA6">
        <w:rPr>
          <w:rFonts w:ascii="Arial" w:hAnsi="Arial" w:cs="Arial"/>
          <w:b/>
          <w:color w:val="4F81BD" w:themeColor="accent1"/>
        </w:rPr>
        <w:t>7</w:t>
      </w:r>
      <w:r w:rsidRPr="00873FA6">
        <w:rPr>
          <w:rFonts w:ascii="Arial" w:hAnsi="Arial" w:cs="Arial"/>
          <w:b/>
          <w:color w:val="4F81BD" w:themeColor="accent1"/>
        </w:rPr>
        <w:t xml:space="preserve"> noci</w:t>
      </w:r>
    </w:p>
    <w:p w:rsidR="0069245C" w:rsidRPr="00873FA6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>Nejd</w:t>
      </w:r>
      <w:r w:rsidR="00CC4843" w:rsidRPr="00873FA6">
        <w:rPr>
          <w:rFonts w:ascii="Arial" w:hAnsi="Arial" w:cs="Arial"/>
          <w:b/>
          <w:color w:val="4F81BD" w:themeColor="accent1"/>
        </w:rPr>
        <w:t>elší průměrná doba pobytu: Rusko (3,8 noci)</w:t>
      </w:r>
      <w:r w:rsidR="00CC4843" w:rsidRPr="00873FA6">
        <w:rPr>
          <w:rFonts w:ascii="Arial" w:hAnsi="Arial" w:cs="Arial"/>
          <w:b/>
          <w:color w:val="4F81BD" w:themeColor="accent1"/>
        </w:rPr>
        <w:br/>
        <w:t>Nejkratší průměrná doba pobytu: Jižní Korea (1,8 noci)</w:t>
      </w:r>
    </w:p>
    <w:p w:rsidR="00CC4843" w:rsidRPr="00873FA6" w:rsidRDefault="00CC4843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873FA6">
        <w:rPr>
          <w:rFonts w:ascii="Arial" w:hAnsi="Arial" w:cs="Arial"/>
          <w:b/>
          <w:color w:val="4F81BD" w:themeColor="accent1"/>
        </w:rPr>
        <w:t>Využití pokojů v</w:t>
      </w:r>
      <w:r w:rsidR="00873FA6" w:rsidRPr="00873FA6">
        <w:rPr>
          <w:rFonts w:ascii="Arial" w:hAnsi="Arial" w:cs="Arial"/>
          <w:b/>
          <w:color w:val="4F81BD" w:themeColor="accent1"/>
        </w:rPr>
        <w:t> </w:t>
      </w:r>
      <w:r w:rsidRPr="00873FA6">
        <w:rPr>
          <w:rFonts w:ascii="Arial" w:hAnsi="Arial" w:cs="Arial"/>
          <w:b/>
          <w:color w:val="4F81BD" w:themeColor="accent1"/>
        </w:rPr>
        <w:t>hotelech</w:t>
      </w:r>
      <w:r w:rsidR="00873FA6" w:rsidRPr="00873FA6">
        <w:rPr>
          <w:rFonts w:ascii="Arial" w:hAnsi="Arial" w:cs="Arial"/>
          <w:b/>
          <w:color w:val="4F81BD" w:themeColor="accent1"/>
        </w:rPr>
        <w:t xml:space="preserve"> a podobných ubytovacích zařízeních</w:t>
      </w:r>
      <w:r w:rsidRPr="00873FA6">
        <w:rPr>
          <w:rFonts w:ascii="Arial" w:hAnsi="Arial" w:cs="Arial"/>
          <w:b/>
          <w:color w:val="4F81BD" w:themeColor="accent1"/>
        </w:rPr>
        <w:t>:</w:t>
      </w:r>
      <w:r w:rsidR="00873FA6" w:rsidRPr="00873FA6">
        <w:rPr>
          <w:rFonts w:ascii="Arial" w:hAnsi="Arial" w:cs="Arial"/>
          <w:b/>
          <w:color w:val="4F81BD" w:themeColor="accent1"/>
        </w:rPr>
        <w:t xml:space="preserve"> 49,4 %</w:t>
      </w:r>
      <w:r w:rsidR="00873FA6" w:rsidRPr="00873FA6">
        <w:rPr>
          <w:rFonts w:ascii="Arial" w:hAnsi="Arial" w:cs="Arial"/>
          <w:b/>
          <w:color w:val="4F81BD" w:themeColor="accent1"/>
        </w:rPr>
        <w:br/>
        <w:t>čisté využití lůžek: 48,7 %</w:t>
      </w:r>
    </w:p>
    <w:p w:rsidR="0069245C" w:rsidRDefault="0069245C">
      <w:pPr>
        <w:rPr>
          <w:rFonts w:ascii="Arial" w:hAnsi="Arial" w:cs="Arial"/>
          <w:b/>
          <w:color w:val="FF0000"/>
          <w:sz w:val="28"/>
          <w:szCs w:val="28"/>
        </w:rPr>
      </w:pPr>
    </w:p>
    <w:p w:rsidR="00C70BB6" w:rsidRPr="00873FA6" w:rsidRDefault="004B47DB">
      <w:pPr>
        <w:rPr>
          <w:rFonts w:ascii="Arial" w:hAnsi="Arial" w:cs="Arial"/>
          <w:b/>
          <w:color w:val="000000" w:themeColor="text1"/>
        </w:rPr>
      </w:pPr>
      <w:r w:rsidRPr="004B47DB">
        <w:rPr>
          <w:rFonts w:ascii="Arial" w:hAnsi="Arial" w:cs="Arial"/>
          <w:color w:val="000000" w:themeColor="text1"/>
        </w:rPr>
        <w:t xml:space="preserve">V návaznosti na </w:t>
      </w:r>
      <w:r>
        <w:rPr>
          <w:rFonts w:ascii="Arial" w:hAnsi="Arial" w:cs="Arial"/>
          <w:color w:val="000000" w:themeColor="text1"/>
        </w:rPr>
        <w:t>velmi úspěšný vývoj příjezdového cestovního ruchu v předešlém roce,</w:t>
      </w:r>
      <w:r w:rsidR="00B97733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i během prvního kvartálu 2016</w:t>
      </w:r>
      <w:r w:rsidR="00B9773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došlo k dalšímu významnému navýšení počtu příjezdů i počtu přenocování v pražských hromadných ubytovacích zařízeních. </w:t>
      </w:r>
      <w:r w:rsidR="00B97733">
        <w:rPr>
          <w:rFonts w:ascii="Arial" w:hAnsi="Arial" w:cs="Arial"/>
          <w:color w:val="000000" w:themeColor="text1"/>
        </w:rPr>
        <w:br/>
      </w:r>
      <w:r w:rsidR="00556EFE" w:rsidRPr="00873FA6">
        <w:rPr>
          <w:rFonts w:ascii="Arial" w:hAnsi="Arial" w:cs="Arial"/>
          <w:b/>
          <w:color w:val="000000" w:themeColor="text1"/>
        </w:rPr>
        <w:t>Rekordní p</w:t>
      </w:r>
      <w:r w:rsidRPr="00873FA6">
        <w:rPr>
          <w:rFonts w:ascii="Arial" w:hAnsi="Arial" w:cs="Arial"/>
          <w:b/>
          <w:color w:val="000000" w:themeColor="text1"/>
        </w:rPr>
        <w:t xml:space="preserve">očet hostů se </w:t>
      </w:r>
      <w:r w:rsidR="00556EFE" w:rsidRPr="00873FA6">
        <w:rPr>
          <w:rFonts w:ascii="Arial" w:hAnsi="Arial" w:cs="Arial"/>
          <w:b/>
          <w:color w:val="000000" w:themeColor="text1"/>
        </w:rPr>
        <w:t xml:space="preserve">těsně </w:t>
      </w:r>
      <w:r w:rsidRPr="00873FA6">
        <w:rPr>
          <w:rFonts w:ascii="Arial" w:hAnsi="Arial" w:cs="Arial"/>
          <w:b/>
          <w:color w:val="000000" w:themeColor="text1"/>
        </w:rPr>
        <w:t xml:space="preserve">přiblížil k hranici 1,3 milionu; </w:t>
      </w:r>
      <w:r w:rsidR="00556EFE" w:rsidRPr="00873FA6">
        <w:rPr>
          <w:rFonts w:ascii="Arial" w:hAnsi="Arial" w:cs="Arial"/>
          <w:b/>
          <w:color w:val="000000" w:themeColor="text1"/>
        </w:rPr>
        <w:t>množství</w:t>
      </w:r>
      <w:r w:rsidRPr="00873FA6">
        <w:rPr>
          <w:rFonts w:ascii="Arial" w:hAnsi="Arial" w:cs="Arial"/>
          <w:b/>
          <w:color w:val="000000" w:themeColor="text1"/>
        </w:rPr>
        <w:t xml:space="preserve"> přenocování poprvé v rámci prvního čtvrtletí </w:t>
      </w:r>
      <w:r w:rsidR="00556EFE" w:rsidRPr="00873FA6">
        <w:rPr>
          <w:rFonts w:ascii="Arial" w:hAnsi="Arial" w:cs="Arial"/>
          <w:b/>
          <w:color w:val="000000" w:themeColor="text1"/>
        </w:rPr>
        <w:t>přesáhlo třímilionovou mez.</w:t>
      </w:r>
    </w:p>
    <w:p w:rsidR="003A3110" w:rsidRDefault="003A3110">
      <w:pPr>
        <w:rPr>
          <w:rFonts w:ascii="Arial" w:hAnsi="Arial" w:cs="Arial"/>
          <w:color w:val="000000" w:themeColor="text1"/>
        </w:rPr>
      </w:pPr>
    </w:p>
    <w:p w:rsidR="003A3110" w:rsidRDefault="003A311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cs-CZ"/>
        </w:rPr>
        <w:lastRenderedPageBreak/>
        <w:drawing>
          <wp:inline distT="0" distB="0" distL="0" distR="0" wp14:anchorId="4C1004C7">
            <wp:extent cx="5762625" cy="323918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87" cy="324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E1E" w:rsidRDefault="00861E1E">
      <w:pPr>
        <w:rPr>
          <w:rFonts w:ascii="Arial" w:hAnsi="Arial" w:cs="Arial"/>
          <w:b/>
          <w:color w:val="C00000"/>
          <w:sz w:val="28"/>
          <w:szCs w:val="28"/>
        </w:rPr>
      </w:pPr>
    </w:p>
    <w:p w:rsidR="00FE1A64" w:rsidRDefault="00FE1A64">
      <w:pPr>
        <w:rPr>
          <w:rFonts w:ascii="Arial" w:hAnsi="Arial" w:cs="Arial"/>
          <w:b/>
          <w:color w:val="C00000"/>
          <w:sz w:val="28"/>
          <w:szCs w:val="28"/>
        </w:rPr>
      </w:pPr>
    </w:p>
    <w:p w:rsidR="002131F1" w:rsidRPr="008B507C" w:rsidRDefault="002131F1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Hosté</w:t>
      </w:r>
    </w:p>
    <w:p w:rsidR="00AA604C" w:rsidRPr="00702010" w:rsidRDefault="00556EFE" w:rsidP="00D72421">
      <w:pPr>
        <w:rPr>
          <w:rFonts w:ascii="Arial" w:hAnsi="Arial" w:cs="Arial"/>
          <w:b/>
        </w:rPr>
      </w:pPr>
      <w:r w:rsidRPr="00702010">
        <w:rPr>
          <w:rFonts w:ascii="Arial" w:hAnsi="Arial" w:cs="Arial"/>
          <w:b/>
        </w:rPr>
        <w:t xml:space="preserve">Od ledna do března 2016 zaevidovala pražská HUZ příjezd 1,288.136 hostů. </w:t>
      </w:r>
      <w:r w:rsidR="00873FA6" w:rsidRPr="00702010">
        <w:rPr>
          <w:rFonts w:ascii="Arial" w:hAnsi="Arial" w:cs="Arial"/>
          <w:b/>
        </w:rPr>
        <w:br/>
      </w:r>
      <w:r w:rsidRPr="00702010">
        <w:rPr>
          <w:rFonts w:ascii="Arial" w:hAnsi="Arial" w:cs="Arial"/>
          <w:b/>
        </w:rPr>
        <w:t xml:space="preserve">Převahu měla návštěvnost ze zahraničí – 1,065.647 osob (82,7 %). </w:t>
      </w:r>
      <w:r w:rsidR="00702010">
        <w:rPr>
          <w:rFonts w:ascii="Arial" w:hAnsi="Arial" w:cs="Arial"/>
          <w:b/>
        </w:rPr>
        <w:br/>
      </w:r>
      <w:r w:rsidRPr="00702010">
        <w:rPr>
          <w:rFonts w:ascii="Arial" w:hAnsi="Arial" w:cs="Arial"/>
          <w:b/>
        </w:rPr>
        <w:t>Rezidentů se ubytovalo ve sledovaném období 222.489 (17,3 %).</w:t>
      </w:r>
      <w:r w:rsidR="00873FA6" w:rsidRPr="00702010">
        <w:rPr>
          <w:rFonts w:ascii="Arial" w:hAnsi="Arial" w:cs="Arial"/>
          <w:b/>
        </w:rPr>
        <w:br/>
      </w:r>
    </w:p>
    <w:p w:rsidR="00861E1E" w:rsidRDefault="00FE1A64" w:rsidP="00D7242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04CE18AE">
            <wp:extent cx="5286375" cy="32443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592" cy="324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7FA" w:rsidRDefault="00D477FA" w:rsidP="00D72421">
      <w:pPr>
        <w:rPr>
          <w:rFonts w:ascii="Arial" w:hAnsi="Arial" w:cs="Arial"/>
        </w:rPr>
      </w:pPr>
      <w:r w:rsidRPr="00702010">
        <w:rPr>
          <w:rFonts w:ascii="Arial" w:hAnsi="Arial" w:cs="Arial"/>
          <w:b/>
        </w:rPr>
        <w:lastRenderedPageBreak/>
        <w:t>Meziročně</w:t>
      </w:r>
      <w:r>
        <w:rPr>
          <w:rFonts w:ascii="Arial" w:hAnsi="Arial" w:cs="Arial"/>
        </w:rPr>
        <w:t xml:space="preserve"> přijelo </w:t>
      </w:r>
      <w:r w:rsidRPr="00702010">
        <w:rPr>
          <w:rFonts w:ascii="Arial" w:hAnsi="Arial" w:cs="Arial"/>
          <w:b/>
        </w:rPr>
        <w:t>o 156.868 návštěvníků (13,9 %) více.</w:t>
      </w:r>
      <w:r>
        <w:rPr>
          <w:rFonts w:ascii="Arial" w:hAnsi="Arial" w:cs="Arial"/>
        </w:rPr>
        <w:t xml:space="preserve"> </w:t>
      </w:r>
      <w:r w:rsidR="007020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Pozitivní trend byl přitom patrný u hostů z domova i ze zahraničí. </w:t>
      </w:r>
      <w:r w:rsidR="00873FA6">
        <w:rPr>
          <w:rFonts w:ascii="Arial" w:hAnsi="Arial" w:cs="Arial"/>
        </w:rPr>
        <w:br/>
      </w:r>
      <w:r>
        <w:rPr>
          <w:rFonts w:ascii="Arial" w:hAnsi="Arial" w:cs="Arial"/>
        </w:rPr>
        <w:t>Nerezidentů přibylo 123.809 (13,1 %), rezidentů 33.059 (17,5 %).</w:t>
      </w:r>
    </w:p>
    <w:p w:rsidR="00873FA6" w:rsidRDefault="00873FA6" w:rsidP="00D72421">
      <w:pPr>
        <w:rPr>
          <w:rFonts w:ascii="Arial" w:hAnsi="Arial" w:cs="Arial"/>
        </w:rPr>
      </w:pPr>
    </w:p>
    <w:p w:rsidR="003A3110" w:rsidRDefault="003A3110" w:rsidP="00D7242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3EF6E72">
            <wp:extent cx="5907405" cy="3846830"/>
            <wp:effectExtent l="0" t="0" r="0" b="127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7FA" w:rsidRPr="00556EFE" w:rsidRDefault="00D477FA" w:rsidP="00D72421">
      <w:pPr>
        <w:rPr>
          <w:rFonts w:ascii="Arial" w:hAnsi="Arial" w:cs="Arial"/>
        </w:rPr>
      </w:pPr>
    </w:p>
    <w:p w:rsidR="00873FA6" w:rsidRDefault="00873FA6" w:rsidP="00D72421">
      <w:pPr>
        <w:rPr>
          <w:rFonts w:ascii="Arial" w:hAnsi="Arial" w:cs="Arial"/>
          <w:b/>
          <w:u w:val="single"/>
        </w:rPr>
      </w:pPr>
    </w:p>
    <w:p w:rsidR="00D72421" w:rsidRPr="00030AF2" w:rsidRDefault="00D72421" w:rsidP="00D72421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 xml:space="preserve">Počet hostů v hromadných ubytovacích zařízeních </w:t>
      </w:r>
      <w:r w:rsidR="00702010">
        <w:rPr>
          <w:rFonts w:ascii="Arial" w:hAnsi="Arial" w:cs="Arial"/>
          <w:b/>
          <w:u w:val="single"/>
        </w:rPr>
        <w:t>Q1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2421" w:rsidRPr="003B6569" w:rsidTr="004F254A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D72421" w:rsidRPr="003B6569" w:rsidRDefault="00D72421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D72421" w:rsidRPr="003B6569" w:rsidRDefault="00D72421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Celkový počet hostů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D72421" w:rsidRPr="003B6569" w:rsidRDefault="00D72421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D72421" w:rsidRPr="003B6569" w:rsidRDefault="00D72421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Přírůstek v %</w:t>
            </w:r>
          </w:p>
        </w:tc>
      </w:tr>
      <w:tr w:rsidR="00D72421" w:rsidRPr="003B6569" w:rsidTr="005635EA">
        <w:trPr>
          <w:trHeight w:val="340"/>
        </w:trPr>
        <w:tc>
          <w:tcPr>
            <w:tcW w:w="2303" w:type="dxa"/>
            <w:vAlign w:val="center"/>
          </w:tcPr>
          <w:p w:rsidR="00D72421" w:rsidRPr="003B6569" w:rsidRDefault="00D72421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Leden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355.981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32.054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775B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</w:p>
        </w:tc>
      </w:tr>
      <w:tr w:rsidR="00D72421" w:rsidRPr="003B6569" w:rsidTr="005635EA">
        <w:trPr>
          <w:trHeight w:val="340"/>
        </w:trPr>
        <w:tc>
          <w:tcPr>
            <w:tcW w:w="2303" w:type="dxa"/>
            <w:vAlign w:val="center"/>
          </w:tcPr>
          <w:p w:rsidR="00D72421" w:rsidRPr="003B6569" w:rsidRDefault="00D72421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Únor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386.936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54.943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</w:tr>
      <w:tr w:rsidR="00D72421" w:rsidRPr="003B6569" w:rsidTr="005635EA">
        <w:trPr>
          <w:trHeight w:val="340"/>
        </w:trPr>
        <w:tc>
          <w:tcPr>
            <w:tcW w:w="2303" w:type="dxa"/>
            <w:vAlign w:val="center"/>
          </w:tcPr>
          <w:p w:rsidR="00D72421" w:rsidRPr="003B6569" w:rsidRDefault="00D72421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Březen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545.219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69.871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</w:t>
            </w:r>
          </w:p>
        </w:tc>
      </w:tr>
      <w:tr w:rsidR="00D72421" w:rsidRPr="003B6569" w:rsidTr="005635EA">
        <w:trPr>
          <w:trHeight w:val="340"/>
        </w:trPr>
        <w:tc>
          <w:tcPr>
            <w:tcW w:w="2303" w:type="dxa"/>
            <w:vAlign w:val="center"/>
          </w:tcPr>
          <w:p w:rsidR="00D72421" w:rsidRPr="003B6569" w:rsidRDefault="00D72421" w:rsidP="00D77F63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Celkem Q</w:t>
            </w:r>
            <w:r w:rsidR="00D77F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1,288.136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156.868</w:t>
            </w:r>
          </w:p>
        </w:tc>
        <w:tc>
          <w:tcPr>
            <w:tcW w:w="2303" w:type="dxa"/>
            <w:vAlign w:val="center"/>
          </w:tcPr>
          <w:p w:rsidR="00D72421" w:rsidRPr="003B6569" w:rsidRDefault="00D477FA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13,9</w:t>
            </w:r>
          </w:p>
        </w:tc>
      </w:tr>
    </w:tbl>
    <w:p w:rsidR="00D72421" w:rsidRDefault="00D72421">
      <w:pPr>
        <w:rPr>
          <w:rFonts w:ascii="Arial" w:hAnsi="Arial" w:cs="Arial"/>
        </w:rPr>
      </w:pPr>
    </w:p>
    <w:p w:rsidR="00D477FA" w:rsidRPr="003B6569" w:rsidRDefault="00D477FA">
      <w:pPr>
        <w:rPr>
          <w:rFonts w:ascii="Arial" w:hAnsi="Arial" w:cs="Arial"/>
        </w:rPr>
      </w:pPr>
      <w:r w:rsidRPr="00702010">
        <w:rPr>
          <w:rFonts w:ascii="Arial" w:hAnsi="Arial" w:cs="Arial"/>
          <w:b/>
        </w:rPr>
        <w:t>Nejvýrazněji</w:t>
      </w:r>
      <w:r>
        <w:rPr>
          <w:rFonts w:ascii="Arial" w:hAnsi="Arial" w:cs="Arial"/>
        </w:rPr>
        <w:t xml:space="preserve"> </w:t>
      </w:r>
      <w:r w:rsidR="008E407C">
        <w:rPr>
          <w:rFonts w:ascii="Arial" w:hAnsi="Arial" w:cs="Arial"/>
        </w:rPr>
        <w:t xml:space="preserve">ovlivnil celkové množství hostů </w:t>
      </w:r>
      <w:r w:rsidR="008E407C" w:rsidRPr="00702010">
        <w:rPr>
          <w:rFonts w:ascii="Arial" w:hAnsi="Arial" w:cs="Arial"/>
          <w:b/>
        </w:rPr>
        <w:t>březen</w:t>
      </w:r>
      <w:r w:rsidR="008E407C">
        <w:rPr>
          <w:rFonts w:ascii="Arial" w:hAnsi="Arial" w:cs="Arial"/>
        </w:rPr>
        <w:t>, během kterého přijelo do Prahy takřka</w:t>
      </w:r>
      <w:r w:rsidR="00873FA6">
        <w:rPr>
          <w:rFonts w:ascii="Arial" w:hAnsi="Arial" w:cs="Arial"/>
        </w:rPr>
        <w:br/>
      </w:r>
      <w:r w:rsidR="008E407C">
        <w:rPr>
          <w:rFonts w:ascii="Arial" w:hAnsi="Arial" w:cs="Arial"/>
        </w:rPr>
        <w:t>o 200 tisíc osob více než v méně oblíbeném lednu. Počet návštěvníků stoupal během celého tříměsíčního období.</w:t>
      </w:r>
    </w:p>
    <w:p w:rsidR="00B72703" w:rsidRPr="003B6569" w:rsidRDefault="00D477F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6F45C3EA">
            <wp:extent cx="5810250" cy="400407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91" cy="4010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703" w:rsidRPr="008B507C" w:rsidRDefault="00B72703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Přenocování</w:t>
      </w:r>
    </w:p>
    <w:p w:rsidR="00766E3B" w:rsidRPr="00702010" w:rsidRDefault="00BF498E" w:rsidP="00451B6F">
      <w:pPr>
        <w:rPr>
          <w:rFonts w:ascii="Arial" w:hAnsi="Arial" w:cs="Arial"/>
          <w:b/>
        </w:rPr>
      </w:pPr>
      <w:r w:rsidRPr="00702010">
        <w:rPr>
          <w:rFonts w:ascii="Arial" w:hAnsi="Arial" w:cs="Arial"/>
          <w:b/>
        </w:rPr>
        <w:t xml:space="preserve">Celkový počet přenocování v prvním čtvrtletí 2016 činil 3,043.836 nocí. </w:t>
      </w:r>
      <w:r w:rsidR="00702010">
        <w:rPr>
          <w:rFonts w:ascii="Arial" w:hAnsi="Arial" w:cs="Arial"/>
          <w:b/>
        </w:rPr>
        <w:br/>
      </w:r>
      <w:r w:rsidRPr="00702010">
        <w:rPr>
          <w:rFonts w:ascii="Arial" w:hAnsi="Arial" w:cs="Arial"/>
          <w:b/>
        </w:rPr>
        <w:t>Celých 87,5 %  - tzn. 2,663.454 nocí přitom patřilo návštěvníkům ze zahraničí,</w:t>
      </w:r>
      <w:r w:rsidR="00702010">
        <w:rPr>
          <w:rFonts w:ascii="Arial" w:hAnsi="Arial" w:cs="Arial"/>
          <w:b/>
        </w:rPr>
        <w:br/>
      </w:r>
      <w:r w:rsidRPr="00702010">
        <w:rPr>
          <w:rFonts w:ascii="Arial" w:hAnsi="Arial" w:cs="Arial"/>
          <w:b/>
        </w:rPr>
        <w:t>12,5 % - tzn. 380.382 noclehů připadlo na rezidenty.</w:t>
      </w:r>
    </w:p>
    <w:p w:rsidR="00BF498E" w:rsidRDefault="00243069" w:rsidP="00451B6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02CEAC25">
            <wp:extent cx="5966541" cy="365982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12" cy="3662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98E" w:rsidRDefault="00BF498E" w:rsidP="00451B6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První tři měsíce roku 2016 tak přinesly v meziročním porovnání </w:t>
      </w:r>
      <w:r w:rsidRPr="00702010">
        <w:rPr>
          <w:rFonts w:ascii="Arial" w:hAnsi="Arial" w:cs="Arial"/>
          <w:b/>
        </w:rPr>
        <w:t>zvýšení počtu přenocování o 363.816 (13,6 %).</w:t>
      </w:r>
      <w:r>
        <w:rPr>
          <w:rFonts w:ascii="Arial" w:hAnsi="Arial" w:cs="Arial"/>
        </w:rPr>
        <w:t xml:space="preserve"> U nerezidentů byl zaznamenán nárůst o 305.488 noclehů (13 %), rezidenti v Praze strávili o 58.328 nocí (18,1 %) více.</w:t>
      </w:r>
    </w:p>
    <w:p w:rsidR="00451B6F" w:rsidRPr="00030AF2" w:rsidRDefault="00451B6F" w:rsidP="00451B6F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 xml:space="preserve">Počet přenocování v hromadných ubytovacích zařízeních </w:t>
      </w:r>
      <w:r w:rsidR="00702010">
        <w:rPr>
          <w:rFonts w:ascii="Arial" w:hAnsi="Arial" w:cs="Arial"/>
          <w:b/>
          <w:u w:val="single"/>
        </w:rPr>
        <w:t>Q1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51B6F" w:rsidRPr="003B6569" w:rsidTr="004F254A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451B6F" w:rsidRPr="003B6569" w:rsidRDefault="00451B6F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451B6F" w:rsidRPr="003B6569" w:rsidRDefault="00451B6F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Celkový počet přenocování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451B6F" w:rsidRPr="003B6569" w:rsidRDefault="00EA333E" w:rsidP="00EA33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451B6F" w:rsidRPr="003B6569" w:rsidRDefault="00EA333E" w:rsidP="00EA33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Přírůstek </w:t>
            </w:r>
            <w:r w:rsidR="00451B6F" w:rsidRPr="003B6569">
              <w:rPr>
                <w:rFonts w:ascii="Arial" w:hAnsi="Arial" w:cs="Arial"/>
                <w:b/>
              </w:rPr>
              <w:t>v %</w:t>
            </w:r>
          </w:p>
        </w:tc>
      </w:tr>
      <w:tr w:rsidR="003D3B27" w:rsidRPr="003B6569" w:rsidTr="005635EA">
        <w:trPr>
          <w:trHeight w:val="340"/>
        </w:trPr>
        <w:tc>
          <w:tcPr>
            <w:tcW w:w="2303" w:type="dxa"/>
            <w:vAlign w:val="center"/>
          </w:tcPr>
          <w:p w:rsidR="003D3B27" w:rsidRPr="003B6569" w:rsidRDefault="003D3B27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Leden</w:t>
            </w:r>
          </w:p>
        </w:tc>
        <w:tc>
          <w:tcPr>
            <w:tcW w:w="2303" w:type="dxa"/>
            <w:vAlign w:val="bottom"/>
          </w:tcPr>
          <w:p w:rsidR="003D3B27" w:rsidRPr="007318ED" w:rsidRDefault="00BF498E" w:rsidP="007318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862.476</w:t>
            </w:r>
          </w:p>
        </w:tc>
        <w:tc>
          <w:tcPr>
            <w:tcW w:w="2303" w:type="dxa"/>
            <w:vAlign w:val="center"/>
          </w:tcPr>
          <w:p w:rsidR="003D3B27" w:rsidRPr="007318ED" w:rsidRDefault="00BF498E" w:rsidP="007318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73.860</w:t>
            </w:r>
          </w:p>
        </w:tc>
        <w:tc>
          <w:tcPr>
            <w:tcW w:w="2303" w:type="dxa"/>
            <w:vAlign w:val="center"/>
          </w:tcPr>
          <w:p w:rsidR="003D3B27" w:rsidRPr="007318ED" w:rsidRDefault="00BF498E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</w:tr>
      <w:tr w:rsidR="003D3B27" w:rsidRPr="003B6569" w:rsidTr="005635EA">
        <w:trPr>
          <w:trHeight w:val="340"/>
        </w:trPr>
        <w:tc>
          <w:tcPr>
            <w:tcW w:w="2303" w:type="dxa"/>
            <w:vAlign w:val="center"/>
          </w:tcPr>
          <w:p w:rsidR="003D3B27" w:rsidRPr="003B6569" w:rsidRDefault="003D3B27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Únor</w:t>
            </w:r>
          </w:p>
        </w:tc>
        <w:tc>
          <w:tcPr>
            <w:tcW w:w="2303" w:type="dxa"/>
            <w:vAlign w:val="bottom"/>
          </w:tcPr>
          <w:p w:rsidR="003D3B27" w:rsidRPr="007318ED" w:rsidRDefault="009B4857" w:rsidP="007318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867.060</w:t>
            </w:r>
          </w:p>
        </w:tc>
        <w:tc>
          <w:tcPr>
            <w:tcW w:w="2303" w:type="dxa"/>
            <w:vAlign w:val="center"/>
          </w:tcPr>
          <w:p w:rsidR="003D3B27" w:rsidRPr="007318ED" w:rsidRDefault="009B4857" w:rsidP="007318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112.219</w:t>
            </w:r>
          </w:p>
        </w:tc>
        <w:tc>
          <w:tcPr>
            <w:tcW w:w="2303" w:type="dxa"/>
            <w:vAlign w:val="center"/>
          </w:tcPr>
          <w:p w:rsidR="003D3B27" w:rsidRPr="007318ED" w:rsidRDefault="009B4857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</w:t>
            </w:r>
          </w:p>
        </w:tc>
      </w:tr>
      <w:tr w:rsidR="003D3B27" w:rsidRPr="003B6569" w:rsidTr="005635EA">
        <w:trPr>
          <w:trHeight w:val="340"/>
        </w:trPr>
        <w:tc>
          <w:tcPr>
            <w:tcW w:w="2303" w:type="dxa"/>
            <w:vAlign w:val="center"/>
          </w:tcPr>
          <w:p w:rsidR="003D3B27" w:rsidRPr="003B6569" w:rsidRDefault="003D3B27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Březen</w:t>
            </w:r>
          </w:p>
        </w:tc>
        <w:tc>
          <w:tcPr>
            <w:tcW w:w="2303" w:type="dxa"/>
            <w:vAlign w:val="bottom"/>
          </w:tcPr>
          <w:p w:rsidR="003D3B27" w:rsidRPr="007318ED" w:rsidRDefault="009B4857" w:rsidP="007318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1,314.300</w:t>
            </w:r>
          </w:p>
        </w:tc>
        <w:tc>
          <w:tcPr>
            <w:tcW w:w="2303" w:type="dxa"/>
            <w:vAlign w:val="center"/>
          </w:tcPr>
          <w:p w:rsidR="003D3B27" w:rsidRPr="007318ED" w:rsidRDefault="009B4857" w:rsidP="007318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177.737</w:t>
            </w:r>
          </w:p>
        </w:tc>
        <w:tc>
          <w:tcPr>
            <w:tcW w:w="2303" w:type="dxa"/>
            <w:vAlign w:val="center"/>
          </w:tcPr>
          <w:p w:rsidR="003D3B27" w:rsidRPr="007318ED" w:rsidRDefault="009B4857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15,6</w:t>
            </w:r>
          </w:p>
        </w:tc>
      </w:tr>
      <w:tr w:rsidR="003D3B27" w:rsidRPr="003B6569" w:rsidTr="00D47971">
        <w:trPr>
          <w:trHeight w:val="340"/>
        </w:trPr>
        <w:tc>
          <w:tcPr>
            <w:tcW w:w="2303" w:type="dxa"/>
            <w:vAlign w:val="center"/>
          </w:tcPr>
          <w:p w:rsidR="003D3B27" w:rsidRPr="003B6569" w:rsidRDefault="00D77F63" w:rsidP="00D77F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Celkem </w:t>
            </w:r>
            <w:r w:rsidR="003D3B27" w:rsidRPr="003B6569">
              <w:rPr>
                <w:rFonts w:ascii="Arial" w:hAnsi="Arial" w:cs="Arial"/>
                <w:b/>
              </w:rPr>
              <w:t>Q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3" w:type="dxa"/>
            <w:vAlign w:val="bottom"/>
          </w:tcPr>
          <w:p w:rsidR="003D3B27" w:rsidRPr="007318ED" w:rsidRDefault="009B485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3,043.836</w:t>
            </w:r>
          </w:p>
        </w:tc>
        <w:tc>
          <w:tcPr>
            <w:tcW w:w="2303" w:type="dxa"/>
            <w:vAlign w:val="center"/>
          </w:tcPr>
          <w:p w:rsidR="003D3B27" w:rsidRPr="007318ED" w:rsidRDefault="009B4857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363.816</w:t>
            </w:r>
          </w:p>
        </w:tc>
        <w:tc>
          <w:tcPr>
            <w:tcW w:w="2303" w:type="dxa"/>
            <w:vAlign w:val="center"/>
          </w:tcPr>
          <w:p w:rsidR="003D3B27" w:rsidRPr="007318ED" w:rsidRDefault="009B4857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13,6</w:t>
            </w:r>
          </w:p>
        </w:tc>
      </w:tr>
    </w:tbl>
    <w:p w:rsidR="00451B6F" w:rsidRDefault="00451B6F">
      <w:pPr>
        <w:rPr>
          <w:rFonts w:ascii="Arial" w:hAnsi="Arial" w:cs="Arial"/>
        </w:rPr>
      </w:pPr>
    </w:p>
    <w:p w:rsidR="009B4857" w:rsidRDefault="009B4857">
      <w:pPr>
        <w:rPr>
          <w:rFonts w:ascii="Arial" w:hAnsi="Arial" w:cs="Arial"/>
        </w:rPr>
      </w:pPr>
      <w:r>
        <w:rPr>
          <w:rFonts w:ascii="Arial" w:hAnsi="Arial" w:cs="Arial"/>
        </w:rPr>
        <w:t>Celková průměrná délka přenocování zůstala meziročně nezměněna.</w:t>
      </w:r>
    </w:p>
    <w:p w:rsidR="009B4857" w:rsidRPr="00702010" w:rsidRDefault="009B4857">
      <w:pPr>
        <w:rPr>
          <w:rFonts w:ascii="Arial" w:hAnsi="Arial" w:cs="Arial"/>
          <w:b/>
        </w:rPr>
      </w:pPr>
      <w:r w:rsidRPr="00702010">
        <w:rPr>
          <w:rFonts w:ascii="Arial" w:hAnsi="Arial" w:cs="Arial"/>
          <w:b/>
        </w:rPr>
        <w:t>Celková průměrná délka přenocování: 2,4 noci</w:t>
      </w:r>
      <w:r w:rsidRPr="00702010">
        <w:rPr>
          <w:rFonts w:ascii="Arial" w:hAnsi="Arial" w:cs="Arial"/>
          <w:b/>
        </w:rPr>
        <w:br/>
        <w:t>Nerezidenti: 2,5 noci</w:t>
      </w:r>
      <w:r w:rsidRPr="00702010">
        <w:rPr>
          <w:rFonts w:ascii="Arial" w:hAnsi="Arial" w:cs="Arial"/>
          <w:b/>
        </w:rPr>
        <w:br/>
        <w:t>Rezidenti: 1,7 noci</w:t>
      </w:r>
      <w:r w:rsidRPr="00702010">
        <w:rPr>
          <w:rFonts w:ascii="Arial" w:hAnsi="Arial" w:cs="Arial"/>
          <w:b/>
        </w:rPr>
        <w:br/>
      </w:r>
    </w:p>
    <w:p w:rsidR="007650D7" w:rsidRPr="008B507C" w:rsidRDefault="00873FA6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br/>
      </w:r>
      <w:r w:rsidR="007650D7" w:rsidRPr="008B507C">
        <w:rPr>
          <w:rFonts w:ascii="Arial" w:hAnsi="Arial" w:cs="Arial"/>
          <w:b/>
          <w:color w:val="C00000"/>
          <w:sz w:val="28"/>
          <w:szCs w:val="28"/>
        </w:rPr>
        <w:t>1. Domácí návštěvníci Prahy</w:t>
      </w:r>
    </w:p>
    <w:p w:rsidR="003E6EC5" w:rsidRPr="00702010" w:rsidRDefault="009B4857" w:rsidP="003E6EC5">
      <w:pPr>
        <w:rPr>
          <w:rFonts w:ascii="Arial" w:hAnsi="Arial" w:cs="Arial"/>
        </w:rPr>
      </w:pPr>
      <w:r w:rsidRPr="00702010">
        <w:rPr>
          <w:rFonts w:ascii="Arial" w:hAnsi="Arial" w:cs="Arial"/>
        </w:rPr>
        <w:t xml:space="preserve">Zimní měsíce přilákaly do Prahy </w:t>
      </w:r>
      <w:r w:rsidRPr="00702010">
        <w:rPr>
          <w:rFonts w:ascii="Arial" w:hAnsi="Arial" w:cs="Arial"/>
          <w:b/>
        </w:rPr>
        <w:t>222.489 hostů</w:t>
      </w:r>
      <w:r w:rsidRPr="00702010">
        <w:rPr>
          <w:rFonts w:ascii="Arial" w:hAnsi="Arial" w:cs="Arial"/>
        </w:rPr>
        <w:t xml:space="preserve"> z ostatních částí republiky. </w:t>
      </w:r>
      <w:r w:rsidR="00702010" w:rsidRPr="00702010">
        <w:rPr>
          <w:rFonts w:ascii="Arial" w:hAnsi="Arial" w:cs="Arial"/>
        </w:rPr>
        <w:br/>
        <w:t>J</w:t>
      </w:r>
      <w:r w:rsidR="00AF4BD9" w:rsidRPr="00702010">
        <w:rPr>
          <w:rFonts w:ascii="Arial" w:hAnsi="Arial" w:cs="Arial"/>
        </w:rPr>
        <w:t>e to o 33.059 osob (17,5 %) více než v prvním kvartále 2015.</w:t>
      </w:r>
      <w:r w:rsidR="00D32404" w:rsidRPr="00702010">
        <w:rPr>
          <w:rFonts w:ascii="Arial" w:hAnsi="Arial" w:cs="Arial"/>
        </w:rPr>
        <w:br/>
        <w:t>Rezidenti strávili v </w:t>
      </w:r>
      <w:r w:rsidR="00702010">
        <w:rPr>
          <w:rFonts w:ascii="Arial" w:hAnsi="Arial" w:cs="Arial"/>
        </w:rPr>
        <w:t>prvním</w:t>
      </w:r>
      <w:r w:rsidR="00D32404" w:rsidRPr="00702010">
        <w:rPr>
          <w:rFonts w:ascii="Arial" w:hAnsi="Arial" w:cs="Arial"/>
        </w:rPr>
        <w:t xml:space="preserve"> </w:t>
      </w:r>
      <w:r w:rsidR="00702010" w:rsidRPr="00702010">
        <w:rPr>
          <w:rFonts w:ascii="Arial" w:hAnsi="Arial" w:cs="Arial"/>
        </w:rPr>
        <w:t>čtvrtletí</w:t>
      </w:r>
      <w:r w:rsidR="00D32404" w:rsidRPr="00702010">
        <w:rPr>
          <w:rFonts w:ascii="Arial" w:hAnsi="Arial" w:cs="Arial"/>
        </w:rPr>
        <w:t xml:space="preserve"> v pražských hotelech, penzionech, hostelech a podobných zařízeních 380.382 nocí; tj. meziročně o 58.328 noclehů (18,1 %) více.</w:t>
      </w:r>
      <w:r w:rsidR="003E6EC5" w:rsidRPr="00702010">
        <w:rPr>
          <w:rFonts w:ascii="Arial" w:hAnsi="Arial" w:cs="Arial"/>
        </w:rPr>
        <w:br/>
        <w:t>Průměrná délka přenocování u domácích hostů činila 1,7 noci.</w:t>
      </w:r>
      <w:r w:rsidR="00873FA6" w:rsidRPr="00702010">
        <w:rPr>
          <w:rFonts w:ascii="Arial" w:hAnsi="Arial" w:cs="Arial"/>
        </w:rPr>
        <w:br/>
      </w:r>
    </w:p>
    <w:p w:rsidR="006B40C4" w:rsidRPr="00030AF2" w:rsidRDefault="006B40C4" w:rsidP="006B40C4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 xml:space="preserve">Počet rezidentů v hromadných ubytovacích zařízeních </w:t>
      </w:r>
      <w:r w:rsidR="00702010">
        <w:rPr>
          <w:rFonts w:ascii="Arial" w:hAnsi="Arial" w:cs="Arial"/>
          <w:b/>
          <w:u w:val="single"/>
        </w:rPr>
        <w:t>Q1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B40C4" w:rsidRPr="003B6569" w:rsidTr="004F254A">
        <w:tc>
          <w:tcPr>
            <w:tcW w:w="2303" w:type="dxa"/>
            <w:shd w:val="clear" w:color="auto" w:fill="FF7C80"/>
            <w:vAlign w:val="center"/>
          </w:tcPr>
          <w:p w:rsidR="006B40C4" w:rsidRPr="003B6569" w:rsidRDefault="006B40C4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B40C4" w:rsidRPr="003B6569" w:rsidRDefault="006B40C4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Počet domácích hostů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B40C4" w:rsidRPr="003B6569" w:rsidRDefault="00FB2321" w:rsidP="004F2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B40C4" w:rsidRPr="003B6569" w:rsidRDefault="00FB2321" w:rsidP="004F2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</w:t>
            </w:r>
            <w:r w:rsidR="006B40C4" w:rsidRPr="003B6569">
              <w:rPr>
                <w:rFonts w:ascii="Arial" w:hAnsi="Arial" w:cs="Arial"/>
                <w:b/>
              </w:rPr>
              <w:t xml:space="preserve"> v %</w:t>
            </w:r>
          </w:p>
        </w:tc>
      </w:tr>
      <w:tr w:rsidR="006B40C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B40C4" w:rsidRPr="003B6569" w:rsidRDefault="006B40C4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Leden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67.686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10.624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18,6</w:t>
            </w:r>
          </w:p>
        </w:tc>
      </w:tr>
      <w:tr w:rsidR="006B40C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B40C4" w:rsidRPr="003B6569" w:rsidRDefault="006B40C4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Únor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74.788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14.407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</w:t>
            </w:r>
          </w:p>
        </w:tc>
      </w:tr>
      <w:tr w:rsidR="006B40C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B40C4" w:rsidRPr="003B6569" w:rsidRDefault="006B40C4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Březen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80.015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8.028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6B40C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B40C4" w:rsidRPr="003B6569" w:rsidRDefault="006B40C4" w:rsidP="00D77F63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Celkem Q</w:t>
            </w:r>
            <w:r w:rsidR="00D77F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222.489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33.059</w:t>
            </w:r>
          </w:p>
        </w:tc>
        <w:tc>
          <w:tcPr>
            <w:tcW w:w="2303" w:type="dxa"/>
            <w:vAlign w:val="center"/>
          </w:tcPr>
          <w:p w:rsidR="006B40C4" w:rsidRPr="003B6569" w:rsidRDefault="00AF4BD9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17,5</w:t>
            </w:r>
          </w:p>
        </w:tc>
      </w:tr>
    </w:tbl>
    <w:p w:rsidR="007650D7" w:rsidRDefault="007650D7">
      <w:pPr>
        <w:rPr>
          <w:rFonts w:ascii="Arial" w:hAnsi="Arial" w:cs="Arial"/>
        </w:rPr>
      </w:pPr>
    </w:p>
    <w:p w:rsidR="00786C35" w:rsidRDefault="00A44351" w:rsidP="009B457C">
      <w:pPr>
        <w:rPr>
          <w:rFonts w:ascii="Arial" w:hAnsi="Arial" w:cs="Arial"/>
        </w:rPr>
      </w:pPr>
      <w:r>
        <w:rPr>
          <w:rFonts w:ascii="Arial" w:hAnsi="Arial" w:cs="Arial"/>
        </w:rPr>
        <w:t>Nejvíce rezidentů si pro návštěvu Prahy vybralo březen, i když únor o mnoho nezaostával. V únoru také počet domácích hostů i množství jejich přenocování meziročně nejvíce narostlo.</w:t>
      </w:r>
    </w:p>
    <w:p w:rsidR="00873FA6" w:rsidRDefault="00873FA6" w:rsidP="009B457C">
      <w:pPr>
        <w:rPr>
          <w:rFonts w:ascii="Arial" w:hAnsi="Arial" w:cs="Arial"/>
        </w:rPr>
      </w:pPr>
    </w:p>
    <w:p w:rsidR="00873FA6" w:rsidRDefault="00873FA6" w:rsidP="009B457C">
      <w:pPr>
        <w:rPr>
          <w:rFonts w:ascii="Arial" w:hAnsi="Arial" w:cs="Arial"/>
        </w:rPr>
      </w:pPr>
    </w:p>
    <w:p w:rsidR="00873FA6" w:rsidRDefault="00873FA6" w:rsidP="009B457C">
      <w:pPr>
        <w:rPr>
          <w:rFonts w:ascii="Arial" w:hAnsi="Arial" w:cs="Arial"/>
          <w:b/>
        </w:rPr>
      </w:pPr>
    </w:p>
    <w:p w:rsidR="009B457C" w:rsidRPr="00030AF2" w:rsidRDefault="009B457C" w:rsidP="009B457C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lastRenderedPageBreak/>
        <w:t xml:space="preserve">Počet přenocování rezidentů v hromadných ubytovacích zařízeních </w:t>
      </w:r>
      <w:r w:rsidR="00702010">
        <w:rPr>
          <w:rFonts w:ascii="Arial" w:hAnsi="Arial" w:cs="Arial"/>
          <w:b/>
          <w:u w:val="single"/>
        </w:rPr>
        <w:t>Q1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B457C" w:rsidRPr="003B6569" w:rsidTr="004F254A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9B457C" w:rsidRPr="003B6569" w:rsidRDefault="009B457C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9B457C" w:rsidRPr="003B6569" w:rsidRDefault="009B457C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Celkový počet přenocování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9B457C" w:rsidRPr="003B6569" w:rsidRDefault="00786C35" w:rsidP="004F2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9B457C" w:rsidRPr="003B6569" w:rsidRDefault="00786C35" w:rsidP="004F2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</w:t>
            </w:r>
            <w:r w:rsidR="009B457C" w:rsidRPr="003B6569">
              <w:rPr>
                <w:rFonts w:ascii="Arial" w:hAnsi="Arial" w:cs="Arial"/>
                <w:b/>
              </w:rPr>
              <w:t xml:space="preserve"> v %</w:t>
            </w:r>
          </w:p>
        </w:tc>
      </w:tr>
      <w:tr w:rsidR="00786C35" w:rsidRPr="003B6569" w:rsidTr="005635EA">
        <w:trPr>
          <w:trHeight w:val="340"/>
        </w:trPr>
        <w:tc>
          <w:tcPr>
            <w:tcW w:w="2303" w:type="dxa"/>
            <w:vAlign w:val="center"/>
          </w:tcPr>
          <w:p w:rsidR="00786C35" w:rsidRPr="003B6569" w:rsidRDefault="00786C35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Leden</w:t>
            </w:r>
          </w:p>
        </w:tc>
        <w:tc>
          <w:tcPr>
            <w:tcW w:w="2303" w:type="dxa"/>
            <w:vAlign w:val="bottom"/>
          </w:tcPr>
          <w:p w:rsidR="00786C35" w:rsidRPr="00786C35" w:rsidRDefault="00AF4BD9" w:rsidP="00B8552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113.145</w:t>
            </w:r>
          </w:p>
        </w:tc>
        <w:tc>
          <w:tcPr>
            <w:tcW w:w="2303" w:type="dxa"/>
            <w:vAlign w:val="center"/>
          </w:tcPr>
          <w:p w:rsidR="00786C35" w:rsidRPr="003B6569" w:rsidRDefault="00AF4BD9" w:rsidP="00B855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17.344</w:t>
            </w:r>
          </w:p>
        </w:tc>
        <w:tc>
          <w:tcPr>
            <w:tcW w:w="2303" w:type="dxa"/>
            <w:vAlign w:val="center"/>
          </w:tcPr>
          <w:p w:rsidR="00786C35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18,1</w:t>
            </w:r>
          </w:p>
        </w:tc>
      </w:tr>
      <w:tr w:rsidR="00786C35" w:rsidRPr="003B6569" w:rsidTr="005635EA">
        <w:trPr>
          <w:trHeight w:val="340"/>
        </w:trPr>
        <w:tc>
          <w:tcPr>
            <w:tcW w:w="2303" w:type="dxa"/>
            <w:vAlign w:val="center"/>
          </w:tcPr>
          <w:p w:rsidR="00786C35" w:rsidRPr="003B6569" w:rsidRDefault="00786C35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Únor</w:t>
            </w:r>
          </w:p>
        </w:tc>
        <w:tc>
          <w:tcPr>
            <w:tcW w:w="2303" w:type="dxa"/>
            <w:vAlign w:val="bottom"/>
          </w:tcPr>
          <w:p w:rsidR="00786C35" w:rsidRPr="00786C35" w:rsidRDefault="00AF4BD9" w:rsidP="00B8552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126.287</w:t>
            </w:r>
          </w:p>
        </w:tc>
        <w:tc>
          <w:tcPr>
            <w:tcW w:w="2303" w:type="dxa"/>
            <w:vAlign w:val="center"/>
          </w:tcPr>
          <w:p w:rsidR="00786C35" w:rsidRPr="003B6569" w:rsidRDefault="00AF4BD9" w:rsidP="00B855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23.718</w:t>
            </w:r>
          </w:p>
        </w:tc>
        <w:tc>
          <w:tcPr>
            <w:tcW w:w="2303" w:type="dxa"/>
            <w:vAlign w:val="center"/>
          </w:tcPr>
          <w:p w:rsidR="00786C35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23,1</w:t>
            </w:r>
          </w:p>
        </w:tc>
      </w:tr>
      <w:tr w:rsidR="00786C35" w:rsidRPr="003B6569" w:rsidTr="005635EA">
        <w:trPr>
          <w:trHeight w:val="340"/>
        </w:trPr>
        <w:tc>
          <w:tcPr>
            <w:tcW w:w="2303" w:type="dxa"/>
            <w:vAlign w:val="center"/>
          </w:tcPr>
          <w:p w:rsidR="00786C35" w:rsidRPr="003B6569" w:rsidRDefault="00786C35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Březen</w:t>
            </w:r>
          </w:p>
        </w:tc>
        <w:tc>
          <w:tcPr>
            <w:tcW w:w="2303" w:type="dxa"/>
            <w:vAlign w:val="bottom"/>
          </w:tcPr>
          <w:p w:rsidR="00786C35" w:rsidRPr="00786C35" w:rsidRDefault="00AF4BD9" w:rsidP="00B85523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140.950</w:t>
            </w:r>
          </w:p>
        </w:tc>
        <w:tc>
          <w:tcPr>
            <w:tcW w:w="2303" w:type="dxa"/>
            <w:vAlign w:val="center"/>
          </w:tcPr>
          <w:p w:rsidR="00786C35" w:rsidRPr="003B6569" w:rsidRDefault="00AF4BD9" w:rsidP="00B855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17.266</w:t>
            </w:r>
          </w:p>
        </w:tc>
        <w:tc>
          <w:tcPr>
            <w:tcW w:w="2303" w:type="dxa"/>
            <w:vAlign w:val="center"/>
          </w:tcPr>
          <w:p w:rsidR="00786C35" w:rsidRPr="003B6569" w:rsidRDefault="00AF4BD9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9B457C" w:rsidRPr="003B6569" w:rsidTr="005635EA">
        <w:trPr>
          <w:trHeight w:val="340"/>
        </w:trPr>
        <w:tc>
          <w:tcPr>
            <w:tcW w:w="2303" w:type="dxa"/>
            <w:vAlign w:val="center"/>
          </w:tcPr>
          <w:p w:rsidR="009B457C" w:rsidRPr="003B6569" w:rsidRDefault="009B457C" w:rsidP="00D77F63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Celkem Q</w:t>
            </w:r>
            <w:r w:rsidR="00D77F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3" w:type="dxa"/>
            <w:vAlign w:val="center"/>
          </w:tcPr>
          <w:p w:rsidR="009B457C" w:rsidRPr="003B6569" w:rsidRDefault="00AF4BD9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380.382</w:t>
            </w:r>
          </w:p>
        </w:tc>
        <w:tc>
          <w:tcPr>
            <w:tcW w:w="2303" w:type="dxa"/>
            <w:vAlign w:val="center"/>
          </w:tcPr>
          <w:p w:rsidR="009B457C" w:rsidRPr="003B6569" w:rsidRDefault="00AF4BD9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58.328</w:t>
            </w:r>
          </w:p>
        </w:tc>
        <w:tc>
          <w:tcPr>
            <w:tcW w:w="2303" w:type="dxa"/>
            <w:vAlign w:val="center"/>
          </w:tcPr>
          <w:p w:rsidR="009B457C" w:rsidRPr="003B6569" w:rsidRDefault="00AF4BD9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18,1</w:t>
            </w:r>
          </w:p>
        </w:tc>
      </w:tr>
    </w:tbl>
    <w:p w:rsidR="0096270D" w:rsidRPr="003B6569" w:rsidRDefault="001502C5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6270D" w:rsidRPr="008B507C" w:rsidRDefault="00873FA6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br/>
      </w:r>
      <w:r w:rsidR="0096270D" w:rsidRPr="008B507C">
        <w:rPr>
          <w:rFonts w:ascii="Arial" w:hAnsi="Arial" w:cs="Arial"/>
          <w:b/>
          <w:color w:val="C00000"/>
          <w:sz w:val="28"/>
          <w:szCs w:val="28"/>
        </w:rPr>
        <w:t>2. Zahraniční návštěvníci Prahy</w:t>
      </w:r>
    </w:p>
    <w:p w:rsidR="00766E3B" w:rsidRDefault="003E6EC5" w:rsidP="006F7F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Příjezd </w:t>
      </w:r>
      <w:r w:rsidRPr="00702010">
        <w:rPr>
          <w:rFonts w:ascii="Arial" w:hAnsi="Arial" w:cs="Arial"/>
          <w:b/>
        </w:rPr>
        <w:t>1,065.647 zahraničních hostů</w:t>
      </w:r>
      <w:r>
        <w:rPr>
          <w:rFonts w:ascii="Arial" w:hAnsi="Arial" w:cs="Arial"/>
        </w:rPr>
        <w:t xml:space="preserve"> zaevidoval ČSÚ v období leden-březen 2016.</w:t>
      </w:r>
      <w:r>
        <w:rPr>
          <w:rFonts w:ascii="Arial" w:hAnsi="Arial" w:cs="Arial"/>
        </w:rPr>
        <w:br/>
      </w:r>
      <w:r w:rsidRPr="00702010">
        <w:rPr>
          <w:rFonts w:ascii="Arial" w:hAnsi="Arial" w:cs="Arial"/>
          <w:b/>
        </w:rPr>
        <w:t>Hranice jednoho milionu hostů-nerezidentů během prvního čtvrtletí roku tak byla překročena vůbec poprvé</w:t>
      </w:r>
      <w:r>
        <w:rPr>
          <w:rFonts w:ascii="Arial" w:hAnsi="Arial" w:cs="Arial"/>
        </w:rPr>
        <w:t xml:space="preserve">. </w:t>
      </w:r>
      <w:r w:rsidR="007020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Meziroční přírůstek </w:t>
      </w:r>
      <w:r w:rsidR="00FB2882">
        <w:rPr>
          <w:rFonts w:ascii="Arial" w:hAnsi="Arial" w:cs="Arial"/>
        </w:rPr>
        <w:t>přitom činil 123.809 návštěvníků (13,1 %).</w:t>
      </w:r>
      <w:r w:rsidR="008E1B7C">
        <w:rPr>
          <w:rFonts w:ascii="Arial" w:hAnsi="Arial" w:cs="Arial"/>
        </w:rPr>
        <w:br/>
        <w:t xml:space="preserve">Nerezidenti tradičně tvořili s 82,7 % </w:t>
      </w:r>
      <w:r w:rsidR="00FB2882">
        <w:rPr>
          <w:rFonts w:ascii="Arial" w:hAnsi="Arial" w:cs="Arial"/>
        </w:rPr>
        <w:t>pro Prahu rozhodující složk</w:t>
      </w:r>
      <w:r w:rsidR="008E1B7C">
        <w:rPr>
          <w:rFonts w:ascii="Arial" w:hAnsi="Arial" w:cs="Arial"/>
        </w:rPr>
        <w:t>u</w:t>
      </w:r>
      <w:r w:rsidR="00FB2882">
        <w:rPr>
          <w:rFonts w:ascii="Arial" w:hAnsi="Arial" w:cs="Arial"/>
        </w:rPr>
        <w:t xml:space="preserve"> v celkové návštěvnosti</w:t>
      </w:r>
      <w:r w:rsidR="008E1B7C">
        <w:rPr>
          <w:rFonts w:ascii="Arial" w:hAnsi="Arial" w:cs="Arial"/>
        </w:rPr>
        <w:t>.</w:t>
      </w:r>
      <w:r w:rsidR="00873FA6">
        <w:rPr>
          <w:rFonts w:ascii="Arial" w:hAnsi="Arial" w:cs="Arial"/>
        </w:rPr>
        <w:br/>
      </w:r>
    </w:p>
    <w:p w:rsidR="008E1B7C" w:rsidRDefault="008E1B7C" w:rsidP="006F7FE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011A11A4">
            <wp:extent cx="5848350" cy="3287375"/>
            <wp:effectExtent l="0" t="0" r="0" b="889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867" cy="3288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B7C" w:rsidRPr="008E1B7C" w:rsidRDefault="00873FA6" w:rsidP="006F7FE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E1B7C" w:rsidRPr="008E1B7C">
        <w:rPr>
          <w:rFonts w:ascii="Arial" w:hAnsi="Arial" w:cs="Arial"/>
        </w:rPr>
        <w:t>Nejvíce preferován byl mezi zahraničními návštěvníky březen</w:t>
      </w:r>
      <w:r w:rsidR="008E1B7C">
        <w:rPr>
          <w:rFonts w:ascii="Arial" w:hAnsi="Arial" w:cs="Arial"/>
        </w:rPr>
        <w:t>, nárůst návštěvnosti však vykazují všechny tři sledované měsíce.</w:t>
      </w:r>
      <w:r w:rsidR="008E1B7C" w:rsidRPr="008E1B7C">
        <w:rPr>
          <w:rFonts w:ascii="Arial" w:hAnsi="Arial" w:cs="Arial"/>
        </w:rPr>
        <w:br/>
      </w:r>
    </w:p>
    <w:p w:rsidR="00873FA6" w:rsidRDefault="00873FA6" w:rsidP="006F7FE3">
      <w:pPr>
        <w:rPr>
          <w:rFonts w:ascii="Arial" w:hAnsi="Arial" w:cs="Arial"/>
          <w:b/>
          <w:u w:val="single"/>
        </w:rPr>
      </w:pPr>
    </w:p>
    <w:p w:rsidR="00873FA6" w:rsidRDefault="00873FA6" w:rsidP="006F7FE3">
      <w:pPr>
        <w:rPr>
          <w:rFonts w:ascii="Arial" w:hAnsi="Arial" w:cs="Arial"/>
          <w:b/>
          <w:u w:val="single"/>
        </w:rPr>
      </w:pPr>
    </w:p>
    <w:p w:rsidR="006F7FE3" w:rsidRPr="00030AF2" w:rsidRDefault="006F7FE3" w:rsidP="006F7FE3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lastRenderedPageBreak/>
        <w:t xml:space="preserve">Počet zahraničních návštěvníků v hromadných ubytovacích zařízeních </w:t>
      </w:r>
      <w:r w:rsidR="00702010">
        <w:rPr>
          <w:rFonts w:ascii="Arial" w:hAnsi="Arial" w:cs="Arial"/>
          <w:b/>
          <w:u w:val="single"/>
        </w:rPr>
        <w:t>Q1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F7FE3" w:rsidRPr="003B6569" w:rsidTr="004F254A">
        <w:tc>
          <w:tcPr>
            <w:tcW w:w="2303" w:type="dxa"/>
            <w:shd w:val="clear" w:color="auto" w:fill="FF7C80"/>
            <w:vAlign w:val="center"/>
          </w:tcPr>
          <w:p w:rsidR="006F7FE3" w:rsidRPr="003B6569" w:rsidRDefault="006F7FE3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F7FE3" w:rsidRPr="003B6569" w:rsidRDefault="006F7FE3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 xml:space="preserve">Počet </w:t>
            </w:r>
            <w:r w:rsidR="00F259DC" w:rsidRPr="003B6569">
              <w:rPr>
                <w:rFonts w:ascii="Arial" w:hAnsi="Arial" w:cs="Arial"/>
                <w:b/>
              </w:rPr>
              <w:t>zahraničních</w:t>
            </w:r>
            <w:r w:rsidRPr="003B6569">
              <w:rPr>
                <w:rFonts w:ascii="Arial" w:hAnsi="Arial" w:cs="Arial"/>
                <w:b/>
              </w:rPr>
              <w:t xml:space="preserve"> hostů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F7FE3" w:rsidRPr="003B6569" w:rsidRDefault="006F7FE3" w:rsidP="00EA333E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F7FE3" w:rsidRPr="003B6569" w:rsidRDefault="006F7FE3" w:rsidP="00EA333E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Přírůstek v %</w:t>
            </w:r>
          </w:p>
        </w:tc>
      </w:tr>
      <w:tr w:rsidR="006F7FE3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F7FE3" w:rsidRPr="003B6569" w:rsidRDefault="006F7FE3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Leden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288.295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F25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21.430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6F7FE3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F7FE3" w:rsidRPr="003B6569" w:rsidRDefault="006F7FE3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Únor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312.148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40.536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</w:t>
            </w:r>
          </w:p>
        </w:tc>
      </w:tr>
      <w:tr w:rsidR="006F7FE3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F7FE3" w:rsidRPr="003B6569" w:rsidRDefault="006F7FE3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Březen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465.204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61.843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</w:t>
            </w:r>
          </w:p>
        </w:tc>
      </w:tr>
      <w:tr w:rsidR="006F7FE3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F7FE3" w:rsidRPr="003B6569" w:rsidRDefault="006F7FE3" w:rsidP="00D77F63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Celkem Q</w:t>
            </w:r>
            <w:r w:rsidR="00D77F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1,065.647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123.809</w:t>
            </w:r>
          </w:p>
        </w:tc>
        <w:tc>
          <w:tcPr>
            <w:tcW w:w="2303" w:type="dxa"/>
            <w:vAlign w:val="center"/>
          </w:tcPr>
          <w:p w:rsidR="006F7FE3" w:rsidRPr="003B6569" w:rsidRDefault="00FB2882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13,1</w:t>
            </w:r>
          </w:p>
        </w:tc>
      </w:tr>
    </w:tbl>
    <w:p w:rsidR="009B457C" w:rsidRPr="003B6569" w:rsidRDefault="009B457C">
      <w:pPr>
        <w:rPr>
          <w:rFonts w:ascii="Arial" w:hAnsi="Arial" w:cs="Arial"/>
        </w:rPr>
      </w:pPr>
    </w:p>
    <w:p w:rsidR="00F92362" w:rsidRPr="00BA4CFD" w:rsidRDefault="00C70BB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br/>
      </w:r>
      <w:r w:rsidR="002A519A" w:rsidRPr="008B507C">
        <w:rPr>
          <w:rFonts w:ascii="Arial" w:hAnsi="Arial" w:cs="Arial"/>
          <w:b/>
          <w:color w:val="C00000"/>
          <w:sz w:val="28"/>
          <w:szCs w:val="28"/>
        </w:rPr>
        <w:t>Zdrojové země</w:t>
      </w:r>
    </w:p>
    <w:p w:rsidR="00A51141" w:rsidRPr="00A51141" w:rsidRDefault="00A51141" w:rsidP="002835F3">
      <w:pPr>
        <w:rPr>
          <w:rFonts w:ascii="Arial" w:hAnsi="Arial" w:cs="Arial"/>
        </w:rPr>
      </w:pPr>
      <w:r w:rsidRPr="00702010">
        <w:rPr>
          <w:rFonts w:ascii="Arial" w:hAnsi="Arial" w:cs="Arial"/>
          <w:b/>
        </w:rPr>
        <w:t>Nejpočetnější skupinou</w:t>
      </w:r>
      <w:r>
        <w:rPr>
          <w:rFonts w:ascii="Arial" w:hAnsi="Arial" w:cs="Arial"/>
        </w:rPr>
        <w:t xml:space="preserve"> z hlediska státní příslušnosti byli v prvním čtvrtletí stejně jako o rok dříve občané </w:t>
      </w:r>
      <w:r w:rsidRPr="00702010">
        <w:rPr>
          <w:rFonts w:ascii="Arial" w:hAnsi="Arial" w:cs="Arial"/>
          <w:b/>
        </w:rPr>
        <w:t>Německa</w:t>
      </w:r>
      <w:r>
        <w:rPr>
          <w:rFonts w:ascii="Arial" w:hAnsi="Arial" w:cs="Arial"/>
        </w:rPr>
        <w:t>, kterých meziročně přibyla čtvrtina.</w:t>
      </w:r>
      <w:r w:rsidR="0046329F">
        <w:rPr>
          <w:rFonts w:ascii="Arial" w:hAnsi="Arial" w:cs="Arial"/>
        </w:rPr>
        <w:t xml:space="preserve"> </w:t>
      </w:r>
      <w:r w:rsidR="00702010">
        <w:rPr>
          <w:rFonts w:ascii="Arial" w:hAnsi="Arial" w:cs="Arial"/>
        </w:rPr>
        <w:br/>
      </w:r>
      <w:r w:rsidR="0046329F">
        <w:rPr>
          <w:rFonts w:ascii="Arial" w:hAnsi="Arial" w:cs="Arial"/>
        </w:rPr>
        <w:t xml:space="preserve">Německo je </w:t>
      </w:r>
      <w:r w:rsidR="0046329F" w:rsidRPr="00702010">
        <w:rPr>
          <w:rFonts w:ascii="Arial" w:hAnsi="Arial" w:cs="Arial"/>
          <w:b/>
        </w:rPr>
        <w:t>jedinou zemí</w:t>
      </w:r>
      <w:r w:rsidR="0046329F">
        <w:rPr>
          <w:rFonts w:ascii="Arial" w:hAnsi="Arial" w:cs="Arial"/>
        </w:rPr>
        <w:t xml:space="preserve">, ze které do Prahy ve sledovaném období přijelo </w:t>
      </w:r>
      <w:r w:rsidR="0046329F" w:rsidRPr="00702010">
        <w:rPr>
          <w:rFonts w:ascii="Arial" w:hAnsi="Arial" w:cs="Arial"/>
          <w:b/>
        </w:rPr>
        <w:t>více než 100 tisíc osob.</w:t>
      </w:r>
      <w:r w:rsidR="00FA4A88">
        <w:rPr>
          <w:rFonts w:ascii="Arial" w:hAnsi="Arial" w:cs="Arial"/>
        </w:rPr>
        <w:t xml:space="preserve"> Podíl Němců na celkovém počtu zahraničních hostů </w:t>
      </w:r>
      <w:proofErr w:type="gramStart"/>
      <w:r w:rsidR="00FA4A88">
        <w:rPr>
          <w:rFonts w:ascii="Arial" w:hAnsi="Arial" w:cs="Arial"/>
        </w:rPr>
        <w:t>činil</w:t>
      </w:r>
      <w:proofErr w:type="gramEnd"/>
      <w:r w:rsidR="00FA4A88">
        <w:rPr>
          <w:rFonts w:ascii="Arial" w:hAnsi="Arial" w:cs="Arial"/>
        </w:rPr>
        <w:t xml:space="preserve"> 15,5 %.</w:t>
      </w:r>
      <w:r>
        <w:rPr>
          <w:rFonts w:ascii="Arial" w:hAnsi="Arial" w:cs="Arial"/>
        </w:rPr>
        <w:br/>
        <w:t xml:space="preserve">O jedno místo si oproti loňsku </w:t>
      </w:r>
      <w:proofErr w:type="gramStart"/>
      <w:r>
        <w:rPr>
          <w:rFonts w:ascii="Arial" w:hAnsi="Arial" w:cs="Arial"/>
        </w:rPr>
        <w:t>polepšilo</w:t>
      </w:r>
      <w:proofErr w:type="gramEnd"/>
      <w:r>
        <w:rPr>
          <w:rFonts w:ascii="Arial" w:hAnsi="Arial" w:cs="Arial"/>
        </w:rPr>
        <w:t xml:space="preserve"> Spojené království. Počet Britů oproti Němcům je však zhruba poloviční.</w:t>
      </w:r>
      <w:r>
        <w:rPr>
          <w:rFonts w:ascii="Arial" w:hAnsi="Arial" w:cs="Arial"/>
        </w:rPr>
        <w:br/>
        <w:t xml:space="preserve">Itálie se naopak meziročně posunula z druhého místa na třetí. Úbytek Italů </w:t>
      </w:r>
      <w:proofErr w:type="gramStart"/>
      <w:r>
        <w:rPr>
          <w:rFonts w:ascii="Arial" w:hAnsi="Arial" w:cs="Arial"/>
        </w:rPr>
        <w:t>byl</w:t>
      </w:r>
      <w:proofErr w:type="gramEnd"/>
      <w:r>
        <w:rPr>
          <w:rFonts w:ascii="Arial" w:hAnsi="Arial" w:cs="Arial"/>
        </w:rPr>
        <w:t xml:space="preserve"> ze všech zemí nejmarkantnější.</w:t>
      </w:r>
      <w:r>
        <w:rPr>
          <w:rFonts w:ascii="Arial" w:hAnsi="Arial" w:cs="Arial"/>
        </w:rPr>
        <w:br/>
        <w:t xml:space="preserve">Rusko </w:t>
      </w:r>
      <w:proofErr w:type="gramStart"/>
      <w:r>
        <w:rPr>
          <w:rFonts w:ascii="Arial" w:hAnsi="Arial" w:cs="Arial"/>
        </w:rPr>
        <w:t>zůstalo</w:t>
      </w:r>
      <w:proofErr w:type="gramEnd"/>
      <w:r>
        <w:rPr>
          <w:rFonts w:ascii="Arial" w:hAnsi="Arial" w:cs="Arial"/>
        </w:rPr>
        <w:t xml:space="preserve"> na loňské čtvrté pozici. S výjimkou února sice Rusů stále ještě ubývalo, ale šlo již jen o pokles v</w:t>
      </w:r>
      <w:r w:rsidR="0046329F">
        <w:rPr>
          <w:rFonts w:ascii="Arial" w:hAnsi="Arial" w:cs="Arial"/>
        </w:rPr>
        <w:t xml:space="preserve"> souhrnné </w:t>
      </w:r>
      <w:r>
        <w:rPr>
          <w:rFonts w:ascii="Arial" w:hAnsi="Arial" w:cs="Arial"/>
        </w:rPr>
        <w:t xml:space="preserve">hodnotě necelých </w:t>
      </w:r>
      <w:r w:rsidR="0046329F">
        <w:rPr>
          <w:rFonts w:ascii="Arial" w:hAnsi="Arial" w:cs="Arial"/>
        </w:rPr>
        <w:t>pět</w:t>
      </w:r>
      <w:r>
        <w:rPr>
          <w:rFonts w:ascii="Arial" w:hAnsi="Arial" w:cs="Arial"/>
        </w:rPr>
        <w:t xml:space="preserve"> tisíc osob</w:t>
      </w:r>
      <w:r w:rsidR="00702010">
        <w:rPr>
          <w:rFonts w:ascii="Arial" w:hAnsi="Arial" w:cs="Arial"/>
        </w:rPr>
        <w:t xml:space="preserve"> (7,1 %)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Z asijských zemí zasáhla do TOP 10 v 1. kvartále Jižní Korea, která obhájila loňskou osmou příčku. Číně by patřilo z hlediska počtu příjezdů místo jedenácté, Izraeli třinácté.</w:t>
      </w:r>
      <w:r w:rsidR="00D672E5">
        <w:rPr>
          <w:rFonts w:ascii="Arial" w:hAnsi="Arial" w:cs="Arial"/>
        </w:rPr>
        <w:br/>
        <w:t>Výrazně – o 37,5 % - vzrostla návštěvnost ze strany Španělů</w:t>
      </w:r>
      <w:r w:rsidR="0046329F">
        <w:rPr>
          <w:rFonts w:ascii="Arial" w:hAnsi="Arial" w:cs="Arial"/>
        </w:rPr>
        <w:t>, což jim zajistilo v celkovém pořadí zemí desátou pozici</w:t>
      </w:r>
      <w:r w:rsidR="00D672E5">
        <w:rPr>
          <w:rFonts w:ascii="Arial" w:hAnsi="Arial" w:cs="Arial"/>
        </w:rPr>
        <w:t>.</w:t>
      </w:r>
    </w:p>
    <w:p w:rsidR="00A51141" w:rsidRDefault="00A51141" w:rsidP="002835F3">
      <w:pPr>
        <w:rPr>
          <w:rFonts w:ascii="Arial" w:hAnsi="Arial" w:cs="Arial"/>
          <w:b/>
          <w:u w:val="single"/>
        </w:rPr>
      </w:pPr>
    </w:p>
    <w:p w:rsidR="002835F3" w:rsidRPr="00030AF2" w:rsidRDefault="002835F3" w:rsidP="002835F3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 xml:space="preserve">10 zemí s nejvyšším celkovým počtem návštěvníků </w:t>
      </w:r>
      <w:r w:rsidR="0043561E">
        <w:rPr>
          <w:rFonts w:ascii="Arial" w:hAnsi="Arial" w:cs="Arial"/>
          <w:b/>
          <w:u w:val="single"/>
        </w:rPr>
        <w:t>Q1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2325"/>
        <w:gridCol w:w="1843"/>
        <w:gridCol w:w="1984"/>
        <w:gridCol w:w="1985"/>
      </w:tblGrid>
      <w:tr w:rsidR="00F04334" w:rsidRPr="003B6569" w:rsidTr="004F254A">
        <w:trPr>
          <w:trHeight w:val="340"/>
        </w:trPr>
        <w:tc>
          <w:tcPr>
            <w:tcW w:w="902" w:type="dxa"/>
            <w:shd w:val="clear" w:color="auto" w:fill="FF7C80"/>
            <w:vAlign w:val="center"/>
          </w:tcPr>
          <w:p w:rsidR="00F04334" w:rsidRPr="00603968" w:rsidRDefault="00F04334" w:rsidP="004F25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325" w:type="dxa"/>
            <w:shd w:val="clear" w:color="auto" w:fill="FF7C80"/>
            <w:vAlign w:val="center"/>
          </w:tcPr>
          <w:p w:rsidR="00F04334" w:rsidRPr="00603968" w:rsidRDefault="00F04334" w:rsidP="004F25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1843" w:type="dxa"/>
            <w:shd w:val="clear" w:color="auto" w:fill="FF7C80"/>
            <w:vAlign w:val="center"/>
          </w:tcPr>
          <w:p w:rsidR="00F04334" w:rsidRPr="00603968" w:rsidRDefault="00F04334" w:rsidP="004F25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Počet hostů</w:t>
            </w:r>
          </w:p>
        </w:tc>
        <w:tc>
          <w:tcPr>
            <w:tcW w:w="1984" w:type="dxa"/>
            <w:shd w:val="clear" w:color="auto" w:fill="FF7C80"/>
            <w:vAlign w:val="center"/>
          </w:tcPr>
          <w:p w:rsidR="00F04334" w:rsidRPr="00603968" w:rsidRDefault="00F04334" w:rsidP="00EA333E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Přírůstek</w:t>
            </w:r>
            <w:r w:rsidR="00EA333E">
              <w:rPr>
                <w:rFonts w:ascii="Arial" w:hAnsi="Arial" w:cs="Arial"/>
                <w:b/>
              </w:rPr>
              <w:t>/Úbytek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F04334" w:rsidRPr="00603968" w:rsidRDefault="00F04334" w:rsidP="00EA333E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Přírůstek</w:t>
            </w:r>
            <w:r w:rsidR="00EA333E">
              <w:rPr>
                <w:rFonts w:ascii="Arial" w:hAnsi="Arial" w:cs="Arial"/>
                <w:b/>
              </w:rPr>
              <w:t>/Úbytek</w:t>
            </w:r>
            <w:r w:rsidRPr="00603968">
              <w:rPr>
                <w:rFonts w:ascii="Arial" w:hAnsi="Arial" w:cs="Arial"/>
                <w:b/>
              </w:rPr>
              <w:t xml:space="preserve"> v %</w:t>
            </w:r>
          </w:p>
        </w:tc>
      </w:tr>
      <w:tr w:rsidR="008E1B7C" w:rsidRPr="003B6569" w:rsidTr="000260CD">
        <w:trPr>
          <w:trHeight w:val="284"/>
        </w:trPr>
        <w:tc>
          <w:tcPr>
            <w:tcW w:w="902" w:type="dxa"/>
          </w:tcPr>
          <w:p w:rsidR="008E1B7C" w:rsidRPr="00603968" w:rsidRDefault="008E1B7C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</w:tcPr>
          <w:p w:rsidR="008E1B7C" w:rsidRPr="008E1B7C" w:rsidRDefault="008E1B7C" w:rsidP="008E1B7C">
            <w:pPr>
              <w:rPr>
                <w:rFonts w:ascii="Arial" w:hAnsi="Arial" w:cs="Arial"/>
              </w:rPr>
            </w:pPr>
            <w:r w:rsidRPr="008E1B7C">
              <w:rPr>
                <w:rFonts w:ascii="Arial" w:hAnsi="Arial" w:cs="Arial"/>
              </w:rPr>
              <w:t>Německo</w:t>
            </w:r>
          </w:p>
        </w:tc>
        <w:tc>
          <w:tcPr>
            <w:tcW w:w="1843" w:type="dxa"/>
            <w:vAlign w:val="bottom"/>
          </w:tcPr>
          <w:p w:rsidR="008E1B7C" w:rsidRPr="001A0768" w:rsidRDefault="008E1B7C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165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425</w:t>
            </w:r>
          </w:p>
        </w:tc>
        <w:tc>
          <w:tcPr>
            <w:tcW w:w="1984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+32.601</w:t>
            </w:r>
          </w:p>
        </w:tc>
        <w:tc>
          <w:tcPr>
            <w:tcW w:w="1985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+24,5</w:t>
            </w:r>
          </w:p>
        </w:tc>
      </w:tr>
      <w:tr w:rsidR="008E1B7C" w:rsidRPr="003B6569" w:rsidTr="000260CD">
        <w:trPr>
          <w:trHeight w:val="284"/>
        </w:trPr>
        <w:tc>
          <w:tcPr>
            <w:tcW w:w="902" w:type="dxa"/>
          </w:tcPr>
          <w:p w:rsidR="008E1B7C" w:rsidRPr="00603968" w:rsidRDefault="008E1B7C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2</w:t>
            </w:r>
          </w:p>
        </w:tc>
        <w:tc>
          <w:tcPr>
            <w:tcW w:w="2325" w:type="dxa"/>
          </w:tcPr>
          <w:p w:rsidR="008E1B7C" w:rsidRPr="008E1B7C" w:rsidRDefault="008E1B7C" w:rsidP="008E1B7C">
            <w:pPr>
              <w:rPr>
                <w:rFonts w:ascii="Arial" w:hAnsi="Arial" w:cs="Arial"/>
              </w:rPr>
            </w:pPr>
            <w:r w:rsidRPr="008E1B7C">
              <w:rPr>
                <w:rFonts w:ascii="Arial" w:hAnsi="Arial" w:cs="Arial"/>
              </w:rPr>
              <w:t>Velká Británie</w:t>
            </w:r>
          </w:p>
        </w:tc>
        <w:tc>
          <w:tcPr>
            <w:tcW w:w="1843" w:type="dxa"/>
            <w:vAlign w:val="bottom"/>
          </w:tcPr>
          <w:p w:rsidR="008E1B7C" w:rsidRPr="001A0768" w:rsidRDefault="008E1B7C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86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861</w:t>
            </w:r>
          </w:p>
        </w:tc>
        <w:tc>
          <w:tcPr>
            <w:tcW w:w="1984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+11.382</w:t>
            </w:r>
          </w:p>
        </w:tc>
        <w:tc>
          <w:tcPr>
            <w:tcW w:w="1985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+15,1</w:t>
            </w:r>
          </w:p>
        </w:tc>
      </w:tr>
      <w:tr w:rsidR="008E1B7C" w:rsidRPr="003B6569" w:rsidTr="000260CD">
        <w:trPr>
          <w:trHeight w:val="284"/>
        </w:trPr>
        <w:tc>
          <w:tcPr>
            <w:tcW w:w="902" w:type="dxa"/>
          </w:tcPr>
          <w:p w:rsidR="008E1B7C" w:rsidRPr="00603968" w:rsidRDefault="008E1B7C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3</w:t>
            </w:r>
          </w:p>
        </w:tc>
        <w:tc>
          <w:tcPr>
            <w:tcW w:w="2325" w:type="dxa"/>
          </w:tcPr>
          <w:p w:rsidR="008E1B7C" w:rsidRPr="008E1B7C" w:rsidRDefault="008E1B7C" w:rsidP="008E1B7C">
            <w:pPr>
              <w:rPr>
                <w:rFonts w:ascii="Arial" w:hAnsi="Arial" w:cs="Arial"/>
              </w:rPr>
            </w:pPr>
            <w:r w:rsidRPr="008E1B7C">
              <w:rPr>
                <w:rFonts w:ascii="Arial" w:hAnsi="Arial" w:cs="Arial"/>
              </w:rPr>
              <w:t>Itálie</w:t>
            </w:r>
          </w:p>
        </w:tc>
        <w:tc>
          <w:tcPr>
            <w:tcW w:w="1843" w:type="dxa"/>
            <w:vAlign w:val="bottom"/>
          </w:tcPr>
          <w:p w:rsidR="008E1B7C" w:rsidRPr="001A0768" w:rsidRDefault="008E1B7C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70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443</w:t>
            </w:r>
          </w:p>
        </w:tc>
        <w:tc>
          <w:tcPr>
            <w:tcW w:w="1984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-8.062</w:t>
            </w:r>
          </w:p>
        </w:tc>
        <w:tc>
          <w:tcPr>
            <w:tcW w:w="1985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-10,3</w:t>
            </w:r>
          </w:p>
        </w:tc>
      </w:tr>
      <w:tr w:rsidR="008E1B7C" w:rsidRPr="003B6569" w:rsidTr="000260CD">
        <w:trPr>
          <w:trHeight w:val="284"/>
        </w:trPr>
        <w:tc>
          <w:tcPr>
            <w:tcW w:w="902" w:type="dxa"/>
          </w:tcPr>
          <w:p w:rsidR="008E1B7C" w:rsidRPr="00603968" w:rsidRDefault="008E1B7C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4</w:t>
            </w:r>
          </w:p>
        </w:tc>
        <w:tc>
          <w:tcPr>
            <w:tcW w:w="2325" w:type="dxa"/>
          </w:tcPr>
          <w:p w:rsidR="008E1B7C" w:rsidRPr="008E1B7C" w:rsidRDefault="008E1B7C" w:rsidP="008E1B7C">
            <w:pPr>
              <w:rPr>
                <w:rFonts w:ascii="Arial" w:hAnsi="Arial" w:cs="Arial"/>
              </w:rPr>
            </w:pPr>
            <w:r w:rsidRPr="008E1B7C">
              <w:rPr>
                <w:rFonts w:ascii="Arial" w:hAnsi="Arial" w:cs="Arial"/>
              </w:rPr>
              <w:t>Rusko</w:t>
            </w:r>
          </w:p>
        </w:tc>
        <w:tc>
          <w:tcPr>
            <w:tcW w:w="1843" w:type="dxa"/>
            <w:vAlign w:val="bottom"/>
          </w:tcPr>
          <w:p w:rsidR="008E1B7C" w:rsidRPr="001A0768" w:rsidRDefault="008E1B7C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61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868</w:t>
            </w:r>
          </w:p>
        </w:tc>
        <w:tc>
          <w:tcPr>
            <w:tcW w:w="1984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-4.727</w:t>
            </w:r>
          </w:p>
        </w:tc>
        <w:tc>
          <w:tcPr>
            <w:tcW w:w="1985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-7,1</w:t>
            </w:r>
          </w:p>
        </w:tc>
      </w:tr>
      <w:tr w:rsidR="008E1B7C" w:rsidRPr="003B6569" w:rsidTr="000260CD">
        <w:trPr>
          <w:trHeight w:val="284"/>
        </w:trPr>
        <w:tc>
          <w:tcPr>
            <w:tcW w:w="902" w:type="dxa"/>
          </w:tcPr>
          <w:p w:rsidR="008E1B7C" w:rsidRPr="00603968" w:rsidRDefault="008E1B7C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5</w:t>
            </w:r>
          </w:p>
        </w:tc>
        <w:tc>
          <w:tcPr>
            <w:tcW w:w="2325" w:type="dxa"/>
          </w:tcPr>
          <w:p w:rsidR="008E1B7C" w:rsidRPr="008E1B7C" w:rsidRDefault="008E1B7C" w:rsidP="008E1B7C">
            <w:pPr>
              <w:rPr>
                <w:rFonts w:ascii="Arial" w:hAnsi="Arial" w:cs="Arial"/>
              </w:rPr>
            </w:pPr>
            <w:r w:rsidRPr="008E1B7C">
              <w:rPr>
                <w:rFonts w:ascii="Arial" w:hAnsi="Arial" w:cs="Arial"/>
              </w:rPr>
              <w:t>Slovensko</w:t>
            </w:r>
          </w:p>
        </w:tc>
        <w:tc>
          <w:tcPr>
            <w:tcW w:w="1843" w:type="dxa"/>
            <w:vAlign w:val="bottom"/>
          </w:tcPr>
          <w:p w:rsidR="008E1B7C" w:rsidRPr="001A0768" w:rsidRDefault="008E1B7C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54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527</w:t>
            </w:r>
          </w:p>
        </w:tc>
        <w:tc>
          <w:tcPr>
            <w:tcW w:w="1984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+6.995</w:t>
            </w:r>
          </w:p>
        </w:tc>
        <w:tc>
          <w:tcPr>
            <w:tcW w:w="1985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+14,7</w:t>
            </w:r>
          </w:p>
        </w:tc>
      </w:tr>
      <w:tr w:rsidR="008E1B7C" w:rsidRPr="003B6569" w:rsidTr="000260CD">
        <w:trPr>
          <w:trHeight w:val="284"/>
        </w:trPr>
        <w:tc>
          <w:tcPr>
            <w:tcW w:w="902" w:type="dxa"/>
          </w:tcPr>
          <w:p w:rsidR="008E1B7C" w:rsidRPr="00603968" w:rsidRDefault="008E1B7C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6</w:t>
            </w:r>
          </w:p>
        </w:tc>
        <w:tc>
          <w:tcPr>
            <w:tcW w:w="2325" w:type="dxa"/>
          </w:tcPr>
          <w:p w:rsidR="008E1B7C" w:rsidRPr="008E1B7C" w:rsidRDefault="008E1B7C" w:rsidP="008E1B7C">
            <w:pPr>
              <w:rPr>
                <w:rFonts w:ascii="Arial" w:hAnsi="Arial" w:cs="Arial"/>
              </w:rPr>
            </w:pPr>
            <w:r w:rsidRPr="008E1B7C">
              <w:rPr>
                <w:rFonts w:ascii="Arial" w:hAnsi="Arial" w:cs="Arial"/>
              </w:rPr>
              <w:t>USA</w:t>
            </w:r>
          </w:p>
        </w:tc>
        <w:tc>
          <w:tcPr>
            <w:tcW w:w="1843" w:type="dxa"/>
            <w:vAlign w:val="bottom"/>
          </w:tcPr>
          <w:p w:rsidR="008E1B7C" w:rsidRPr="001A0768" w:rsidRDefault="008E1B7C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51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232</w:t>
            </w:r>
          </w:p>
        </w:tc>
        <w:tc>
          <w:tcPr>
            <w:tcW w:w="1984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+5.159</w:t>
            </w:r>
          </w:p>
        </w:tc>
        <w:tc>
          <w:tcPr>
            <w:tcW w:w="1985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+11,2</w:t>
            </w:r>
          </w:p>
        </w:tc>
      </w:tr>
      <w:tr w:rsidR="008E1B7C" w:rsidRPr="003B6569" w:rsidTr="000260CD">
        <w:trPr>
          <w:trHeight w:val="284"/>
        </w:trPr>
        <w:tc>
          <w:tcPr>
            <w:tcW w:w="902" w:type="dxa"/>
          </w:tcPr>
          <w:p w:rsidR="008E1B7C" w:rsidRPr="00603968" w:rsidRDefault="008E1B7C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7</w:t>
            </w:r>
          </w:p>
        </w:tc>
        <w:tc>
          <w:tcPr>
            <w:tcW w:w="2325" w:type="dxa"/>
          </w:tcPr>
          <w:p w:rsidR="008E1B7C" w:rsidRPr="008E1B7C" w:rsidRDefault="008E1B7C" w:rsidP="008E1B7C">
            <w:pPr>
              <w:rPr>
                <w:rFonts w:ascii="Arial" w:hAnsi="Arial" w:cs="Arial"/>
              </w:rPr>
            </w:pPr>
            <w:r w:rsidRPr="008E1B7C">
              <w:rPr>
                <w:rFonts w:ascii="Arial" w:hAnsi="Arial" w:cs="Arial"/>
              </w:rPr>
              <w:t>Francie</w:t>
            </w:r>
          </w:p>
        </w:tc>
        <w:tc>
          <w:tcPr>
            <w:tcW w:w="1843" w:type="dxa"/>
            <w:vAlign w:val="bottom"/>
          </w:tcPr>
          <w:p w:rsidR="008E1B7C" w:rsidRPr="001A0768" w:rsidRDefault="008E1B7C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42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372</w:t>
            </w:r>
          </w:p>
        </w:tc>
        <w:tc>
          <w:tcPr>
            <w:tcW w:w="1984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+1.363</w:t>
            </w:r>
          </w:p>
        </w:tc>
        <w:tc>
          <w:tcPr>
            <w:tcW w:w="1985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+3,3</w:t>
            </w:r>
          </w:p>
        </w:tc>
      </w:tr>
      <w:tr w:rsidR="008E1B7C" w:rsidRPr="003B6569" w:rsidTr="000260CD">
        <w:trPr>
          <w:trHeight w:val="284"/>
        </w:trPr>
        <w:tc>
          <w:tcPr>
            <w:tcW w:w="902" w:type="dxa"/>
          </w:tcPr>
          <w:p w:rsidR="008E1B7C" w:rsidRPr="00603968" w:rsidRDefault="008E1B7C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8</w:t>
            </w:r>
          </w:p>
        </w:tc>
        <w:tc>
          <w:tcPr>
            <w:tcW w:w="2325" w:type="dxa"/>
          </w:tcPr>
          <w:p w:rsidR="008E1B7C" w:rsidRPr="008E1B7C" w:rsidRDefault="008E1B7C" w:rsidP="008E1B7C">
            <w:pPr>
              <w:rPr>
                <w:rFonts w:ascii="Arial" w:hAnsi="Arial" w:cs="Arial"/>
              </w:rPr>
            </w:pPr>
            <w:r w:rsidRPr="008E1B7C">
              <w:rPr>
                <w:rFonts w:ascii="Arial" w:hAnsi="Arial" w:cs="Arial"/>
              </w:rPr>
              <w:t>Jižní Korea</w:t>
            </w:r>
          </w:p>
        </w:tc>
        <w:tc>
          <w:tcPr>
            <w:tcW w:w="1843" w:type="dxa"/>
            <w:vAlign w:val="bottom"/>
          </w:tcPr>
          <w:p w:rsidR="008E1B7C" w:rsidRPr="001A0768" w:rsidRDefault="008E1B7C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39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298</w:t>
            </w:r>
          </w:p>
        </w:tc>
        <w:tc>
          <w:tcPr>
            <w:tcW w:w="1984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+5.438</w:t>
            </w:r>
          </w:p>
        </w:tc>
        <w:tc>
          <w:tcPr>
            <w:tcW w:w="1985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+16,1</w:t>
            </w:r>
          </w:p>
        </w:tc>
      </w:tr>
      <w:tr w:rsidR="008E1B7C" w:rsidRPr="003B6569" w:rsidTr="000260CD">
        <w:trPr>
          <w:trHeight w:val="284"/>
        </w:trPr>
        <w:tc>
          <w:tcPr>
            <w:tcW w:w="902" w:type="dxa"/>
          </w:tcPr>
          <w:p w:rsidR="008E1B7C" w:rsidRPr="00603968" w:rsidRDefault="008E1B7C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9</w:t>
            </w:r>
          </w:p>
        </w:tc>
        <w:tc>
          <w:tcPr>
            <w:tcW w:w="2325" w:type="dxa"/>
          </w:tcPr>
          <w:p w:rsidR="008E1B7C" w:rsidRPr="008E1B7C" w:rsidRDefault="008E1B7C" w:rsidP="008E1B7C">
            <w:pPr>
              <w:rPr>
                <w:rFonts w:ascii="Arial" w:hAnsi="Arial" w:cs="Arial"/>
              </w:rPr>
            </w:pPr>
            <w:r w:rsidRPr="008E1B7C">
              <w:rPr>
                <w:rFonts w:ascii="Arial" w:hAnsi="Arial" w:cs="Arial"/>
              </w:rPr>
              <w:t>Polsko</w:t>
            </w:r>
          </w:p>
        </w:tc>
        <w:tc>
          <w:tcPr>
            <w:tcW w:w="1843" w:type="dxa"/>
            <w:vAlign w:val="bottom"/>
          </w:tcPr>
          <w:p w:rsidR="008E1B7C" w:rsidRPr="001A0768" w:rsidRDefault="008E1B7C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34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062</w:t>
            </w:r>
          </w:p>
        </w:tc>
        <w:tc>
          <w:tcPr>
            <w:tcW w:w="1984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+6.010</w:t>
            </w:r>
          </w:p>
        </w:tc>
        <w:tc>
          <w:tcPr>
            <w:tcW w:w="1985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+21,4</w:t>
            </w:r>
          </w:p>
        </w:tc>
      </w:tr>
      <w:tr w:rsidR="008E1B7C" w:rsidRPr="003B6569" w:rsidTr="000260CD">
        <w:trPr>
          <w:trHeight w:val="284"/>
        </w:trPr>
        <w:tc>
          <w:tcPr>
            <w:tcW w:w="902" w:type="dxa"/>
          </w:tcPr>
          <w:p w:rsidR="008E1B7C" w:rsidRPr="00603968" w:rsidRDefault="008E1B7C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10</w:t>
            </w:r>
          </w:p>
        </w:tc>
        <w:tc>
          <w:tcPr>
            <w:tcW w:w="2325" w:type="dxa"/>
          </w:tcPr>
          <w:p w:rsidR="008E1B7C" w:rsidRPr="008E1B7C" w:rsidRDefault="008E1B7C" w:rsidP="008E1B7C">
            <w:pPr>
              <w:rPr>
                <w:rFonts w:ascii="Arial" w:hAnsi="Arial" w:cs="Arial"/>
              </w:rPr>
            </w:pPr>
            <w:r w:rsidRPr="008E1B7C">
              <w:rPr>
                <w:rFonts w:ascii="Arial" w:hAnsi="Arial" w:cs="Arial"/>
              </w:rPr>
              <w:t>Španělsko</w:t>
            </w:r>
          </w:p>
        </w:tc>
        <w:tc>
          <w:tcPr>
            <w:tcW w:w="1843" w:type="dxa"/>
            <w:vAlign w:val="bottom"/>
          </w:tcPr>
          <w:p w:rsidR="008E1B7C" w:rsidRPr="001A0768" w:rsidRDefault="008E1B7C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31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385</w:t>
            </w:r>
          </w:p>
        </w:tc>
        <w:tc>
          <w:tcPr>
            <w:tcW w:w="1984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+8.553</w:t>
            </w:r>
          </w:p>
        </w:tc>
        <w:tc>
          <w:tcPr>
            <w:tcW w:w="1985" w:type="dxa"/>
            <w:vAlign w:val="bottom"/>
          </w:tcPr>
          <w:p w:rsidR="008E1B7C" w:rsidRPr="001A0768" w:rsidRDefault="008E1B7C" w:rsidP="000260CD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+37,5</w:t>
            </w:r>
          </w:p>
        </w:tc>
      </w:tr>
    </w:tbl>
    <w:p w:rsidR="004B7088" w:rsidRDefault="00B00985" w:rsidP="002835F3">
      <w:pPr>
        <w:rPr>
          <w:rFonts w:ascii="Arial" w:hAnsi="Arial" w:cs="Arial"/>
          <w:sz w:val="18"/>
          <w:szCs w:val="18"/>
        </w:rPr>
      </w:pPr>
      <w:r w:rsidRPr="00066219">
        <w:rPr>
          <w:rFonts w:ascii="Arial" w:hAnsi="Arial" w:cs="Arial"/>
          <w:sz w:val="18"/>
          <w:szCs w:val="18"/>
        </w:rPr>
        <w:t>.</w:t>
      </w:r>
    </w:p>
    <w:p w:rsidR="00F53E1E" w:rsidRDefault="00F53E1E" w:rsidP="002835F3">
      <w:pPr>
        <w:rPr>
          <w:rFonts w:ascii="Arial" w:hAnsi="Arial" w:cs="Arial"/>
        </w:rPr>
      </w:pPr>
    </w:p>
    <w:p w:rsidR="00B2306D" w:rsidRDefault="0046329F" w:rsidP="002835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4531D9D3">
            <wp:extent cx="5803498" cy="3257550"/>
            <wp:effectExtent l="0" t="0" r="698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029" cy="3264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06D" w:rsidRPr="003B6569" w:rsidRDefault="00B2306D" w:rsidP="002835F3">
      <w:pPr>
        <w:rPr>
          <w:rFonts w:ascii="Arial" w:hAnsi="Arial" w:cs="Arial"/>
        </w:rPr>
      </w:pPr>
    </w:p>
    <w:p w:rsidR="002E34E6" w:rsidRDefault="002E34E6" w:rsidP="002835F3">
      <w:pPr>
        <w:rPr>
          <w:rFonts w:ascii="Arial" w:hAnsi="Arial" w:cs="Arial"/>
          <w:b/>
          <w:sz w:val="24"/>
          <w:szCs w:val="24"/>
        </w:rPr>
      </w:pPr>
    </w:p>
    <w:p w:rsidR="00BF1701" w:rsidRDefault="00BF1701" w:rsidP="002835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75CB951D">
            <wp:extent cx="5781675" cy="3245523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95" cy="3244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4E6" w:rsidRDefault="002E34E6" w:rsidP="002835F3">
      <w:pPr>
        <w:rPr>
          <w:rFonts w:ascii="Arial" w:hAnsi="Arial" w:cs="Arial"/>
          <w:b/>
          <w:sz w:val="24"/>
          <w:szCs w:val="24"/>
        </w:rPr>
      </w:pPr>
    </w:p>
    <w:p w:rsidR="00BF1701" w:rsidRDefault="00BF1701" w:rsidP="002835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drawing>
          <wp:inline distT="0" distB="0" distL="0" distR="0" wp14:anchorId="698E4AC0">
            <wp:extent cx="5781675" cy="32477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167" cy="324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701" w:rsidRDefault="00BF1701" w:rsidP="002835F3">
      <w:pPr>
        <w:rPr>
          <w:rFonts w:ascii="Arial" w:hAnsi="Arial" w:cs="Arial"/>
          <w:b/>
          <w:sz w:val="24"/>
          <w:szCs w:val="24"/>
        </w:rPr>
      </w:pPr>
    </w:p>
    <w:p w:rsidR="00BF1701" w:rsidRDefault="00BF1701" w:rsidP="002835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02DC4AAA">
            <wp:extent cx="5800725" cy="3256217"/>
            <wp:effectExtent l="0" t="0" r="0" b="190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20" cy="325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701" w:rsidRDefault="00BF1701" w:rsidP="002835F3">
      <w:pPr>
        <w:rPr>
          <w:rFonts w:ascii="Arial" w:hAnsi="Arial" w:cs="Arial"/>
          <w:b/>
          <w:sz w:val="24"/>
          <w:szCs w:val="24"/>
        </w:rPr>
      </w:pPr>
    </w:p>
    <w:p w:rsidR="00BF1701" w:rsidRDefault="00FA4A88" w:rsidP="002835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drawing>
          <wp:inline distT="0" distB="0" distL="0" distR="0" wp14:anchorId="100DBC41">
            <wp:extent cx="5777181" cy="324802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952" cy="325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A88" w:rsidRPr="00FA4A88" w:rsidRDefault="00FA4A88" w:rsidP="002835F3">
      <w:pPr>
        <w:rPr>
          <w:rFonts w:ascii="Arial" w:hAnsi="Arial" w:cs="Arial"/>
        </w:rPr>
      </w:pPr>
      <w:r w:rsidRPr="0043561E">
        <w:rPr>
          <w:rFonts w:ascii="Arial" w:hAnsi="Arial" w:cs="Arial"/>
          <w:b/>
        </w:rPr>
        <w:t>Z pohledu celých regionů</w:t>
      </w:r>
      <w:r w:rsidRPr="00FA4A88">
        <w:rPr>
          <w:rFonts w:ascii="Arial" w:hAnsi="Arial" w:cs="Arial"/>
        </w:rPr>
        <w:t xml:space="preserve"> </w:t>
      </w:r>
      <w:r w:rsidR="00516F63">
        <w:rPr>
          <w:rFonts w:ascii="Arial" w:hAnsi="Arial" w:cs="Arial"/>
        </w:rPr>
        <w:t xml:space="preserve">tradičně výrazně </w:t>
      </w:r>
      <w:r w:rsidR="00516F63" w:rsidRPr="0043561E">
        <w:rPr>
          <w:rFonts w:ascii="Arial" w:hAnsi="Arial" w:cs="Arial"/>
          <w:b/>
        </w:rPr>
        <w:t>převažovali hosté z Evropy</w:t>
      </w:r>
      <w:r w:rsidR="00516F63">
        <w:rPr>
          <w:rFonts w:ascii="Arial" w:hAnsi="Arial" w:cs="Arial"/>
        </w:rPr>
        <w:t xml:space="preserve">, kterých i při vydělení Ruska jako samostatné oblasti, přijelo </w:t>
      </w:r>
      <w:r w:rsidR="00516F63" w:rsidRPr="0043561E">
        <w:rPr>
          <w:rFonts w:ascii="Arial" w:hAnsi="Arial" w:cs="Arial"/>
          <w:b/>
        </w:rPr>
        <w:t>745.068 (69,9 %).</w:t>
      </w:r>
      <w:r w:rsidR="00516F63">
        <w:rPr>
          <w:rFonts w:ascii="Arial" w:hAnsi="Arial" w:cs="Arial"/>
        </w:rPr>
        <w:t xml:space="preserve"> Tato skupina vykázala </w:t>
      </w:r>
      <w:r w:rsidR="00F07D72">
        <w:rPr>
          <w:rFonts w:ascii="Arial" w:hAnsi="Arial" w:cs="Arial"/>
        </w:rPr>
        <w:t xml:space="preserve">v absolutních číslech </w:t>
      </w:r>
      <w:r w:rsidR="00516F63">
        <w:rPr>
          <w:rFonts w:ascii="Arial" w:hAnsi="Arial" w:cs="Arial"/>
        </w:rPr>
        <w:t xml:space="preserve">také </w:t>
      </w:r>
      <w:r w:rsidR="00516F63" w:rsidRPr="0043561E">
        <w:rPr>
          <w:rFonts w:ascii="Arial" w:hAnsi="Arial" w:cs="Arial"/>
          <w:b/>
        </w:rPr>
        <w:t>nejvyšší přírůstek počtu hostů</w:t>
      </w:r>
      <w:r w:rsidR="00516F63">
        <w:rPr>
          <w:rFonts w:ascii="Arial" w:hAnsi="Arial" w:cs="Arial"/>
        </w:rPr>
        <w:t xml:space="preserve"> </w:t>
      </w:r>
      <w:r w:rsidR="009455EB">
        <w:rPr>
          <w:rFonts w:ascii="Arial" w:hAnsi="Arial" w:cs="Arial"/>
        </w:rPr>
        <w:t xml:space="preserve">ve výši </w:t>
      </w:r>
      <w:r w:rsidR="009455EB" w:rsidRPr="0043561E">
        <w:rPr>
          <w:rFonts w:ascii="Arial" w:hAnsi="Arial" w:cs="Arial"/>
          <w:b/>
        </w:rPr>
        <w:t>92.034 osob (14,1 %).</w:t>
      </w:r>
      <w:r w:rsidR="009455EB">
        <w:rPr>
          <w:rFonts w:ascii="Arial" w:hAnsi="Arial" w:cs="Arial"/>
        </w:rPr>
        <w:br/>
        <w:t xml:space="preserve">Druhou nejvýraznější složkou celkové návštěvnosti jsou Asijci. V období leden-březen 2016 se jich v HUZ v české metropoli ubytovalo 156.548 (14,7 %), což znamená, že přibližně každý </w:t>
      </w:r>
      <w:r w:rsidR="00DB07E2">
        <w:rPr>
          <w:rFonts w:ascii="Arial" w:hAnsi="Arial" w:cs="Arial"/>
        </w:rPr>
        <w:t xml:space="preserve">sedmý zahraniční </w:t>
      </w:r>
      <w:r w:rsidR="009455EB">
        <w:rPr>
          <w:rFonts w:ascii="Arial" w:hAnsi="Arial" w:cs="Arial"/>
        </w:rPr>
        <w:t xml:space="preserve">návštěvník Prahy přicestoval z Asie. </w:t>
      </w:r>
      <w:r w:rsidR="00F07D72">
        <w:rPr>
          <w:rFonts w:ascii="Arial" w:hAnsi="Arial" w:cs="Arial"/>
        </w:rPr>
        <w:t xml:space="preserve">Tomu však odpovídá jen 12,9% podíl na celkovém počtu zahraničních přenocování. </w:t>
      </w:r>
      <w:r w:rsidR="009455EB">
        <w:rPr>
          <w:rFonts w:ascii="Arial" w:hAnsi="Arial" w:cs="Arial"/>
        </w:rPr>
        <w:t>Přírůstek z této oblasti dosáhnul 27.592 osob (21,4 %).</w:t>
      </w:r>
      <w:r w:rsidR="00F07D72">
        <w:rPr>
          <w:rFonts w:ascii="Arial" w:hAnsi="Arial" w:cs="Arial"/>
        </w:rPr>
        <w:t xml:space="preserve"> Meziročně se přírůstek z asijské oblasti zpomalil (Q1 2015/2014: +35.125 osob; </w:t>
      </w:r>
      <w:r w:rsidR="002550EF">
        <w:rPr>
          <w:rFonts w:ascii="Arial" w:hAnsi="Arial" w:cs="Arial"/>
        </w:rPr>
        <w:t>+</w:t>
      </w:r>
      <w:r w:rsidR="00F07D72">
        <w:rPr>
          <w:rFonts w:ascii="Arial" w:hAnsi="Arial" w:cs="Arial"/>
        </w:rPr>
        <w:t>37,4 %).</w:t>
      </w:r>
      <w:r w:rsidR="00873FA6">
        <w:rPr>
          <w:rFonts w:ascii="Arial" w:hAnsi="Arial" w:cs="Arial"/>
        </w:rPr>
        <w:br/>
      </w:r>
    </w:p>
    <w:p w:rsidR="00FA4A88" w:rsidRDefault="00F07D72" w:rsidP="002835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33E86FD">
            <wp:extent cx="5547149" cy="327660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911" cy="3280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15A" w:rsidRPr="00EA333E" w:rsidRDefault="00DA315A" w:rsidP="002835F3">
      <w:pPr>
        <w:rPr>
          <w:rFonts w:ascii="Arial" w:hAnsi="Arial" w:cs="Arial"/>
          <w:b/>
          <w:color w:val="C00000"/>
          <w:sz w:val="24"/>
          <w:szCs w:val="24"/>
        </w:rPr>
      </w:pPr>
      <w:r w:rsidRPr="00EA333E">
        <w:rPr>
          <w:rFonts w:ascii="Arial" w:hAnsi="Arial" w:cs="Arial"/>
          <w:b/>
          <w:color w:val="C00000"/>
          <w:sz w:val="24"/>
          <w:szCs w:val="24"/>
        </w:rPr>
        <w:lastRenderedPageBreak/>
        <w:t>Absolutní přírůstek zahraničních návštěvníků Prahy</w:t>
      </w:r>
    </w:p>
    <w:p w:rsidR="00DA315A" w:rsidRPr="00030AF2" w:rsidRDefault="00DA315A" w:rsidP="00DA315A">
      <w:pPr>
        <w:rPr>
          <w:rFonts w:ascii="Arial" w:hAnsi="Arial" w:cs="Arial"/>
          <w:u w:val="single"/>
        </w:rPr>
      </w:pPr>
      <w:r w:rsidRPr="00030AF2">
        <w:rPr>
          <w:rFonts w:ascii="Arial" w:hAnsi="Arial" w:cs="Arial"/>
          <w:b/>
          <w:u w:val="single"/>
        </w:rPr>
        <w:t>Největší přírůstky zahraničních hostů ve srovnání s</w:t>
      </w:r>
      <w:r w:rsidR="0043561E">
        <w:rPr>
          <w:rFonts w:ascii="Arial" w:hAnsi="Arial" w:cs="Arial"/>
          <w:b/>
          <w:u w:val="single"/>
        </w:rPr>
        <w:t> Q1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4"/>
        <w:gridCol w:w="2794"/>
        <w:gridCol w:w="2108"/>
      </w:tblGrid>
      <w:tr w:rsidR="00DA315A" w:rsidRPr="003B6569" w:rsidTr="00ED7647">
        <w:tc>
          <w:tcPr>
            <w:tcW w:w="2795" w:type="dxa"/>
            <w:shd w:val="clear" w:color="auto" w:fill="FF7C80"/>
            <w:vAlign w:val="center"/>
          </w:tcPr>
          <w:p w:rsidR="00DA315A" w:rsidRPr="00603968" w:rsidRDefault="00DA315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Země</w:t>
            </w:r>
            <w:r w:rsidR="006C4C4A">
              <w:rPr>
                <w:rFonts w:ascii="Arial" w:hAnsi="Arial" w:cs="Arial"/>
                <w:b/>
              </w:rPr>
              <w:br/>
            </w:r>
          </w:p>
        </w:tc>
        <w:tc>
          <w:tcPr>
            <w:tcW w:w="2794" w:type="dxa"/>
            <w:shd w:val="clear" w:color="auto" w:fill="FF7C80"/>
            <w:vAlign w:val="center"/>
          </w:tcPr>
          <w:p w:rsidR="00DA315A" w:rsidRPr="00603968" w:rsidRDefault="00DA315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108" w:type="dxa"/>
            <w:shd w:val="clear" w:color="auto" w:fill="FF7C80"/>
            <w:vAlign w:val="center"/>
          </w:tcPr>
          <w:p w:rsidR="00DA315A" w:rsidRPr="00603968" w:rsidRDefault="00DA315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Přírůstek v %</w:t>
            </w:r>
          </w:p>
        </w:tc>
      </w:tr>
      <w:tr w:rsidR="00F07D72" w:rsidRPr="001A0768" w:rsidTr="00F07D72">
        <w:tc>
          <w:tcPr>
            <w:tcW w:w="2795" w:type="dxa"/>
          </w:tcPr>
          <w:p w:rsidR="00F07D72" w:rsidRPr="001A0768" w:rsidRDefault="00F07D72" w:rsidP="00F07D7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Německo</w:t>
            </w:r>
          </w:p>
        </w:tc>
        <w:tc>
          <w:tcPr>
            <w:tcW w:w="2794" w:type="dxa"/>
          </w:tcPr>
          <w:p w:rsidR="00F07D72" w:rsidRPr="001A0768" w:rsidRDefault="00F07D72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32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601</w:t>
            </w:r>
          </w:p>
        </w:tc>
        <w:tc>
          <w:tcPr>
            <w:tcW w:w="2108" w:type="dxa"/>
          </w:tcPr>
          <w:p w:rsidR="00F07D72" w:rsidRPr="001A0768" w:rsidRDefault="00F07D72" w:rsidP="00F07D72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+24,5</w:t>
            </w:r>
          </w:p>
        </w:tc>
      </w:tr>
      <w:tr w:rsidR="00F07D72" w:rsidRPr="001A0768" w:rsidTr="00F07D72">
        <w:tc>
          <w:tcPr>
            <w:tcW w:w="2795" w:type="dxa"/>
          </w:tcPr>
          <w:p w:rsidR="00F07D72" w:rsidRPr="001A0768" w:rsidRDefault="00F07D72" w:rsidP="00F07D7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Velká Británie</w:t>
            </w:r>
          </w:p>
        </w:tc>
        <w:tc>
          <w:tcPr>
            <w:tcW w:w="2794" w:type="dxa"/>
          </w:tcPr>
          <w:p w:rsidR="00F07D72" w:rsidRPr="001A0768" w:rsidRDefault="00F07D72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11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382</w:t>
            </w:r>
          </w:p>
        </w:tc>
        <w:tc>
          <w:tcPr>
            <w:tcW w:w="2108" w:type="dxa"/>
          </w:tcPr>
          <w:p w:rsidR="00F07D72" w:rsidRPr="001A0768" w:rsidRDefault="00F07D72" w:rsidP="00F07D72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+15,1</w:t>
            </w:r>
          </w:p>
        </w:tc>
      </w:tr>
      <w:tr w:rsidR="00F07D72" w:rsidRPr="001A0768" w:rsidTr="00F07D72">
        <w:tc>
          <w:tcPr>
            <w:tcW w:w="2795" w:type="dxa"/>
          </w:tcPr>
          <w:p w:rsidR="00F07D72" w:rsidRPr="001A0768" w:rsidRDefault="00F07D72" w:rsidP="00F07D7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Španělsko</w:t>
            </w:r>
          </w:p>
        </w:tc>
        <w:tc>
          <w:tcPr>
            <w:tcW w:w="2794" w:type="dxa"/>
          </w:tcPr>
          <w:p w:rsidR="00F07D72" w:rsidRPr="001A0768" w:rsidRDefault="00F07D72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8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553</w:t>
            </w:r>
          </w:p>
        </w:tc>
        <w:tc>
          <w:tcPr>
            <w:tcW w:w="2108" w:type="dxa"/>
          </w:tcPr>
          <w:p w:rsidR="00F07D72" w:rsidRPr="001A0768" w:rsidRDefault="00F07D72" w:rsidP="00F07D72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+37,5</w:t>
            </w:r>
          </w:p>
        </w:tc>
      </w:tr>
      <w:tr w:rsidR="00F07D72" w:rsidRPr="001A0768" w:rsidTr="00F07D72">
        <w:tc>
          <w:tcPr>
            <w:tcW w:w="2795" w:type="dxa"/>
          </w:tcPr>
          <w:p w:rsidR="00F07D72" w:rsidRPr="001A0768" w:rsidRDefault="00F07D72" w:rsidP="00F07D7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Čína</w:t>
            </w:r>
          </w:p>
        </w:tc>
        <w:tc>
          <w:tcPr>
            <w:tcW w:w="2794" w:type="dxa"/>
          </w:tcPr>
          <w:p w:rsidR="00F07D72" w:rsidRPr="001A0768" w:rsidRDefault="00F07D72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6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999</w:t>
            </w:r>
          </w:p>
        </w:tc>
        <w:tc>
          <w:tcPr>
            <w:tcW w:w="2108" w:type="dxa"/>
          </w:tcPr>
          <w:p w:rsidR="00F07D72" w:rsidRPr="001A0768" w:rsidRDefault="00F07D72" w:rsidP="00F07D72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+32,5</w:t>
            </w:r>
          </w:p>
        </w:tc>
      </w:tr>
      <w:tr w:rsidR="00F07D72" w:rsidRPr="001A0768" w:rsidTr="00F07D72">
        <w:tc>
          <w:tcPr>
            <w:tcW w:w="2795" w:type="dxa"/>
          </w:tcPr>
          <w:p w:rsidR="00F07D72" w:rsidRPr="001A0768" w:rsidRDefault="00F07D72" w:rsidP="00F07D7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Slovensko</w:t>
            </w:r>
          </w:p>
        </w:tc>
        <w:tc>
          <w:tcPr>
            <w:tcW w:w="2794" w:type="dxa"/>
          </w:tcPr>
          <w:p w:rsidR="00F07D72" w:rsidRPr="001A0768" w:rsidRDefault="00F07D72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6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995</w:t>
            </w:r>
          </w:p>
        </w:tc>
        <w:tc>
          <w:tcPr>
            <w:tcW w:w="2108" w:type="dxa"/>
          </w:tcPr>
          <w:p w:rsidR="00F07D72" w:rsidRPr="001A0768" w:rsidRDefault="00F07D72" w:rsidP="00F07D72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+14,7</w:t>
            </w:r>
          </w:p>
        </w:tc>
      </w:tr>
      <w:tr w:rsidR="00F07D72" w:rsidRPr="001A0768" w:rsidTr="00F07D72">
        <w:tc>
          <w:tcPr>
            <w:tcW w:w="2795" w:type="dxa"/>
          </w:tcPr>
          <w:p w:rsidR="00F07D72" w:rsidRPr="001A0768" w:rsidRDefault="00F07D72" w:rsidP="00F07D7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Izrael</w:t>
            </w:r>
          </w:p>
        </w:tc>
        <w:tc>
          <w:tcPr>
            <w:tcW w:w="2794" w:type="dxa"/>
          </w:tcPr>
          <w:p w:rsidR="00F07D72" w:rsidRPr="001A0768" w:rsidRDefault="00F07D72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6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405</w:t>
            </w:r>
          </w:p>
        </w:tc>
        <w:tc>
          <w:tcPr>
            <w:tcW w:w="2108" w:type="dxa"/>
          </w:tcPr>
          <w:p w:rsidR="00F07D72" w:rsidRPr="001A0768" w:rsidRDefault="00F07D72" w:rsidP="00F07D72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+33,7</w:t>
            </w:r>
          </w:p>
        </w:tc>
      </w:tr>
      <w:tr w:rsidR="00F07D72" w:rsidRPr="001A0768" w:rsidTr="00F07D72">
        <w:tc>
          <w:tcPr>
            <w:tcW w:w="2795" w:type="dxa"/>
          </w:tcPr>
          <w:p w:rsidR="00F07D72" w:rsidRPr="001A0768" w:rsidRDefault="00F07D72" w:rsidP="00F07D7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Maďarsko</w:t>
            </w:r>
          </w:p>
        </w:tc>
        <w:tc>
          <w:tcPr>
            <w:tcW w:w="2794" w:type="dxa"/>
          </w:tcPr>
          <w:p w:rsidR="00F07D72" w:rsidRPr="001A0768" w:rsidRDefault="00F07D72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6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379</w:t>
            </w:r>
          </w:p>
        </w:tc>
        <w:tc>
          <w:tcPr>
            <w:tcW w:w="2108" w:type="dxa"/>
          </w:tcPr>
          <w:p w:rsidR="00F07D72" w:rsidRPr="001A0768" w:rsidRDefault="00F07D72" w:rsidP="00F07D72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+48,0</w:t>
            </w:r>
          </w:p>
        </w:tc>
      </w:tr>
    </w:tbl>
    <w:p w:rsidR="00F07D72" w:rsidRDefault="00F07D72" w:rsidP="001F543A">
      <w:pPr>
        <w:rPr>
          <w:rFonts w:ascii="Arial" w:hAnsi="Arial" w:cs="Arial"/>
          <w:b/>
          <w:u w:val="single"/>
        </w:rPr>
      </w:pPr>
    </w:p>
    <w:p w:rsidR="001F543A" w:rsidRPr="00030AF2" w:rsidRDefault="001F543A" w:rsidP="001F543A">
      <w:pPr>
        <w:rPr>
          <w:rFonts w:ascii="Arial" w:hAnsi="Arial" w:cs="Arial"/>
          <w:u w:val="single"/>
        </w:rPr>
      </w:pPr>
      <w:r w:rsidRPr="00030AF2">
        <w:rPr>
          <w:rFonts w:ascii="Arial" w:hAnsi="Arial" w:cs="Arial"/>
          <w:b/>
          <w:u w:val="single"/>
        </w:rPr>
        <w:t>Největší úbytky</w:t>
      </w:r>
      <w:r w:rsidRPr="00030AF2">
        <w:rPr>
          <w:rFonts w:ascii="Arial" w:hAnsi="Arial" w:cs="Arial"/>
          <w:u w:val="single"/>
        </w:rPr>
        <w:t xml:space="preserve"> </w:t>
      </w:r>
      <w:r w:rsidRPr="00030AF2">
        <w:rPr>
          <w:rFonts w:ascii="Arial" w:hAnsi="Arial" w:cs="Arial"/>
          <w:b/>
          <w:u w:val="single"/>
        </w:rPr>
        <w:t>zahraničních hostů</w:t>
      </w:r>
      <w:r w:rsidRPr="00030AF2">
        <w:rPr>
          <w:rFonts w:ascii="Arial" w:hAnsi="Arial" w:cs="Arial"/>
          <w:u w:val="single"/>
        </w:rPr>
        <w:t xml:space="preserve"> </w:t>
      </w:r>
      <w:r w:rsidRPr="00030AF2">
        <w:rPr>
          <w:rFonts w:ascii="Arial" w:hAnsi="Arial" w:cs="Arial"/>
          <w:b/>
          <w:u w:val="single"/>
        </w:rPr>
        <w:t>ve srovnání s</w:t>
      </w:r>
      <w:r w:rsidR="0043561E">
        <w:rPr>
          <w:rFonts w:ascii="Arial" w:hAnsi="Arial" w:cs="Arial"/>
          <w:b/>
          <w:u w:val="single"/>
        </w:rPr>
        <w:t> Q1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8"/>
        <w:gridCol w:w="2794"/>
        <w:gridCol w:w="2108"/>
      </w:tblGrid>
      <w:tr w:rsidR="001F543A" w:rsidRPr="003B6569" w:rsidTr="00ED7647">
        <w:tc>
          <w:tcPr>
            <w:tcW w:w="2823" w:type="dxa"/>
            <w:shd w:val="clear" w:color="auto" w:fill="FF7C80"/>
            <w:vAlign w:val="center"/>
          </w:tcPr>
          <w:p w:rsidR="001F543A" w:rsidRPr="003B6569" w:rsidRDefault="001F543A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Země</w:t>
            </w:r>
            <w:r w:rsidR="00603968">
              <w:rPr>
                <w:rFonts w:ascii="Arial" w:hAnsi="Arial" w:cs="Arial"/>
                <w:b/>
              </w:rPr>
              <w:br/>
            </w:r>
          </w:p>
        </w:tc>
        <w:tc>
          <w:tcPr>
            <w:tcW w:w="2794" w:type="dxa"/>
            <w:shd w:val="clear" w:color="auto" w:fill="FF7C80"/>
            <w:vAlign w:val="center"/>
          </w:tcPr>
          <w:p w:rsidR="001F543A" w:rsidRPr="003B6569" w:rsidRDefault="001F543A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Úbytek</w:t>
            </w:r>
          </w:p>
        </w:tc>
        <w:tc>
          <w:tcPr>
            <w:tcW w:w="2108" w:type="dxa"/>
            <w:shd w:val="clear" w:color="auto" w:fill="FF7C80"/>
            <w:vAlign w:val="center"/>
          </w:tcPr>
          <w:p w:rsidR="001F543A" w:rsidRPr="003B6569" w:rsidRDefault="001F543A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Úbytek v %</w:t>
            </w:r>
          </w:p>
        </w:tc>
      </w:tr>
      <w:tr w:rsidR="00F07D72" w:rsidRPr="003B6569" w:rsidTr="00147A6B">
        <w:tc>
          <w:tcPr>
            <w:tcW w:w="2823" w:type="dxa"/>
          </w:tcPr>
          <w:p w:rsidR="00F07D72" w:rsidRPr="001A0768" w:rsidRDefault="00F07D72" w:rsidP="00F07D72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Itálie</w:t>
            </w:r>
          </w:p>
        </w:tc>
        <w:tc>
          <w:tcPr>
            <w:tcW w:w="2794" w:type="dxa"/>
            <w:vAlign w:val="bottom"/>
          </w:tcPr>
          <w:p w:rsidR="00F07D72" w:rsidRPr="001A0768" w:rsidRDefault="00F07D72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-8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062</w:t>
            </w:r>
          </w:p>
        </w:tc>
        <w:tc>
          <w:tcPr>
            <w:tcW w:w="2108" w:type="dxa"/>
          </w:tcPr>
          <w:p w:rsidR="00F07D72" w:rsidRPr="001A0768" w:rsidRDefault="00F07D72" w:rsidP="00F07D72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-10,3</w:t>
            </w:r>
          </w:p>
        </w:tc>
      </w:tr>
      <w:tr w:rsidR="00F07D72" w:rsidRPr="003B6569" w:rsidTr="00147A6B">
        <w:tc>
          <w:tcPr>
            <w:tcW w:w="2823" w:type="dxa"/>
          </w:tcPr>
          <w:p w:rsidR="00F07D72" w:rsidRPr="001A0768" w:rsidRDefault="00F07D72" w:rsidP="00F07D72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Rusko</w:t>
            </w:r>
          </w:p>
        </w:tc>
        <w:tc>
          <w:tcPr>
            <w:tcW w:w="2794" w:type="dxa"/>
            <w:vAlign w:val="bottom"/>
          </w:tcPr>
          <w:p w:rsidR="00F07D72" w:rsidRPr="001A0768" w:rsidRDefault="00F07D72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-4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727</w:t>
            </w:r>
          </w:p>
        </w:tc>
        <w:tc>
          <w:tcPr>
            <w:tcW w:w="2108" w:type="dxa"/>
          </w:tcPr>
          <w:p w:rsidR="00F07D72" w:rsidRPr="001A0768" w:rsidRDefault="00F07D72" w:rsidP="00F07D72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-7,1</w:t>
            </w:r>
          </w:p>
        </w:tc>
      </w:tr>
      <w:tr w:rsidR="00F07D72" w:rsidRPr="003B6569" w:rsidTr="00147A6B">
        <w:tc>
          <w:tcPr>
            <w:tcW w:w="2823" w:type="dxa"/>
          </w:tcPr>
          <w:p w:rsidR="00F07D72" w:rsidRPr="001A0768" w:rsidRDefault="00F07D72" w:rsidP="00F07D72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Japonsko</w:t>
            </w:r>
          </w:p>
        </w:tc>
        <w:tc>
          <w:tcPr>
            <w:tcW w:w="2794" w:type="dxa"/>
            <w:vAlign w:val="bottom"/>
          </w:tcPr>
          <w:p w:rsidR="00F07D72" w:rsidRPr="001A0768" w:rsidRDefault="00F07D72" w:rsidP="00EA333E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-2</w:t>
            </w:r>
            <w:r w:rsidR="00EA333E">
              <w:rPr>
                <w:rFonts w:ascii="Arial" w:hAnsi="Arial" w:cs="Arial"/>
              </w:rPr>
              <w:t>.</w:t>
            </w:r>
            <w:r w:rsidRPr="001A0768">
              <w:rPr>
                <w:rFonts w:ascii="Arial" w:hAnsi="Arial" w:cs="Arial"/>
              </w:rPr>
              <w:t>508</w:t>
            </w:r>
          </w:p>
        </w:tc>
        <w:tc>
          <w:tcPr>
            <w:tcW w:w="2108" w:type="dxa"/>
          </w:tcPr>
          <w:p w:rsidR="00F07D72" w:rsidRPr="001A0768" w:rsidRDefault="00F07D72" w:rsidP="00F07D72">
            <w:pPr>
              <w:jc w:val="right"/>
              <w:rPr>
                <w:rFonts w:ascii="Arial" w:hAnsi="Arial" w:cs="Arial"/>
              </w:rPr>
            </w:pPr>
            <w:r w:rsidRPr="001A0768">
              <w:rPr>
                <w:rFonts w:ascii="Arial" w:hAnsi="Arial" w:cs="Arial"/>
              </w:rPr>
              <w:t>-13,3</w:t>
            </w:r>
          </w:p>
        </w:tc>
      </w:tr>
    </w:tbl>
    <w:p w:rsidR="001F543A" w:rsidRPr="003B6569" w:rsidRDefault="001F543A">
      <w:pPr>
        <w:rPr>
          <w:rFonts w:ascii="Arial" w:hAnsi="Arial" w:cs="Arial"/>
        </w:rPr>
      </w:pPr>
    </w:p>
    <w:p w:rsidR="001F543A" w:rsidRPr="003B6569" w:rsidRDefault="001F543A">
      <w:pPr>
        <w:rPr>
          <w:rFonts w:ascii="Arial" w:hAnsi="Arial" w:cs="Arial"/>
        </w:rPr>
      </w:pPr>
      <w:r w:rsidRPr="003B6569">
        <w:rPr>
          <w:rFonts w:ascii="Arial" w:hAnsi="Arial" w:cs="Arial"/>
        </w:rPr>
        <w:t>Z celkového počtu 5</w:t>
      </w:r>
      <w:r w:rsidR="002550EF">
        <w:rPr>
          <w:rFonts w:ascii="Arial" w:hAnsi="Arial" w:cs="Arial"/>
        </w:rPr>
        <w:t>5</w:t>
      </w:r>
      <w:r w:rsidRPr="003B6569">
        <w:rPr>
          <w:rFonts w:ascii="Arial" w:hAnsi="Arial" w:cs="Arial"/>
        </w:rPr>
        <w:t xml:space="preserve"> sledovaných zemí a území došlo</w:t>
      </w:r>
      <w:r w:rsidR="002550EF">
        <w:rPr>
          <w:rFonts w:ascii="Arial" w:hAnsi="Arial" w:cs="Arial"/>
        </w:rPr>
        <w:t xml:space="preserve"> </w:t>
      </w:r>
      <w:r w:rsidRPr="003B6569">
        <w:rPr>
          <w:rFonts w:ascii="Arial" w:hAnsi="Arial" w:cs="Arial"/>
        </w:rPr>
        <w:t>u</w:t>
      </w:r>
      <w:r w:rsidR="002550EF">
        <w:rPr>
          <w:rFonts w:ascii="Arial" w:hAnsi="Arial" w:cs="Arial"/>
        </w:rPr>
        <w:t xml:space="preserve"> 46</w:t>
      </w:r>
      <w:r w:rsidRPr="003B6569">
        <w:rPr>
          <w:rFonts w:ascii="Arial" w:hAnsi="Arial" w:cs="Arial"/>
        </w:rPr>
        <w:t xml:space="preserve"> z nich k přírůstku a u </w:t>
      </w:r>
      <w:r w:rsidR="002550EF">
        <w:rPr>
          <w:rFonts w:ascii="Arial" w:hAnsi="Arial" w:cs="Arial"/>
        </w:rPr>
        <w:t>9</w:t>
      </w:r>
      <w:r w:rsidR="00147A6B">
        <w:rPr>
          <w:rFonts w:ascii="Arial" w:hAnsi="Arial" w:cs="Arial"/>
        </w:rPr>
        <w:t xml:space="preserve"> </w:t>
      </w:r>
      <w:r w:rsidRPr="003B6569">
        <w:rPr>
          <w:rFonts w:ascii="Arial" w:hAnsi="Arial" w:cs="Arial"/>
        </w:rPr>
        <w:t>z nich k úbytku v návštěvnosti Prahy.</w:t>
      </w:r>
    </w:p>
    <w:p w:rsidR="001F543A" w:rsidRPr="00BA4CFD" w:rsidRDefault="001F543A">
      <w:pPr>
        <w:rPr>
          <w:rFonts w:ascii="Arial" w:hAnsi="Arial" w:cs="Arial"/>
          <w:b/>
          <w:sz w:val="24"/>
          <w:szCs w:val="24"/>
        </w:rPr>
      </w:pPr>
      <w:r w:rsidRPr="0043561E">
        <w:rPr>
          <w:rFonts w:ascii="Arial" w:hAnsi="Arial" w:cs="Arial"/>
          <w:b/>
          <w:color w:val="C00000"/>
          <w:sz w:val="24"/>
          <w:szCs w:val="24"/>
        </w:rPr>
        <w:t>Celkový počet přenocování zahraničních návštěvníků</w:t>
      </w:r>
    </w:p>
    <w:p w:rsidR="00AE23A9" w:rsidRPr="00030AF2" w:rsidRDefault="002550EF" w:rsidP="00AE23A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Zahraniční</w:t>
      </w:r>
      <w:r w:rsidR="00B428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hosté strávili ve svém souhrnu ve sledovaném období v Praze </w:t>
      </w:r>
      <w:r w:rsidRPr="0043561E">
        <w:rPr>
          <w:rFonts w:ascii="Arial" w:hAnsi="Arial" w:cs="Arial"/>
          <w:b/>
        </w:rPr>
        <w:t>2,663.454 nocí</w:t>
      </w:r>
      <w:r>
        <w:rPr>
          <w:rFonts w:ascii="Arial" w:hAnsi="Arial" w:cs="Arial"/>
        </w:rPr>
        <w:t>, což je o 305.488 přenocování (13 %) meziročně více.</w:t>
      </w:r>
      <w:r>
        <w:rPr>
          <w:rFonts w:ascii="Arial" w:hAnsi="Arial" w:cs="Arial"/>
        </w:rPr>
        <w:br/>
      </w:r>
      <w:r w:rsidR="00D47971" w:rsidRPr="00B74CC2">
        <w:rPr>
          <w:rFonts w:ascii="Arial" w:hAnsi="Arial" w:cs="Arial"/>
        </w:rPr>
        <w:t xml:space="preserve">Z celkového počtu přenocování </w:t>
      </w:r>
      <w:proofErr w:type="gramStart"/>
      <w:r w:rsidR="00D47971" w:rsidRPr="00B74CC2">
        <w:rPr>
          <w:rFonts w:ascii="Arial" w:hAnsi="Arial" w:cs="Arial"/>
        </w:rPr>
        <w:t>připadá</w:t>
      </w:r>
      <w:proofErr w:type="gramEnd"/>
      <w:r w:rsidR="00D47971" w:rsidRPr="00B74CC2">
        <w:rPr>
          <w:rFonts w:ascii="Arial" w:hAnsi="Arial" w:cs="Arial"/>
        </w:rPr>
        <w:t xml:space="preserve"> na zahrani</w:t>
      </w:r>
      <w:r w:rsidR="00B85523">
        <w:rPr>
          <w:rFonts w:ascii="Arial" w:hAnsi="Arial" w:cs="Arial"/>
        </w:rPr>
        <w:t>č</w:t>
      </w:r>
      <w:r w:rsidR="00D47971" w:rsidRPr="00B74CC2">
        <w:rPr>
          <w:rFonts w:ascii="Arial" w:hAnsi="Arial" w:cs="Arial"/>
        </w:rPr>
        <w:t xml:space="preserve">ní návštěvníky </w:t>
      </w:r>
      <w:r>
        <w:rPr>
          <w:rFonts w:ascii="Arial" w:hAnsi="Arial" w:cs="Arial"/>
        </w:rPr>
        <w:t xml:space="preserve">87,5 </w:t>
      </w:r>
      <w:r w:rsidR="00FC1219" w:rsidRPr="00B74CC2">
        <w:rPr>
          <w:rFonts w:ascii="Arial" w:hAnsi="Arial" w:cs="Arial"/>
        </w:rPr>
        <w:t>%.</w:t>
      </w:r>
      <w:r>
        <w:rPr>
          <w:rFonts w:ascii="Arial" w:hAnsi="Arial" w:cs="Arial"/>
        </w:rPr>
        <w:br/>
        <w:t>Podíl sam</w:t>
      </w:r>
      <w:r w:rsidR="00B428A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tných </w:t>
      </w:r>
      <w:r w:rsidR="00B428A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ěmců na celkovém počtu zahraničních přenocování </w:t>
      </w:r>
      <w:proofErr w:type="gramStart"/>
      <w:r w:rsidR="00003749">
        <w:rPr>
          <w:rFonts w:ascii="Arial" w:hAnsi="Arial" w:cs="Arial"/>
        </w:rPr>
        <w:t>dosáhl</w:t>
      </w:r>
      <w:proofErr w:type="gramEnd"/>
      <w:r w:rsidR="00003749">
        <w:rPr>
          <w:rFonts w:ascii="Arial" w:hAnsi="Arial" w:cs="Arial"/>
        </w:rPr>
        <w:t xml:space="preserve"> 14,6 %, podíl celé Asie 12,9 %,</w:t>
      </w:r>
      <w:r w:rsidR="00B428A2">
        <w:rPr>
          <w:rFonts w:ascii="Arial" w:hAnsi="Arial" w:cs="Arial"/>
        </w:rPr>
        <w:t xml:space="preserve"> </w:t>
      </w:r>
      <w:r w:rsidR="00003749">
        <w:rPr>
          <w:rFonts w:ascii="Arial" w:hAnsi="Arial" w:cs="Arial"/>
        </w:rPr>
        <w:t>p</w:t>
      </w:r>
      <w:r w:rsidR="00B428A2">
        <w:rPr>
          <w:rFonts w:ascii="Arial" w:hAnsi="Arial" w:cs="Arial"/>
        </w:rPr>
        <w:t>odíl Rusů 8,8 %.</w:t>
      </w:r>
      <w:r w:rsidR="00B428A2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AE23A9" w:rsidRPr="00030AF2">
        <w:rPr>
          <w:rFonts w:ascii="Arial" w:hAnsi="Arial" w:cs="Arial"/>
          <w:b/>
          <w:u w:val="single"/>
        </w:rPr>
        <w:t>Nejvíce přenocování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"/>
        <w:gridCol w:w="2182"/>
        <w:gridCol w:w="2128"/>
        <w:gridCol w:w="1985"/>
        <w:gridCol w:w="1984"/>
      </w:tblGrid>
      <w:tr w:rsidR="00FC1219" w:rsidRPr="003B6569" w:rsidTr="00ED7647">
        <w:trPr>
          <w:trHeight w:val="340"/>
        </w:trPr>
        <w:tc>
          <w:tcPr>
            <w:tcW w:w="901" w:type="dxa"/>
            <w:shd w:val="clear" w:color="auto" w:fill="FF7C80"/>
            <w:vAlign w:val="center"/>
          </w:tcPr>
          <w:p w:rsidR="00FC1219" w:rsidRPr="003B6569" w:rsidRDefault="00FC1219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182" w:type="dxa"/>
            <w:shd w:val="clear" w:color="auto" w:fill="FF7C80"/>
            <w:vAlign w:val="center"/>
          </w:tcPr>
          <w:p w:rsidR="00FC1219" w:rsidRPr="003B6569" w:rsidRDefault="00FC1219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128" w:type="dxa"/>
            <w:shd w:val="clear" w:color="auto" w:fill="FF7C80"/>
            <w:vAlign w:val="center"/>
          </w:tcPr>
          <w:p w:rsidR="00FC1219" w:rsidRPr="003B6569" w:rsidRDefault="00FC1219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Počet přenocování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FC1219" w:rsidRPr="004A5CAE" w:rsidRDefault="00FC1219" w:rsidP="006C4C4A">
            <w:pPr>
              <w:jc w:val="center"/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1984" w:type="dxa"/>
            <w:shd w:val="clear" w:color="auto" w:fill="FF7C80"/>
            <w:vAlign w:val="center"/>
          </w:tcPr>
          <w:p w:rsidR="00FC1219" w:rsidRPr="004A5CAE" w:rsidRDefault="00FC1219" w:rsidP="006C4C4A">
            <w:pPr>
              <w:jc w:val="center"/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2550EF" w:rsidRPr="003B6569" w:rsidTr="00B428A2">
        <w:trPr>
          <w:trHeight w:val="340"/>
        </w:trPr>
        <w:tc>
          <w:tcPr>
            <w:tcW w:w="901" w:type="dxa"/>
            <w:vAlign w:val="center"/>
          </w:tcPr>
          <w:p w:rsidR="002550EF" w:rsidRPr="003B6569" w:rsidRDefault="002550EF" w:rsidP="00563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82" w:type="dxa"/>
            <w:vAlign w:val="bottom"/>
          </w:tcPr>
          <w:p w:rsidR="002550EF" w:rsidRPr="002550EF" w:rsidRDefault="002550EF" w:rsidP="00B428A2">
            <w:pPr>
              <w:rPr>
                <w:rFonts w:ascii="Arial" w:hAnsi="Arial" w:cs="Arial"/>
              </w:rPr>
            </w:pPr>
            <w:r w:rsidRPr="002550EF">
              <w:rPr>
                <w:rFonts w:ascii="Arial" w:hAnsi="Arial" w:cs="Arial"/>
              </w:rPr>
              <w:t>Německo</w:t>
            </w:r>
          </w:p>
        </w:tc>
        <w:tc>
          <w:tcPr>
            <w:tcW w:w="2128" w:type="dxa"/>
            <w:vAlign w:val="bottom"/>
          </w:tcPr>
          <w:p w:rsidR="002550EF" w:rsidRPr="009466B3" w:rsidRDefault="002550EF" w:rsidP="00EA333E">
            <w:pPr>
              <w:jc w:val="right"/>
              <w:rPr>
                <w:rFonts w:ascii="Arial" w:hAnsi="Arial" w:cs="Arial"/>
              </w:rPr>
            </w:pPr>
            <w:r w:rsidRPr="009466B3">
              <w:rPr>
                <w:rFonts w:ascii="Arial" w:hAnsi="Arial" w:cs="Arial"/>
              </w:rPr>
              <w:t>390</w:t>
            </w:r>
            <w:r w:rsidR="00EA333E">
              <w:rPr>
                <w:rFonts w:ascii="Arial" w:hAnsi="Arial" w:cs="Arial"/>
              </w:rPr>
              <w:t>.</w:t>
            </w:r>
            <w:r w:rsidRPr="009466B3">
              <w:rPr>
                <w:rFonts w:ascii="Arial" w:hAnsi="Arial" w:cs="Arial"/>
              </w:rPr>
              <w:t>128</w:t>
            </w:r>
          </w:p>
        </w:tc>
        <w:tc>
          <w:tcPr>
            <w:tcW w:w="1985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+92.172</w:t>
            </w:r>
          </w:p>
        </w:tc>
        <w:tc>
          <w:tcPr>
            <w:tcW w:w="1984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+30,9</w:t>
            </w:r>
          </w:p>
        </w:tc>
      </w:tr>
      <w:tr w:rsidR="002550EF" w:rsidRPr="003B6569" w:rsidTr="00B428A2">
        <w:trPr>
          <w:trHeight w:val="340"/>
        </w:trPr>
        <w:tc>
          <w:tcPr>
            <w:tcW w:w="901" w:type="dxa"/>
            <w:vAlign w:val="center"/>
          </w:tcPr>
          <w:p w:rsidR="002550EF" w:rsidRPr="003B6569" w:rsidRDefault="002550EF" w:rsidP="00563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82" w:type="dxa"/>
            <w:vAlign w:val="bottom"/>
          </w:tcPr>
          <w:p w:rsidR="002550EF" w:rsidRPr="002550EF" w:rsidRDefault="002550EF" w:rsidP="00B428A2">
            <w:pPr>
              <w:rPr>
                <w:rFonts w:ascii="Arial" w:hAnsi="Arial" w:cs="Arial"/>
              </w:rPr>
            </w:pPr>
            <w:r w:rsidRPr="002550EF">
              <w:rPr>
                <w:rFonts w:ascii="Arial" w:hAnsi="Arial" w:cs="Arial"/>
              </w:rPr>
              <w:t>Rusko</w:t>
            </w:r>
          </w:p>
        </w:tc>
        <w:tc>
          <w:tcPr>
            <w:tcW w:w="2128" w:type="dxa"/>
            <w:vAlign w:val="bottom"/>
          </w:tcPr>
          <w:p w:rsidR="002550EF" w:rsidRPr="009466B3" w:rsidRDefault="002550EF" w:rsidP="00EA333E">
            <w:pPr>
              <w:jc w:val="right"/>
              <w:rPr>
                <w:rFonts w:ascii="Arial" w:hAnsi="Arial" w:cs="Arial"/>
              </w:rPr>
            </w:pPr>
            <w:r w:rsidRPr="009466B3">
              <w:rPr>
                <w:rFonts w:ascii="Arial" w:hAnsi="Arial" w:cs="Arial"/>
              </w:rPr>
              <w:t>234</w:t>
            </w:r>
            <w:r w:rsidR="00EA333E">
              <w:rPr>
                <w:rFonts w:ascii="Arial" w:hAnsi="Arial" w:cs="Arial"/>
              </w:rPr>
              <w:t>.</w:t>
            </w:r>
            <w:r w:rsidRPr="009466B3">
              <w:rPr>
                <w:rFonts w:ascii="Arial" w:hAnsi="Arial" w:cs="Arial"/>
              </w:rPr>
              <w:t>623</w:t>
            </w:r>
          </w:p>
        </w:tc>
        <w:tc>
          <w:tcPr>
            <w:tcW w:w="1985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-32.145</w:t>
            </w:r>
          </w:p>
        </w:tc>
        <w:tc>
          <w:tcPr>
            <w:tcW w:w="1984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-12,0</w:t>
            </w:r>
          </w:p>
        </w:tc>
      </w:tr>
      <w:tr w:rsidR="002550EF" w:rsidRPr="003B6569" w:rsidTr="00B428A2">
        <w:trPr>
          <w:trHeight w:val="340"/>
        </w:trPr>
        <w:tc>
          <w:tcPr>
            <w:tcW w:w="901" w:type="dxa"/>
            <w:vAlign w:val="center"/>
          </w:tcPr>
          <w:p w:rsidR="002550EF" w:rsidRPr="003B6569" w:rsidRDefault="002550EF" w:rsidP="00563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82" w:type="dxa"/>
            <w:vAlign w:val="bottom"/>
          </w:tcPr>
          <w:p w:rsidR="002550EF" w:rsidRPr="002550EF" w:rsidRDefault="002550EF" w:rsidP="00B428A2">
            <w:pPr>
              <w:rPr>
                <w:rFonts w:ascii="Arial" w:hAnsi="Arial" w:cs="Arial"/>
              </w:rPr>
            </w:pPr>
            <w:r w:rsidRPr="002550EF">
              <w:rPr>
                <w:rFonts w:ascii="Arial" w:hAnsi="Arial" w:cs="Arial"/>
              </w:rPr>
              <w:t>Velká Británie</w:t>
            </w:r>
          </w:p>
        </w:tc>
        <w:tc>
          <w:tcPr>
            <w:tcW w:w="2128" w:type="dxa"/>
            <w:vAlign w:val="bottom"/>
          </w:tcPr>
          <w:p w:rsidR="002550EF" w:rsidRPr="009466B3" w:rsidRDefault="002550EF" w:rsidP="00EA333E">
            <w:pPr>
              <w:jc w:val="right"/>
              <w:rPr>
                <w:rFonts w:ascii="Arial" w:hAnsi="Arial" w:cs="Arial"/>
              </w:rPr>
            </w:pPr>
            <w:r w:rsidRPr="009466B3">
              <w:rPr>
                <w:rFonts w:ascii="Arial" w:hAnsi="Arial" w:cs="Arial"/>
              </w:rPr>
              <w:t>222</w:t>
            </w:r>
            <w:r w:rsidR="00EA333E">
              <w:rPr>
                <w:rFonts w:ascii="Arial" w:hAnsi="Arial" w:cs="Arial"/>
              </w:rPr>
              <w:t>.</w:t>
            </w:r>
            <w:r w:rsidRPr="009466B3">
              <w:rPr>
                <w:rFonts w:ascii="Arial" w:hAnsi="Arial" w:cs="Arial"/>
              </w:rPr>
              <w:t>497</w:t>
            </w:r>
          </w:p>
        </w:tc>
        <w:tc>
          <w:tcPr>
            <w:tcW w:w="1985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+34.611</w:t>
            </w:r>
          </w:p>
        </w:tc>
        <w:tc>
          <w:tcPr>
            <w:tcW w:w="1984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+18,4</w:t>
            </w:r>
          </w:p>
        </w:tc>
      </w:tr>
      <w:tr w:rsidR="002550EF" w:rsidRPr="003B6569" w:rsidTr="00B428A2">
        <w:trPr>
          <w:trHeight w:val="340"/>
        </w:trPr>
        <w:tc>
          <w:tcPr>
            <w:tcW w:w="901" w:type="dxa"/>
            <w:vAlign w:val="center"/>
          </w:tcPr>
          <w:p w:rsidR="002550EF" w:rsidRPr="003B6569" w:rsidRDefault="002550EF" w:rsidP="00563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82" w:type="dxa"/>
            <w:vAlign w:val="bottom"/>
          </w:tcPr>
          <w:p w:rsidR="002550EF" w:rsidRPr="002550EF" w:rsidRDefault="002550EF" w:rsidP="00B428A2">
            <w:pPr>
              <w:rPr>
                <w:rFonts w:ascii="Arial" w:hAnsi="Arial" w:cs="Arial"/>
              </w:rPr>
            </w:pPr>
            <w:r w:rsidRPr="002550EF">
              <w:rPr>
                <w:rFonts w:ascii="Arial" w:hAnsi="Arial" w:cs="Arial"/>
              </w:rPr>
              <w:t>Itálie</w:t>
            </w:r>
          </w:p>
        </w:tc>
        <w:tc>
          <w:tcPr>
            <w:tcW w:w="2128" w:type="dxa"/>
            <w:vAlign w:val="bottom"/>
          </w:tcPr>
          <w:p w:rsidR="002550EF" w:rsidRPr="009466B3" w:rsidRDefault="002550EF" w:rsidP="00EA333E">
            <w:pPr>
              <w:jc w:val="right"/>
              <w:rPr>
                <w:rFonts w:ascii="Arial" w:hAnsi="Arial" w:cs="Arial"/>
              </w:rPr>
            </w:pPr>
            <w:r w:rsidRPr="009466B3">
              <w:rPr>
                <w:rFonts w:ascii="Arial" w:hAnsi="Arial" w:cs="Arial"/>
              </w:rPr>
              <w:t>211</w:t>
            </w:r>
            <w:r w:rsidR="00EA333E">
              <w:rPr>
                <w:rFonts w:ascii="Arial" w:hAnsi="Arial" w:cs="Arial"/>
              </w:rPr>
              <w:t>.</w:t>
            </w:r>
            <w:r w:rsidRPr="009466B3">
              <w:rPr>
                <w:rFonts w:ascii="Arial" w:hAnsi="Arial" w:cs="Arial"/>
              </w:rPr>
              <w:t>225</w:t>
            </w:r>
          </w:p>
        </w:tc>
        <w:tc>
          <w:tcPr>
            <w:tcW w:w="1985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-28.280</w:t>
            </w:r>
          </w:p>
        </w:tc>
        <w:tc>
          <w:tcPr>
            <w:tcW w:w="1984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-11,8</w:t>
            </w:r>
          </w:p>
        </w:tc>
      </w:tr>
      <w:tr w:rsidR="002550EF" w:rsidRPr="003B6569" w:rsidTr="00B428A2">
        <w:trPr>
          <w:trHeight w:val="340"/>
        </w:trPr>
        <w:tc>
          <w:tcPr>
            <w:tcW w:w="901" w:type="dxa"/>
            <w:vAlign w:val="center"/>
          </w:tcPr>
          <w:p w:rsidR="002550EF" w:rsidRPr="003B6569" w:rsidRDefault="002550EF" w:rsidP="00563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82" w:type="dxa"/>
            <w:vAlign w:val="bottom"/>
          </w:tcPr>
          <w:p w:rsidR="002550EF" w:rsidRPr="002550EF" w:rsidRDefault="002550EF" w:rsidP="00B428A2">
            <w:pPr>
              <w:rPr>
                <w:rFonts w:ascii="Arial" w:hAnsi="Arial" w:cs="Arial"/>
              </w:rPr>
            </w:pPr>
            <w:r w:rsidRPr="002550EF">
              <w:rPr>
                <w:rFonts w:ascii="Arial" w:hAnsi="Arial" w:cs="Arial"/>
              </w:rPr>
              <w:t>USA</w:t>
            </w:r>
          </w:p>
        </w:tc>
        <w:tc>
          <w:tcPr>
            <w:tcW w:w="2128" w:type="dxa"/>
            <w:vAlign w:val="bottom"/>
          </w:tcPr>
          <w:p w:rsidR="002550EF" w:rsidRPr="009466B3" w:rsidRDefault="002550EF" w:rsidP="00EA333E">
            <w:pPr>
              <w:jc w:val="right"/>
              <w:rPr>
                <w:rFonts w:ascii="Arial" w:hAnsi="Arial" w:cs="Arial"/>
              </w:rPr>
            </w:pPr>
            <w:r w:rsidRPr="009466B3">
              <w:rPr>
                <w:rFonts w:ascii="Arial" w:hAnsi="Arial" w:cs="Arial"/>
              </w:rPr>
              <w:t>122</w:t>
            </w:r>
            <w:r w:rsidR="00EA333E">
              <w:rPr>
                <w:rFonts w:ascii="Arial" w:hAnsi="Arial" w:cs="Arial"/>
              </w:rPr>
              <w:t>.</w:t>
            </w:r>
            <w:r w:rsidRPr="009466B3">
              <w:rPr>
                <w:rFonts w:ascii="Arial" w:hAnsi="Arial" w:cs="Arial"/>
              </w:rPr>
              <w:t>398</w:t>
            </w:r>
          </w:p>
        </w:tc>
        <w:tc>
          <w:tcPr>
            <w:tcW w:w="1985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+11.799</w:t>
            </w:r>
          </w:p>
        </w:tc>
        <w:tc>
          <w:tcPr>
            <w:tcW w:w="1984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+10,7</w:t>
            </w:r>
          </w:p>
        </w:tc>
      </w:tr>
      <w:tr w:rsidR="002550EF" w:rsidRPr="003B6569" w:rsidTr="00B428A2">
        <w:trPr>
          <w:trHeight w:val="340"/>
        </w:trPr>
        <w:tc>
          <w:tcPr>
            <w:tcW w:w="901" w:type="dxa"/>
            <w:vAlign w:val="center"/>
          </w:tcPr>
          <w:p w:rsidR="002550EF" w:rsidRPr="003B6569" w:rsidRDefault="002550EF" w:rsidP="00563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82" w:type="dxa"/>
            <w:vAlign w:val="bottom"/>
          </w:tcPr>
          <w:p w:rsidR="002550EF" w:rsidRPr="002550EF" w:rsidRDefault="002550EF" w:rsidP="00B428A2">
            <w:pPr>
              <w:rPr>
                <w:rFonts w:ascii="Arial" w:hAnsi="Arial" w:cs="Arial"/>
              </w:rPr>
            </w:pPr>
            <w:r w:rsidRPr="002550EF">
              <w:rPr>
                <w:rFonts w:ascii="Arial" w:hAnsi="Arial" w:cs="Arial"/>
              </w:rPr>
              <w:t>Francie</w:t>
            </w:r>
          </w:p>
        </w:tc>
        <w:tc>
          <w:tcPr>
            <w:tcW w:w="2128" w:type="dxa"/>
            <w:vAlign w:val="bottom"/>
          </w:tcPr>
          <w:p w:rsidR="002550EF" w:rsidRPr="009466B3" w:rsidRDefault="002550EF" w:rsidP="00EA333E">
            <w:pPr>
              <w:jc w:val="right"/>
              <w:rPr>
                <w:rFonts w:ascii="Arial" w:hAnsi="Arial" w:cs="Arial"/>
              </w:rPr>
            </w:pPr>
            <w:r w:rsidRPr="009466B3">
              <w:rPr>
                <w:rFonts w:ascii="Arial" w:hAnsi="Arial" w:cs="Arial"/>
              </w:rPr>
              <w:t>106</w:t>
            </w:r>
            <w:r w:rsidR="00EA333E">
              <w:rPr>
                <w:rFonts w:ascii="Arial" w:hAnsi="Arial" w:cs="Arial"/>
              </w:rPr>
              <w:t>.</w:t>
            </w:r>
            <w:r w:rsidRPr="009466B3">
              <w:rPr>
                <w:rFonts w:ascii="Arial" w:hAnsi="Arial" w:cs="Arial"/>
              </w:rPr>
              <w:t>512</w:t>
            </w:r>
          </w:p>
        </w:tc>
        <w:tc>
          <w:tcPr>
            <w:tcW w:w="1985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+4.496</w:t>
            </w:r>
          </w:p>
        </w:tc>
        <w:tc>
          <w:tcPr>
            <w:tcW w:w="1984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+4,4</w:t>
            </w:r>
          </w:p>
        </w:tc>
      </w:tr>
      <w:tr w:rsidR="002550EF" w:rsidRPr="003B6569" w:rsidTr="00B428A2">
        <w:trPr>
          <w:trHeight w:val="340"/>
        </w:trPr>
        <w:tc>
          <w:tcPr>
            <w:tcW w:w="901" w:type="dxa"/>
            <w:vAlign w:val="center"/>
          </w:tcPr>
          <w:p w:rsidR="002550EF" w:rsidRPr="003B6569" w:rsidRDefault="002550EF" w:rsidP="00563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82" w:type="dxa"/>
            <w:vAlign w:val="bottom"/>
          </w:tcPr>
          <w:p w:rsidR="002550EF" w:rsidRPr="002550EF" w:rsidRDefault="002550EF" w:rsidP="00B428A2">
            <w:pPr>
              <w:rPr>
                <w:rFonts w:ascii="Arial" w:hAnsi="Arial" w:cs="Arial"/>
              </w:rPr>
            </w:pPr>
            <w:r w:rsidRPr="002550EF">
              <w:rPr>
                <w:rFonts w:ascii="Arial" w:hAnsi="Arial" w:cs="Arial"/>
              </w:rPr>
              <w:t>Slovensko</w:t>
            </w:r>
          </w:p>
        </w:tc>
        <w:tc>
          <w:tcPr>
            <w:tcW w:w="2128" w:type="dxa"/>
            <w:vAlign w:val="bottom"/>
          </w:tcPr>
          <w:p w:rsidR="002550EF" w:rsidRPr="009466B3" w:rsidRDefault="002550EF" w:rsidP="00EA333E">
            <w:pPr>
              <w:jc w:val="right"/>
              <w:rPr>
                <w:rFonts w:ascii="Arial" w:hAnsi="Arial" w:cs="Arial"/>
              </w:rPr>
            </w:pPr>
            <w:r w:rsidRPr="009466B3">
              <w:rPr>
                <w:rFonts w:ascii="Arial" w:hAnsi="Arial" w:cs="Arial"/>
              </w:rPr>
              <w:t>103</w:t>
            </w:r>
            <w:r w:rsidR="00EA333E">
              <w:rPr>
                <w:rFonts w:ascii="Arial" w:hAnsi="Arial" w:cs="Arial"/>
              </w:rPr>
              <w:t>.</w:t>
            </w:r>
            <w:r w:rsidRPr="009466B3">
              <w:rPr>
                <w:rFonts w:ascii="Arial" w:hAnsi="Arial" w:cs="Arial"/>
              </w:rPr>
              <w:t>135</w:t>
            </w:r>
          </w:p>
        </w:tc>
        <w:tc>
          <w:tcPr>
            <w:tcW w:w="1985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+13.161</w:t>
            </w:r>
          </w:p>
        </w:tc>
        <w:tc>
          <w:tcPr>
            <w:tcW w:w="1984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+14,6</w:t>
            </w:r>
          </w:p>
        </w:tc>
      </w:tr>
      <w:tr w:rsidR="002550EF" w:rsidRPr="003B6569" w:rsidTr="00B428A2">
        <w:trPr>
          <w:trHeight w:val="340"/>
        </w:trPr>
        <w:tc>
          <w:tcPr>
            <w:tcW w:w="901" w:type="dxa"/>
            <w:vAlign w:val="center"/>
          </w:tcPr>
          <w:p w:rsidR="002550EF" w:rsidRPr="003B6569" w:rsidRDefault="002550EF" w:rsidP="00563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82" w:type="dxa"/>
            <w:vAlign w:val="bottom"/>
          </w:tcPr>
          <w:p w:rsidR="002550EF" w:rsidRPr="002550EF" w:rsidRDefault="002550EF" w:rsidP="00B428A2">
            <w:pPr>
              <w:rPr>
                <w:rFonts w:ascii="Arial" w:hAnsi="Arial" w:cs="Arial"/>
              </w:rPr>
            </w:pPr>
            <w:r w:rsidRPr="002550EF">
              <w:rPr>
                <w:rFonts w:ascii="Arial" w:hAnsi="Arial" w:cs="Arial"/>
              </w:rPr>
              <w:t>Španělsko</w:t>
            </w:r>
          </w:p>
        </w:tc>
        <w:tc>
          <w:tcPr>
            <w:tcW w:w="2128" w:type="dxa"/>
            <w:vAlign w:val="bottom"/>
          </w:tcPr>
          <w:p w:rsidR="002550EF" w:rsidRPr="009466B3" w:rsidRDefault="002550EF" w:rsidP="00EA333E">
            <w:pPr>
              <w:jc w:val="right"/>
              <w:rPr>
                <w:rFonts w:ascii="Arial" w:hAnsi="Arial" w:cs="Arial"/>
              </w:rPr>
            </w:pPr>
            <w:r w:rsidRPr="009466B3">
              <w:rPr>
                <w:rFonts w:ascii="Arial" w:hAnsi="Arial" w:cs="Arial"/>
              </w:rPr>
              <w:t>85</w:t>
            </w:r>
            <w:r w:rsidR="00EA333E">
              <w:rPr>
                <w:rFonts w:ascii="Arial" w:hAnsi="Arial" w:cs="Arial"/>
              </w:rPr>
              <w:t>.</w:t>
            </w:r>
            <w:r w:rsidRPr="009466B3">
              <w:rPr>
                <w:rFonts w:ascii="Arial" w:hAnsi="Arial" w:cs="Arial"/>
              </w:rPr>
              <w:t>681</w:t>
            </w:r>
          </w:p>
        </w:tc>
        <w:tc>
          <w:tcPr>
            <w:tcW w:w="1985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+26.099</w:t>
            </w:r>
          </w:p>
        </w:tc>
        <w:tc>
          <w:tcPr>
            <w:tcW w:w="1984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+43,8</w:t>
            </w:r>
          </w:p>
        </w:tc>
      </w:tr>
      <w:tr w:rsidR="002550EF" w:rsidRPr="003B6569" w:rsidTr="00B428A2">
        <w:trPr>
          <w:trHeight w:val="340"/>
        </w:trPr>
        <w:tc>
          <w:tcPr>
            <w:tcW w:w="901" w:type="dxa"/>
            <w:vAlign w:val="center"/>
          </w:tcPr>
          <w:p w:rsidR="002550EF" w:rsidRPr="003B6569" w:rsidRDefault="002550EF" w:rsidP="00563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82" w:type="dxa"/>
            <w:vAlign w:val="bottom"/>
          </w:tcPr>
          <w:p w:rsidR="002550EF" w:rsidRPr="002550EF" w:rsidRDefault="002550EF" w:rsidP="00B428A2">
            <w:pPr>
              <w:rPr>
                <w:rFonts w:ascii="Arial" w:hAnsi="Arial" w:cs="Arial"/>
              </w:rPr>
            </w:pPr>
            <w:r w:rsidRPr="002550EF">
              <w:rPr>
                <w:rFonts w:ascii="Arial" w:hAnsi="Arial" w:cs="Arial"/>
              </w:rPr>
              <w:t>Izrael</w:t>
            </w:r>
          </w:p>
        </w:tc>
        <w:tc>
          <w:tcPr>
            <w:tcW w:w="2128" w:type="dxa"/>
            <w:vAlign w:val="bottom"/>
          </w:tcPr>
          <w:p w:rsidR="002550EF" w:rsidRPr="009466B3" w:rsidRDefault="002550EF" w:rsidP="00EA333E">
            <w:pPr>
              <w:jc w:val="right"/>
              <w:rPr>
                <w:rFonts w:ascii="Arial" w:hAnsi="Arial" w:cs="Arial"/>
              </w:rPr>
            </w:pPr>
            <w:r w:rsidRPr="009466B3">
              <w:rPr>
                <w:rFonts w:ascii="Arial" w:hAnsi="Arial" w:cs="Arial"/>
              </w:rPr>
              <w:t>77</w:t>
            </w:r>
            <w:r w:rsidR="00EA333E">
              <w:rPr>
                <w:rFonts w:ascii="Arial" w:hAnsi="Arial" w:cs="Arial"/>
              </w:rPr>
              <w:t>.</w:t>
            </w:r>
            <w:r w:rsidRPr="009466B3">
              <w:rPr>
                <w:rFonts w:ascii="Arial" w:hAnsi="Arial" w:cs="Arial"/>
              </w:rPr>
              <w:t>316</w:t>
            </w:r>
          </w:p>
        </w:tc>
        <w:tc>
          <w:tcPr>
            <w:tcW w:w="1985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+19.389</w:t>
            </w:r>
          </w:p>
        </w:tc>
        <w:tc>
          <w:tcPr>
            <w:tcW w:w="1984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+33,5</w:t>
            </w:r>
          </w:p>
        </w:tc>
      </w:tr>
      <w:tr w:rsidR="002550EF" w:rsidRPr="003B6569" w:rsidTr="00B428A2">
        <w:trPr>
          <w:trHeight w:val="340"/>
        </w:trPr>
        <w:tc>
          <w:tcPr>
            <w:tcW w:w="901" w:type="dxa"/>
            <w:vAlign w:val="center"/>
          </w:tcPr>
          <w:p w:rsidR="002550EF" w:rsidRPr="003B6569" w:rsidRDefault="002550EF" w:rsidP="00563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82" w:type="dxa"/>
            <w:vAlign w:val="bottom"/>
          </w:tcPr>
          <w:p w:rsidR="002550EF" w:rsidRPr="002550EF" w:rsidRDefault="002550EF" w:rsidP="00B428A2">
            <w:pPr>
              <w:rPr>
                <w:rFonts w:ascii="Arial" w:hAnsi="Arial" w:cs="Arial"/>
              </w:rPr>
            </w:pPr>
            <w:r w:rsidRPr="002550EF">
              <w:rPr>
                <w:rFonts w:ascii="Arial" w:hAnsi="Arial" w:cs="Arial"/>
              </w:rPr>
              <w:t>Jižní Korea</w:t>
            </w:r>
          </w:p>
        </w:tc>
        <w:tc>
          <w:tcPr>
            <w:tcW w:w="2128" w:type="dxa"/>
            <w:vAlign w:val="bottom"/>
          </w:tcPr>
          <w:p w:rsidR="002550EF" w:rsidRPr="009466B3" w:rsidRDefault="002550EF" w:rsidP="00EA333E">
            <w:pPr>
              <w:jc w:val="right"/>
              <w:rPr>
                <w:rFonts w:ascii="Arial" w:hAnsi="Arial" w:cs="Arial"/>
              </w:rPr>
            </w:pPr>
            <w:r w:rsidRPr="009466B3">
              <w:rPr>
                <w:rFonts w:ascii="Arial" w:hAnsi="Arial" w:cs="Arial"/>
              </w:rPr>
              <w:t>69</w:t>
            </w:r>
            <w:r w:rsidR="00EA333E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Pr="009466B3">
              <w:rPr>
                <w:rFonts w:ascii="Arial" w:hAnsi="Arial" w:cs="Arial"/>
              </w:rPr>
              <w:t>176</w:t>
            </w:r>
          </w:p>
        </w:tc>
        <w:tc>
          <w:tcPr>
            <w:tcW w:w="1985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+14.007</w:t>
            </w:r>
          </w:p>
        </w:tc>
        <w:tc>
          <w:tcPr>
            <w:tcW w:w="1984" w:type="dxa"/>
            <w:vAlign w:val="bottom"/>
          </w:tcPr>
          <w:p w:rsidR="002550EF" w:rsidRPr="009466B3" w:rsidRDefault="002550EF" w:rsidP="00255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+25,4</w:t>
            </w:r>
          </w:p>
        </w:tc>
      </w:tr>
    </w:tbl>
    <w:p w:rsidR="00E87C59" w:rsidRDefault="00E87C59" w:rsidP="005635EA">
      <w:pPr>
        <w:rPr>
          <w:rFonts w:ascii="Arial" w:hAnsi="Arial" w:cs="Arial"/>
          <w:b/>
        </w:rPr>
      </w:pPr>
    </w:p>
    <w:p w:rsidR="00F34978" w:rsidRPr="00BA4CFD" w:rsidRDefault="00F34978">
      <w:pPr>
        <w:rPr>
          <w:rFonts w:ascii="Arial" w:hAnsi="Arial" w:cs="Arial"/>
          <w:b/>
          <w:sz w:val="24"/>
          <w:szCs w:val="24"/>
        </w:rPr>
      </w:pPr>
      <w:r w:rsidRPr="00BA4CFD">
        <w:rPr>
          <w:rFonts w:ascii="Arial" w:hAnsi="Arial" w:cs="Arial"/>
          <w:b/>
          <w:sz w:val="24"/>
          <w:szCs w:val="24"/>
        </w:rPr>
        <w:lastRenderedPageBreak/>
        <w:t>Průměrná doba přenocování zahraničních návštěvníků</w:t>
      </w:r>
    </w:p>
    <w:p w:rsidR="00B428A2" w:rsidRDefault="00B428A2">
      <w:pPr>
        <w:rPr>
          <w:rFonts w:ascii="Arial" w:hAnsi="Arial" w:cs="Arial"/>
        </w:rPr>
      </w:pPr>
      <w:r>
        <w:rPr>
          <w:rFonts w:ascii="Arial" w:hAnsi="Arial" w:cs="Arial"/>
        </w:rPr>
        <w:t>Průměrná doba přenocování dosáhla u nerezidentů 2,5 noci a meziročně tedy zůstala konstantní.</w:t>
      </w:r>
    </w:p>
    <w:p w:rsidR="002C6B36" w:rsidRDefault="00B428A2">
      <w:pPr>
        <w:rPr>
          <w:rFonts w:ascii="Arial" w:hAnsi="Arial" w:cs="Arial"/>
        </w:rPr>
      </w:pPr>
      <w:r w:rsidRPr="0043561E">
        <w:rPr>
          <w:rFonts w:ascii="Arial" w:hAnsi="Arial" w:cs="Arial"/>
          <w:b/>
        </w:rPr>
        <w:t>Země s výrazně nadprůměrně dlouhou dobou pobytu</w:t>
      </w:r>
      <w:r w:rsidR="00F34978" w:rsidRPr="0043561E">
        <w:rPr>
          <w:rFonts w:ascii="Arial" w:hAnsi="Arial" w:cs="Arial"/>
          <w:b/>
        </w:rPr>
        <w:t>:</w:t>
      </w:r>
      <w:r w:rsidR="00EE0AC8" w:rsidRPr="0043561E">
        <w:rPr>
          <w:rFonts w:ascii="Arial" w:hAnsi="Arial" w:cs="Arial"/>
          <w:b/>
        </w:rPr>
        <w:br/>
      </w:r>
      <w:r w:rsidR="00254299">
        <w:rPr>
          <w:rFonts w:ascii="Arial" w:hAnsi="Arial" w:cs="Arial"/>
        </w:rPr>
        <w:t>Rusko</w:t>
      </w:r>
      <w:r w:rsidR="00254299">
        <w:rPr>
          <w:rFonts w:ascii="Arial" w:hAnsi="Arial" w:cs="Arial"/>
        </w:rPr>
        <w:tab/>
      </w:r>
      <w:r w:rsidR="00254299">
        <w:rPr>
          <w:rFonts w:ascii="Arial" w:hAnsi="Arial" w:cs="Arial"/>
        </w:rPr>
        <w:tab/>
      </w:r>
      <w:r w:rsidR="00254299">
        <w:rPr>
          <w:rFonts w:ascii="Arial" w:hAnsi="Arial" w:cs="Arial"/>
        </w:rPr>
        <w:tab/>
      </w:r>
      <w:r w:rsidR="00254299">
        <w:rPr>
          <w:rFonts w:ascii="Arial" w:hAnsi="Arial" w:cs="Arial"/>
        </w:rPr>
        <w:tab/>
        <w:t>3,8 noci</w:t>
      </w:r>
      <w:r w:rsidR="00254299">
        <w:rPr>
          <w:rFonts w:ascii="Arial" w:hAnsi="Arial" w:cs="Arial"/>
        </w:rPr>
        <w:br/>
        <w:t>Itálie, Kypr, Řecko, Izrael</w:t>
      </w:r>
      <w:r w:rsidR="00254299">
        <w:rPr>
          <w:rFonts w:ascii="Arial" w:hAnsi="Arial" w:cs="Arial"/>
        </w:rPr>
        <w:tab/>
        <w:t>3,0 noci</w:t>
      </w:r>
    </w:p>
    <w:p w:rsidR="00883F70" w:rsidRPr="003B6569" w:rsidRDefault="00F34978" w:rsidP="002C6B36">
      <w:pPr>
        <w:rPr>
          <w:rFonts w:ascii="Arial" w:hAnsi="Arial" w:cs="Arial"/>
        </w:rPr>
      </w:pPr>
      <w:r w:rsidRPr="0043561E">
        <w:rPr>
          <w:rFonts w:ascii="Arial" w:hAnsi="Arial" w:cs="Arial"/>
          <w:b/>
        </w:rPr>
        <w:t>Země</w:t>
      </w:r>
      <w:r w:rsidR="00B428A2" w:rsidRPr="0043561E">
        <w:rPr>
          <w:rFonts w:ascii="Arial" w:hAnsi="Arial" w:cs="Arial"/>
          <w:b/>
        </w:rPr>
        <w:t xml:space="preserve"> s výrazně</w:t>
      </w:r>
      <w:r w:rsidR="00B428A2">
        <w:rPr>
          <w:rFonts w:ascii="Arial" w:hAnsi="Arial" w:cs="Arial"/>
        </w:rPr>
        <w:t xml:space="preserve"> </w:t>
      </w:r>
      <w:r w:rsidRPr="00E87C59">
        <w:rPr>
          <w:rFonts w:ascii="Arial" w:hAnsi="Arial" w:cs="Arial"/>
          <w:b/>
        </w:rPr>
        <w:t>podprůměrn</w:t>
      </w:r>
      <w:r w:rsidR="00B428A2">
        <w:rPr>
          <w:rFonts w:ascii="Arial" w:hAnsi="Arial" w:cs="Arial"/>
          <w:b/>
        </w:rPr>
        <w:t>ě dlouhou dobou pobytu</w:t>
      </w:r>
      <w:r w:rsidRPr="00E87C59">
        <w:rPr>
          <w:rFonts w:ascii="Arial" w:hAnsi="Arial" w:cs="Arial"/>
          <w:b/>
        </w:rPr>
        <w:t>:</w:t>
      </w:r>
      <w:r w:rsidR="00EE0AC8">
        <w:rPr>
          <w:rFonts w:ascii="Arial" w:hAnsi="Arial" w:cs="Arial"/>
          <w:b/>
        </w:rPr>
        <w:br/>
      </w:r>
      <w:r w:rsidR="00254299">
        <w:rPr>
          <w:rFonts w:ascii="Arial" w:hAnsi="Arial" w:cs="Arial"/>
        </w:rPr>
        <w:t>Jižní Korea</w:t>
      </w:r>
      <w:r w:rsidR="00254299">
        <w:rPr>
          <w:rFonts w:ascii="Arial" w:hAnsi="Arial" w:cs="Arial"/>
        </w:rPr>
        <w:tab/>
      </w:r>
      <w:r w:rsidR="00254299">
        <w:rPr>
          <w:rFonts w:ascii="Arial" w:hAnsi="Arial" w:cs="Arial"/>
        </w:rPr>
        <w:tab/>
      </w:r>
      <w:r w:rsidR="00254299">
        <w:rPr>
          <w:rFonts w:ascii="Arial" w:hAnsi="Arial" w:cs="Arial"/>
        </w:rPr>
        <w:tab/>
        <w:t>1,8 noci</w:t>
      </w:r>
      <w:r w:rsidR="00EE0AC8" w:rsidRPr="00EE0AC8">
        <w:rPr>
          <w:rFonts w:ascii="Arial" w:hAnsi="Arial" w:cs="Arial"/>
        </w:rPr>
        <w:t xml:space="preserve"> </w:t>
      </w:r>
      <w:r w:rsidR="00254299">
        <w:rPr>
          <w:rFonts w:ascii="Arial" w:hAnsi="Arial" w:cs="Arial"/>
        </w:rPr>
        <w:br/>
        <w:t>Slovensko, Čína</w:t>
      </w:r>
      <w:r w:rsidR="00254299">
        <w:rPr>
          <w:rFonts w:ascii="Arial" w:hAnsi="Arial" w:cs="Arial"/>
        </w:rPr>
        <w:tab/>
      </w:r>
      <w:r w:rsidR="00254299">
        <w:rPr>
          <w:rFonts w:ascii="Arial" w:hAnsi="Arial" w:cs="Arial"/>
        </w:rPr>
        <w:tab/>
        <w:t>1,9 noci</w:t>
      </w:r>
    </w:p>
    <w:p w:rsidR="00B2306D" w:rsidRDefault="00B2306D">
      <w:pPr>
        <w:rPr>
          <w:rFonts w:ascii="Arial" w:hAnsi="Arial" w:cs="Arial"/>
          <w:b/>
          <w:color w:val="FF0000"/>
          <w:sz w:val="24"/>
          <w:szCs w:val="24"/>
        </w:rPr>
      </w:pPr>
    </w:p>
    <w:p w:rsidR="00883F70" w:rsidRPr="008B507C" w:rsidRDefault="00883F70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Porovnání vývoje cestovního ruchu v Praze s celkovým vývojem v rámci ČR</w:t>
      </w:r>
    </w:p>
    <w:p w:rsidR="000A4F05" w:rsidRDefault="00A25BD0">
      <w:pPr>
        <w:rPr>
          <w:rFonts w:ascii="Arial" w:hAnsi="Arial" w:cs="Arial"/>
        </w:rPr>
      </w:pPr>
      <w:r>
        <w:rPr>
          <w:rFonts w:ascii="Arial" w:hAnsi="Arial" w:cs="Arial"/>
        </w:rPr>
        <w:t>Vývoj příjezdového cestovního ruchu za Českou re</w:t>
      </w:r>
      <w:r w:rsidR="006F4A06">
        <w:rPr>
          <w:rFonts w:ascii="Arial" w:hAnsi="Arial" w:cs="Arial"/>
        </w:rPr>
        <w:t>p</w:t>
      </w:r>
      <w:r>
        <w:rPr>
          <w:rFonts w:ascii="Arial" w:hAnsi="Arial" w:cs="Arial"/>
        </w:rPr>
        <w:t>ubliku jako celek byl podobně úspěšný jako v Praze.</w:t>
      </w:r>
    </w:p>
    <w:p w:rsidR="00A25BD0" w:rsidRDefault="006F4A06">
      <w:pPr>
        <w:rPr>
          <w:rFonts w:ascii="Arial" w:hAnsi="Arial" w:cs="Arial"/>
        </w:rPr>
      </w:pPr>
      <w:r w:rsidRPr="0043561E">
        <w:rPr>
          <w:rFonts w:ascii="Arial" w:hAnsi="Arial" w:cs="Arial"/>
          <w:b/>
        </w:rPr>
        <w:t>Celkový počet hostů v HUZ České republiky</w:t>
      </w:r>
      <w:r>
        <w:rPr>
          <w:rFonts w:ascii="Arial" w:hAnsi="Arial" w:cs="Arial"/>
        </w:rPr>
        <w:t xml:space="preserve"> se rovnal </w:t>
      </w:r>
      <w:r w:rsidRPr="0043561E">
        <w:rPr>
          <w:rFonts w:ascii="Arial" w:hAnsi="Arial" w:cs="Arial"/>
          <w:b/>
        </w:rPr>
        <w:t>3,333.109</w:t>
      </w:r>
      <w:r>
        <w:rPr>
          <w:rFonts w:ascii="Arial" w:hAnsi="Arial" w:cs="Arial"/>
        </w:rPr>
        <w:t>, z čehož 50,9 % tvořili nerezidenti a 49,1 % rezidenti. Počet návštěvníků ČR za období leden-březen tak poprvé překonal hranici 3 milionů osob.</w:t>
      </w:r>
    </w:p>
    <w:p w:rsidR="006F4A06" w:rsidRDefault="006F4A06">
      <w:pPr>
        <w:rPr>
          <w:rFonts w:ascii="Arial" w:hAnsi="Arial" w:cs="Arial"/>
        </w:rPr>
      </w:pPr>
      <w:r>
        <w:rPr>
          <w:rFonts w:ascii="Arial" w:hAnsi="Arial" w:cs="Arial"/>
        </w:rPr>
        <w:t>Meziročně došlo k </w:t>
      </w:r>
      <w:r w:rsidRPr="0043561E">
        <w:rPr>
          <w:rFonts w:ascii="Arial" w:hAnsi="Arial" w:cs="Arial"/>
          <w:b/>
        </w:rPr>
        <w:t>nárůstu</w:t>
      </w:r>
      <w:r>
        <w:rPr>
          <w:rFonts w:ascii="Arial" w:hAnsi="Arial" w:cs="Arial"/>
        </w:rPr>
        <w:t xml:space="preserve"> celkového počtu </w:t>
      </w:r>
      <w:r w:rsidRPr="0043561E">
        <w:rPr>
          <w:rFonts w:ascii="Arial" w:hAnsi="Arial" w:cs="Arial"/>
          <w:b/>
        </w:rPr>
        <w:t>hostů o 11,9 %,</w:t>
      </w:r>
      <w:r>
        <w:rPr>
          <w:rFonts w:ascii="Arial" w:hAnsi="Arial" w:cs="Arial"/>
        </w:rPr>
        <w:t xml:space="preserve"> přičemž přibývalo návštěvníků z</w:t>
      </w:r>
      <w:r w:rsidR="001257E9">
        <w:rPr>
          <w:rFonts w:ascii="Arial" w:hAnsi="Arial" w:cs="Arial"/>
        </w:rPr>
        <w:t> </w:t>
      </w:r>
      <w:r>
        <w:rPr>
          <w:rFonts w:ascii="Arial" w:hAnsi="Arial" w:cs="Arial"/>
        </w:rPr>
        <w:t>domova</w:t>
      </w:r>
      <w:r w:rsidR="001257E9">
        <w:rPr>
          <w:rFonts w:ascii="Arial" w:hAnsi="Arial" w:cs="Arial"/>
        </w:rPr>
        <w:t xml:space="preserve"> (+9,9 %)</w:t>
      </w:r>
      <w:r>
        <w:rPr>
          <w:rFonts w:ascii="Arial" w:hAnsi="Arial" w:cs="Arial"/>
        </w:rPr>
        <w:t xml:space="preserve"> i ze zahraničí</w:t>
      </w:r>
      <w:r w:rsidR="001257E9">
        <w:rPr>
          <w:rFonts w:ascii="Arial" w:hAnsi="Arial" w:cs="Arial"/>
        </w:rPr>
        <w:t xml:space="preserve"> (+13,9 %)</w:t>
      </w:r>
      <w:r>
        <w:rPr>
          <w:rFonts w:ascii="Arial" w:hAnsi="Arial" w:cs="Arial"/>
        </w:rPr>
        <w:t>.</w:t>
      </w:r>
      <w:r w:rsidR="00125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Hlavní zdrojovou zemí bylo i pro Českou republiku jako celek Německo. Na 2. </w:t>
      </w:r>
      <w:r w:rsidR="001257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3. </w:t>
      </w:r>
      <w:r w:rsidR="001257E9">
        <w:rPr>
          <w:rFonts w:ascii="Arial" w:hAnsi="Arial" w:cs="Arial"/>
        </w:rPr>
        <w:t>p</w:t>
      </w:r>
      <w:r>
        <w:rPr>
          <w:rFonts w:ascii="Arial" w:hAnsi="Arial" w:cs="Arial"/>
        </w:rPr>
        <w:t>říčce se umístili naši nejbližší sousedé – Slováci a Poláci.</w:t>
      </w:r>
      <w:r w:rsidR="00096889">
        <w:rPr>
          <w:rFonts w:ascii="Arial" w:hAnsi="Arial" w:cs="Arial"/>
        </w:rPr>
        <w:t xml:space="preserve"> I celorepublikově došlo k úbytku příjezdů ze strany Italů a Rusů.</w:t>
      </w:r>
      <w:r w:rsidR="00096889">
        <w:rPr>
          <w:rFonts w:ascii="Arial" w:hAnsi="Arial" w:cs="Arial"/>
        </w:rPr>
        <w:br/>
      </w:r>
      <w:r w:rsidR="00096889">
        <w:rPr>
          <w:rFonts w:ascii="Arial" w:hAnsi="Arial" w:cs="Arial"/>
        </w:rPr>
        <w:br/>
      </w:r>
      <w:r w:rsidR="00096889" w:rsidRPr="0043561E">
        <w:rPr>
          <w:rFonts w:ascii="Arial" w:hAnsi="Arial" w:cs="Arial"/>
          <w:b/>
        </w:rPr>
        <w:t>Podíl Prahy na celkovém počtu nerezidentů tvořil 62,8 %,</w:t>
      </w:r>
      <w:r w:rsidR="00096889">
        <w:rPr>
          <w:rFonts w:ascii="Arial" w:hAnsi="Arial" w:cs="Arial"/>
        </w:rPr>
        <w:t xml:space="preserve"> podíl hlavního města na celkovém počtu ubytovaných rezidentů 13,6 %.</w:t>
      </w:r>
    </w:p>
    <w:p w:rsidR="00096889" w:rsidRDefault="00096889">
      <w:pPr>
        <w:rPr>
          <w:rFonts w:ascii="Arial" w:hAnsi="Arial" w:cs="Arial"/>
        </w:rPr>
      </w:pPr>
      <w:r>
        <w:rPr>
          <w:rFonts w:ascii="Arial" w:hAnsi="Arial" w:cs="Arial"/>
        </w:rPr>
        <w:t>Regionálně přibylo hostů ve všech krajích. Druhým krajem v pořadí,</w:t>
      </w:r>
      <w:r w:rsidR="001257E9">
        <w:rPr>
          <w:rFonts w:ascii="Arial" w:hAnsi="Arial" w:cs="Arial"/>
        </w:rPr>
        <w:t xml:space="preserve"> kam přijelo</w:t>
      </w:r>
      <w:r>
        <w:rPr>
          <w:rFonts w:ascii="Arial" w:hAnsi="Arial" w:cs="Arial"/>
        </w:rPr>
        <w:t xml:space="preserve"> nejvíce návštěvníků z</w:t>
      </w:r>
      <w:r w:rsidR="00E36728">
        <w:rPr>
          <w:rFonts w:ascii="Arial" w:hAnsi="Arial" w:cs="Arial"/>
        </w:rPr>
        <w:t> </w:t>
      </w:r>
      <w:r>
        <w:rPr>
          <w:rFonts w:ascii="Arial" w:hAnsi="Arial" w:cs="Arial"/>
        </w:rPr>
        <w:t>ciziny</w:t>
      </w:r>
      <w:r w:rsidR="00E367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Karlovarský kraj (7,3 %), třetí v pořadí je kraj Královéhradecký</w:t>
      </w:r>
      <w:r w:rsidR="0043561E">
        <w:rPr>
          <w:rFonts w:ascii="Arial" w:hAnsi="Arial" w:cs="Arial"/>
        </w:rPr>
        <w:br/>
      </w:r>
      <w:r>
        <w:rPr>
          <w:rFonts w:ascii="Arial" w:hAnsi="Arial" w:cs="Arial"/>
        </w:rPr>
        <w:t>(5,3 %).</w:t>
      </w:r>
      <w:r w:rsidR="001257E9">
        <w:rPr>
          <w:rFonts w:ascii="Arial" w:hAnsi="Arial" w:cs="Arial"/>
        </w:rPr>
        <w:br/>
      </w:r>
      <w:r w:rsidR="001257E9">
        <w:rPr>
          <w:rFonts w:ascii="Arial" w:hAnsi="Arial" w:cs="Arial"/>
        </w:rPr>
        <w:br/>
      </w:r>
      <w:r w:rsidR="001257E9" w:rsidRPr="0043561E">
        <w:rPr>
          <w:rFonts w:ascii="Arial" w:hAnsi="Arial" w:cs="Arial"/>
          <w:b/>
        </w:rPr>
        <w:t>Počet přenocování</w:t>
      </w:r>
      <w:r w:rsidR="001257E9">
        <w:rPr>
          <w:rFonts w:ascii="Arial" w:hAnsi="Arial" w:cs="Arial"/>
        </w:rPr>
        <w:t xml:space="preserve"> ve sledovaném období dosáhl za celou republiku hodnoty </w:t>
      </w:r>
      <w:r w:rsidR="001257E9" w:rsidRPr="0043561E">
        <w:rPr>
          <w:rFonts w:ascii="Arial" w:hAnsi="Arial" w:cs="Arial"/>
          <w:b/>
        </w:rPr>
        <w:t>9,461.231.</w:t>
      </w:r>
      <w:r w:rsidR="001257E9">
        <w:rPr>
          <w:rFonts w:ascii="Arial" w:hAnsi="Arial" w:cs="Arial"/>
        </w:rPr>
        <w:t xml:space="preserve"> Rezidenti a nerezidenti se o ně </w:t>
      </w:r>
      <w:proofErr w:type="gramStart"/>
      <w:r w:rsidR="001257E9">
        <w:rPr>
          <w:rFonts w:ascii="Arial" w:hAnsi="Arial" w:cs="Arial"/>
        </w:rPr>
        <w:t>podělili</w:t>
      </w:r>
      <w:proofErr w:type="gramEnd"/>
      <w:r w:rsidR="001257E9">
        <w:rPr>
          <w:rFonts w:ascii="Arial" w:hAnsi="Arial" w:cs="Arial"/>
        </w:rPr>
        <w:t xml:space="preserve"> takřka rovným dílem.</w:t>
      </w:r>
      <w:r w:rsidR="006102A1">
        <w:rPr>
          <w:rFonts w:ascii="Arial" w:hAnsi="Arial" w:cs="Arial"/>
        </w:rPr>
        <w:br/>
        <w:t xml:space="preserve">Celkový </w:t>
      </w:r>
      <w:r w:rsidR="006102A1" w:rsidRPr="0043561E">
        <w:rPr>
          <w:rFonts w:ascii="Arial" w:hAnsi="Arial" w:cs="Arial"/>
          <w:b/>
        </w:rPr>
        <w:t>přírůstek</w:t>
      </w:r>
      <w:r w:rsidR="006102A1">
        <w:rPr>
          <w:rFonts w:ascii="Arial" w:hAnsi="Arial" w:cs="Arial"/>
        </w:rPr>
        <w:t xml:space="preserve"> počtu přenocování </w:t>
      </w:r>
      <w:proofErr w:type="gramStart"/>
      <w:r w:rsidR="006102A1">
        <w:rPr>
          <w:rFonts w:ascii="Arial" w:hAnsi="Arial" w:cs="Arial"/>
        </w:rPr>
        <w:t>dosáhl</w:t>
      </w:r>
      <w:proofErr w:type="gramEnd"/>
      <w:r w:rsidR="006102A1">
        <w:rPr>
          <w:rFonts w:ascii="Arial" w:hAnsi="Arial" w:cs="Arial"/>
        </w:rPr>
        <w:t xml:space="preserve"> </w:t>
      </w:r>
      <w:r w:rsidR="006102A1" w:rsidRPr="0043561E">
        <w:rPr>
          <w:rFonts w:ascii="Arial" w:hAnsi="Arial" w:cs="Arial"/>
          <w:b/>
        </w:rPr>
        <w:t>1,012.079 (12 %).</w:t>
      </w:r>
      <w:r w:rsidR="006102A1">
        <w:rPr>
          <w:rFonts w:ascii="Arial" w:hAnsi="Arial" w:cs="Arial"/>
        </w:rPr>
        <w:br/>
      </w:r>
      <w:r w:rsidR="001257E9">
        <w:rPr>
          <w:rFonts w:ascii="Arial" w:hAnsi="Arial" w:cs="Arial"/>
        </w:rPr>
        <w:t>Celková průměrná doba pobytu za Českou republiku tvoří 2,8 noci, na čemž se rezidenti i nerezidenti téměř shodnou.</w:t>
      </w:r>
      <w:r w:rsidR="001257E9">
        <w:rPr>
          <w:rFonts w:ascii="Arial" w:hAnsi="Arial" w:cs="Arial"/>
        </w:rPr>
        <w:br/>
        <w:t xml:space="preserve">Podíl Prahy na celorepublikovém </w:t>
      </w:r>
      <w:r w:rsidR="006102A1">
        <w:rPr>
          <w:rFonts w:ascii="Arial" w:hAnsi="Arial" w:cs="Arial"/>
        </w:rPr>
        <w:t xml:space="preserve">počtu </w:t>
      </w:r>
      <w:r w:rsidR="001257E9">
        <w:rPr>
          <w:rFonts w:ascii="Arial" w:hAnsi="Arial" w:cs="Arial"/>
        </w:rPr>
        <w:t xml:space="preserve">přenocování </w:t>
      </w:r>
      <w:r w:rsidR="006102A1">
        <w:rPr>
          <w:rFonts w:ascii="Arial" w:hAnsi="Arial" w:cs="Arial"/>
        </w:rPr>
        <w:t>nerezidentů činil 56 %.</w:t>
      </w:r>
    </w:p>
    <w:p w:rsidR="008B507C" w:rsidRPr="003B6569" w:rsidRDefault="008B507C">
      <w:pPr>
        <w:rPr>
          <w:rFonts w:ascii="Arial" w:hAnsi="Arial" w:cs="Arial"/>
        </w:rPr>
      </w:pPr>
    </w:p>
    <w:p w:rsidR="009A25CA" w:rsidRPr="00B74CC2" w:rsidRDefault="009A25CA">
      <w:pPr>
        <w:rPr>
          <w:rFonts w:ascii="Arial" w:hAnsi="Arial" w:cs="Arial"/>
          <w:i/>
        </w:rPr>
      </w:pPr>
      <w:r w:rsidRPr="00B74CC2">
        <w:rPr>
          <w:rFonts w:ascii="Arial" w:hAnsi="Arial" w:cs="Arial"/>
          <w:i/>
        </w:rPr>
        <w:t xml:space="preserve">Autor: Ing. Martina Kuřitková, oddělení statistiky a analýz, </w:t>
      </w:r>
      <w:r w:rsidR="008B507C">
        <w:rPr>
          <w:rFonts w:ascii="Arial" w:hAnsi="Arial" w:cs="Arial"/>
          <w:i/>
        </w:rPr>
        <w:br/>
      </w:r>
      <w:r w:rsidRPr="00B74CC2">
        <w:rPr>
          <w:rFonts w:ascii="Arial" w:hAnsi="Arial" w:cs="Arial"/>
          <w:i/>
        </w:rPr>
        <w:t xml:space="preserve">Pražská informační služba – Prague City </w:t>
      </w:r>
      <w:proofErr w:type="spellStart"/>
      <w:r w:rsidRPr="00B74CC2">
        <w:rPr>
          <w:rFonts w:ascii="Arial" w:hAnsi="Arial" w:cs="Arial"/>
          <w:i/>
        </w:rPr>
        <w:t>Tourism</w:t>
      </w:r>
      <w:proofErr w:type="spellEnd"/>
      <w:r w:rsidRPr="00B74CC2">
        <w:rPr>
          <w:rFonts w:ascii="Arial" w:hAnsi="Arial" w:cs="Arial"/>
          <w:i/>
        </w:rPr>
        <w:br/>
        <w:t xml:space="preserve">na základě údajů Českého statistického úřadu zveřejněných </w:t>
      </w:r>
      <w:r w:rsidR="002C6B36" w:rsidRPr="00B74CC2">
        <w:rPr>
          <w:rFonts w:ascii="Arial" w:hAnsi="Arial" w:cs="Arial"/>
          <w:i/>
        </w:rPr>
        <w:t>1</w:t>
      </w:r>
      <w:r w:rsidR="004B0359">
        <w:rPr>
          <w:rFonts w:ascii="Arial" w:hAnsi="Arial" w:cs="Arial"/>
          <w:i/>
        </w:rPr>
        <w:t>0</w:t>
      </w:r>
      <w:r w:rsidRPr="00B74CC2">
        <w:rPr>
          <w:rFonts w:ascii="Arial" w:hAnsi="Arial" w:cs="Arial"/>
          <w:i/>
        </w:rPr>
        <w:t>. 5. 201</w:t>
      </w:r>
      <w:r w:rsidR="004B0359">
        <w:rPr>
          <w:rFonts w:ascii="Arial" w:hAnsi="Arial" w:cs="Arial"/>
          <w:i/>
        </w:rPr>
        <w:t>6</w:t>
      </w:r>
    </w:p>
    <w:sectPr w:rsidR="009A25CA" w:rsidRPr="00B7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D2" w:rsidRDefault="00475AD2" w:rsidP="000A4F05">
      <w:pPr>
        <w:spacing w:after="0" w:line="240" w:lineRule="auto"/>
      </w:pPr>
      <w:r>
        <w:separator/>
      </w:r>
    </w:p>
  </w:endnote>
  <w:endnote w:type="continuationSeparator" w:id="0">
    <w:p w:rsidR="00475AD2" w:rsidRDefault="00475AD2" w:rsidP="000A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D2" w:rsidRDefault="00475AD2" w:rsidP="000A4F05">
      <w:pPr>
        <w:spacing w:after="0" w:line="240" w:lineRule="auto"/>
      </w:pPr>
      <w:r>
        <w:separator/>
      </w:r>
    </w:p>
  </w:footnote>
  <w:footnote w:type="continuationSeparator" w:id="0">
    <w:p w:rsidR="00475AD2" w:rsidRDefault="00475AD2" w:rsidP="000A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436"/>
    <w:multiLevelType w:val="hybridMultilevel"/>
    <w:tmpl w:val="0D40C6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B250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4970"/>
    <w:multiLevelType w:val="hybridMultilevel"/>
    <w:tmpl w:val="22800E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592B36"/>
    <w:multiLevelType w:val="hybridMultilevel"/>
    <w:tmpl w:val="DF5A34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01AE7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7E1C"/>
    <w:multiLevelType w:val="hybridMultilevel"/>
    <w:tmpl w:val="ACE089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B29B8"/>
    <w:multiLevelType w:val="hybridMultilevel"/>
    <w:tmpl w:val="F8C8D1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F9073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5200D"/>
    <w:multiLevelType w:val="hybridMultilevel"/>
    <w:tmpl w:val="9EEC3A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6277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4A"/>
    <w:rsid w:val="00003749"/>
    <w:rsid w:val="00011F3C"/>
    <w:rsid w:val="000260CD"/>
    <w:rsid w:val="00030AF2"/>
    <w:rsid w:val="00066219"/>
    <w:rsid w:val="00074BA5"/>
    <w:rsid w:val="00096889"/>
    <w:rsid w:val="000A4F05"/>
    <w:rsid w:val="000C3BC9"/>
    <w:rsid w:val="000E2172"/>
    <w:rsid w:val="00112C74"/>
    <w:rsid w:val="00113F04"/>
    <w:rsid w:val="00117E97"/>
    <w:rsid w:val="001257E9"/>
    <w:rsid w:val="00147A6B"/>
    <w:rsid w:val="001502C5"/>
    <w:rsid w:val="001810BE"/>
    <w:rsid w:val="001C1FCE"/>
    <w:rsid w:val="001F543A"/>
    <w:rsid w:val="00201038"/>
    <w:rsid w:val="00201100"/>
    <w:rsid w:val="002131F1"/>
    <w:rsid w:val="00243069"/>
    <w:rsid w:val="00254299"/>
    <w:rsid w:val="002550EF"/>
    <w:rsid w:val="002835F3"/>
    <w:rsid w:val="002A519A"/>
    <w:rsid w:val="002B0B02"/>
    <w:rsid w:val="002C6B36"/>
    <w:rsid w:val="002E34E6"/>
    <w:rsid w:val="00306C47"/>
    <w:rsid w:val="003104C3"/>
    <w:rsid w:val="00360B99"/>
    <w:rsid w:val="00393422"/>
    <w:rsid w:val="003A0B8F"/>
    <w:rsid w:val="003A3110"/>
    <w:rsid w:val="003B1408"/>
    <w:rsid w:val="003B6569"/>
    <w:rsid w:val="003C32BA"/>
    <w:rsid w:val="003C4B97"/>
    <w:rsid w:val="003C6F2B"/>
    <w:rsid w:val="003D3B27"/>
    <w:rsid w:val="003D771D"/>
    <w:rsid w:val="003E6EC5"/>
    <w:rsid w:val="004250A4"/>
    <w:rsid w:val="0043561E"/>
    <w:rsid w:val="00441E86"/>
    <w:rsid w:val="00445F3D"/>
    <w:rsid w:val="00451B6F"/>
    <w:rsid w:val="0046329F"/>
    <w:rsid w:val="00475AD2"/>
    <w:rsid w:val="00487015"/>
    <w:rsid w:val="004917A0"/>
    <w:rsid w:val="004B0359"/>
    <w:rsid w:val="004B47DB"/>
    <w:rsid w:val="004B7088"/>
    <w:rsid w:val="004B7F70"/>
    <w:rsid w:val="004C7B40"/>
    <w:rsid w:val="004D4EC7"/>
    <w:rsid w:val="004F254A"/>
    <w:rsid w:val="00516F63"/>
    <w:rsid w:val="00556EFE"/>
    <w:rsid w:val="005635EA"/>
    <w:rsid w:val="00595047"/>
    <w:rsid w:val="005D2C6C"/>
    <w:rsid w:val="005E5C7F"/>
    <w:rsid w:val="00603968"/>
    <w:rsid w:val="006102A1"/>
    <w:rsid w:val="0068029A"/>
    <w:rsid w:val="0069245C"/>
    <w:rsid w:val="006B40C4"/>
    <w:rsid w:val="006C4C4A"/>
    <w:rsid w:val="006F4A06"/>
    <w:rsid w:val="006F7FE3"/>
    <w:rsid w:val="00702010"/>
    <w:rsid w:val="0072498A"/>
    <w:rsid w:val="007318ED"/>
    <w:rsid w:val="007650D7"/>
    <w:rsid w:val="00766E3B"/>
    <w:rsid w:val="00775B93"/>
    <w:rsid w:val="00786C35"/>
    <w:rsid w:val="007D6129"/>
    <w:rsid w:val="007F3E1C"/>
    <w:rsid w:val="00861616"/>
    <w:rsid w:val="00861E1E"/>
    <w:rsid w:val="00873FA6"/>
    <w:rsid w:val="00883F70"/>
    <w:rsid w:val="008A4DC0"/>
    <w:rsid w:val="008B498C"/>
    <w:rsid w:val="008B507C"/>
    <w:rsid w:val="008E1B7C"/>
    <w:rsid w:val="008E407C"/>
    <w:rsid w:val="008F70F3"/>
    <w:rsid w:val="00907C7C"/>
    <w:rsid w:val="009455EB"/>
    <w:rsid w:val="0096270D"/>
    <w:rsid w:val="009A25CA"/>
    <w:rsid w:val="009A4E36"/>
    <w:rsid w:val="009B05AE"/>
    <w:rsid w:val="009B457C"/>
    <w:rsid w:val="009B4857"/>
    <w:rsid w:val="009F157F"/>
    <w:rsid w:val="00A25BD0"/>
    <w:rsid w:val="00A44351"/>
    <w:rsid w:val="00A50360"/>
    <w:rsid w:val="00A51141"/>
    <w:rsid w:val="00A737AA"/>
    <w:rsid w:val="00AA3BB4"/>
    <w:rsid w:val="00AA3C29"/>
    <w:rsid w:val="00AA604C"/>
    <w:rsid w:val="00AC522D"/>
    <w:rsid w:val="00AE23A9"/>
    <w:rsid w:val="00AF4BD9"/>
    <w:rsid w:val="00B00985"/>
    <w:rsid w:val="00B1216E"/>
    <w:rsid w:val="00B2306D"/>
    <w:rsid w:val="00B26AC0"/>
    <w:rsid w:val="00B428A2"/>
    <w:rsid w:val="00B6174A"/>
    <w:rsid w:val="00B72703"/>
    <w:rsid w:val="00B74CC2"/>
    <w:rsid w:val="00B85523"/>
    <w:rsid w:val="00B97733"/>
    <w:rsid w:val="00BA4CFD"/>
    <w:rsid w:val="00BB23B9"/>
    <w:rsid w:val="00BD2FAD"/>
    <w:rsid w:val="00BF1701"/>
    <w:rsid w:val="00BF498E"/>
    <w:rsid w:val="00C51DBA"/>
    <w:rsid w:val="00C70BB6"/>
    <w:rsid w:val="00C95FE7"/>
    <w:rsid w:val="00CA59F9"/>
    <w:rsid w:val="00CC34BA"/>
    <w:rsid w:val="00CC3F2C"/>
    <w:rsid w:val="00CC4843"/>
    <w:rsid w:val="00CC5B73"/>
    <w:rsid w:val="00CF2C76"/>
    <w:rsid w:val="00D32404"/>
    <w:rsid w:val="00D4334C"/>
    <w:rsid w:val="00D477FA"/>
    <w:rsid w:val="00D47971"/>
    <w:rsid w:val="00D672E5"/>
    <w:rsid w:val="00D71282"/>
    <w:rsid w:val="00D72421"/>
    <w:rsid w:val="00D77F63"/>
    <w:rsid w:val="00D95B7C"/>
    <w:rsid w:val="00DA315A"/>
    <w:rsid w:val="00DB07E2"/>
    <w:rsid w:val="00DC7333"/>
    <w:rsid w:val="00E245ED"/>
    <w:rsid w:val="00E36728"/>
    <w:rsid w:val="00E40C7A"/>
    <w:rsid w:val="00E87C59"/>
    <w:rsid w:val="00EA333E"/>
    <w:rsid w:val="00ED7647"/>
    <w:rsid w:val="00EE0AC8"/>
    <w:rsid w:val="00F04334"/>
    <w:rsid w:val="00F07D72"/>
    <w:rsid w:val="00F200BA"/>
    <w:rsid w:val="00F259DC"/>
    <w:rsid w:val="00F34978"/>
    <w:rsid w:val="00F36437"/>
    <w:rsid w:val="00F53E1E"/>
    <w:rsid w:val="00F605B7"/>
    <w:rsid w:val="00F92362"/>
    <w:rsid w:val="00F928C5"/>
    <w:rsid w:val="00FA4A88"/>
    <w:rsid w:val="00FB168C"/>
    <w:rsid w:val="00FB2321"/>
    <w:rsid w:val="00FB2882"/>
    <w:rsid w:val="00FC1219"/>
    <w:rsid w:val="00FC1D5D"/>
    <w:rsid w:val="00FD01B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05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F05"/>
  </w:style>
  <w:style w:type="paragraph" w:styleId="Zpat">
    <w:name w:val="footer"/>
    <w:basedOn w:val="Normln"/>
    <w:link w:val="Zpat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05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F05"/>
  </w:style>
  <w:style w:type="paragraph" w:styleId="Zpat">
    <w:name w:val="footer"/>
    <w:basedOn w:val="Normln"/>
    <w:link w:val="Zpat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12</Pages>
  <Words>1560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Kuřitková Martina</dc:creator>
  <cp:lastModifiedBy>Kuřitková Martina</cp:lastModifiedBy>
  <cp:revision>53</cp:revision>
  <cp:lastPrinted>2016-05-12T09:09:00Z</cp:lastPrinted>
  <dcterms:created xsi:type="dcterms:W3CDTF">2014-05-07T11:23:00Z</dcterms:created>
  <dcterms:modified xsi:type="dcterms:W3CDTF">2016-05-12T09:54:00Z</dcterms:modified>
</cp:coreProperties>
</file>