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3E" w:rsidRPr="004A5CAE" w:rsidRDefault="004C1A0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5CAE">
        <w:rPr>
          <w:rFonts w:ascii="Arial" w:hAnsi="Arial" w:cs="Arial"/>
          <w:b/>
          <w:sz w:val="28"/>
          <w:szCs w:val="28"/>
        </w:rPr>
        <w:t>Cestovní ruch – Praha –</w:t>
      </w:r>
      <w:r w:rsidR="00F8014F">
        <w:rPr>
          <w:rFonts w:ascii="Arial" w:hAnsi="Arial" w:cs="Arial"/>
          <w:b/>
          <w:sz w:val="28"/>
          <w:szCs w:val="28"/>
        </w:rPr>
        <w:t xml:space="preserve"> </w:t>
      </w:r>
      <w:r w:rsidR="00AE536E">
        <w:rPr>
          <w:rFonts w:ascii="Arial" w:hAnsi="Arial" w:cs="Arial"/>
          <w:b/>
          <w:sz w:val="28"/>
          <w:szCs w:val="28"/>
        </w:rPr>
        <w:t>1. pololetí</w:t>
      </w:r>
      <w:r w:rsidRPr="004A5CAE">
        <w:rPr>
          <w:rFonts w:ascii="Arial" w:hAnsi="Arial" w:cs="Arial"/>
          <w:b/>
          <w:sz w:val="28"/>
          <w:szCs w:val="28"/>
        </w:rPr>
        <w:t xml:space="preserve"> 201</w:t>
      </w:r>
      <w:r w:rsidR="00B15CA0">
        <w:rPr>
          <w:rFonts w:ascii="Arial" w:hAnsi="Arial" w:cs="Arial"/>
          <w:b/>
          <w:sz w:val="28"/>
          <w:szCs w:val="28"/>
        </w:rPr>
        <w:t>6</w:t>
      </w:r>
    </w:p>
    <w:p w:rsidR="004C1A0D" w:rsidRPr="004A5CAE" w:rsidRDefault="004C1A0D">
      <w:pPr>
        <w:rPr>
          <w:rFonts w:ascii="Arial" w:hAnsi="Arial" w:cs="Arial"/>
          <w:b/>
        </w:rPr>
      </w:pPr>
    </w:p>
    <w:p w:rsidR="004C1A0D" w:rsidRPr="00DD062B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Hosté</w:t>
      </w:r>
    </w:p>
    <w:p w:rsidR="000E0478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Celkový počet:</w:t>
      </w:r>
      <w:r w:rsidR="00E84234" w:rsidRPr="00DD062B">
        <w:rPr>
          <w:rFonts w:ascii="Arial" w:hAnsi="Arial" w:cs="Arial"/>
          <w:b/>
          <w:color w:val="FF0000"/>
        </w:rPr>
        <w:t xml:space="preserve"> </w:t>
      </w:r>
      <w:r w:rsidR="00B544FE">
        <w:rPr>
          <w:rFonts w:ascii="Arial" w:hAnsi="Arial" w:cs="Arial"/>
          <w:b/>
          <w:color w:val="FF0000"/>
        </w:rPr>
        <w:t>3,136.081</w:t>
      </w:r>
      <w:r w:rsidR="00D4295A">
        <w:rPr>
          <w:rFonts w:ascii="Arial" w:hAnsi="Arial" w:cs="Arial"/>
          <w:b/>
          <w:color w:val="FF0000"/>
        </w:rPr>
        <w:t xml:space="preserve"> – tj. přírůstek o </w:t>
      </w:r>
      <w:r w:rsidR="00B544FE">
        <w:rPr>
          <w:rFonts w:ascii="Arial" w:hAnsi="Arial" w:cs="Arial"/>
          <w:b/>
          <w:color w:val="FF0000"/>
        </w:rPr>
        <w:t>198.246</w:t>
      </w:r>
      <w:r w:rsidR="002F5733">
        <w:rPr>
          <w:rFonts w:ascii="Arial" w:hAnsi="Arial" w:cs="Arial"/>
          <w:b/>
          <w:color w:val="FF0000"/>
        </w:rPr>
        <w:t xml:space="preserve"> </w:t>
      </w:r>
      <w:r w:rsidR="00D4295A">
        <w:rPr>
          <w:rFonts w:ascii="Arial" w:hAnsi="Arial" w:cs="Arial"/>
          <w:b/>
          <w:color w:val="FF0000"/>
        </w:rPr>
        <w:t>hostů (</w:t>
      </w:r>
      <w:r w:rsidR="00B544FE">
        <w:rPr>
          <w:rFonts w:ascii="Arial" w:hAnsi="Arial" w:cs="Arial"/>
          <w:b/>
          <w:color w:val="FF0000"/>
        </w:rPr>
        <w:t>6,7</w:t>
      </w:r>
      <w:r w:rsidR="00D4295A">
        <w:rPr>
          <w:rFonts w:ascii="Arial" w:hAnsi="Arial" w:cs="Arial"/>
          <w:b/>
          <w:color w:val="FF0000"/>
        </w:rPr>
        <w:t xml:space="preserve"> %)</w:t>
      </w:r>
    </w:p>
    <w:p w:rsidR="004C1A0D" w:rsidRPr="00DD062B" w:rsidRDefault="004C1A0D">
      <w:pPr>
        <w:rPr>
          <w:rFonts w:ascii="Arial" w:hAnsi="Arial" w:cs="Arial"/>
          <w:color w:val="FF0000"/>
        </w:rPr>
      </w:pPr>
      <w:r w:rsidRPr="00DD062B">
        <w:rPr>
          <w:rFonts w:ascii="Arial" w:hAnsi="Arial" w:cs="Arial"/>
          <w:color w:val="FF0000"/>
        </w:rPr>
        <w:t>Z toho:</w:t>
      </w:r>
    </w:p>
    <w:p w:rsidR="004C1A0D" w:rsidRPr="00DD062B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Zahraniční hosté:</w:t>
      </w:r>
      <w:r w:rsidR="00B544FE">
        <w:rPr>
          <w:rFonts w:ascii="Arial" w:hAnsi="Arial" w:cs="Arial"/>
          <w:b/>
          <w:color w:val="FF0000"/>
        </w:rPr>
        <w:t xml:space="preserve"> 2,660.601</w:t>
      </w:r>
      <w:r w:rsidR="00D4295A">
        <w:rPr>
          <w:rFonts w:ascii="Arial" w:hAnsi="Arial" w:cs="Arial"/>
          <w:b/>
          <w:color w:val="FF0000"/>
        </w:rPr>
        <w:t xml:space="preserve"> – tj. přírůstek o </w:t>
      </w:r>
      <w:r w:rsidR="00B544FE">
        <w:rPr>
          <w:rFonts w:ascii="Arial" w:hAnsi="Arial" w:cs="Arial"/>
          <w:b/>
          <w:color w:val="FF0000"/>
        </w:rPr>
        <w:t>139.263</w:t>
      </w:r>
      <w:r w:rsidR="002F5733">
        <w:rPr>
          <w:rFonts w:ascii="Arial" w:hAnsi="Arial" w:cs="Arial"/>
          <w:b/>
          <w:color w:val="FF0000"/>
        </w:rPr>
        <w:t xml:space="preserve"> </w:t>
      </w:r>
      <w:r w:rsidR="00D4295A">
        <w:rPr>
          <w:rFonts w:ascii="Arial" w:hAnsi="Arial" w:cs="Arial"/>
          <w:b/>
          <w:color w:val="FF0000"/>
        </w:rPr>
        <w:t>hostů (</w:t>
      </w:r>
      <w:r w:rsidR="00B544FE">
        <w:rPr>
          <w:rFonts w:ascii="Arial" w:hAnsi="Arial" w:cs="Arial"/>
          <w:b/>
          <w:color w:val="FF0000"/>
        </w:rPr>
        <w:t>5,5</w:t>
      </w:r>
      <w:r w:rsidR="00D4295A">
        <w:rPr>
          <w:rFonts w:ascii="Arial" w:hAnsi="Arial" w:cs="Arial"/>
          <w:b/>
          <w:color w:val="FF0000"/>
        </w:rPr>
        <w:t xml:space="preserve"> %)</w:t>
      </w:r>
    </w:p>
    <w:p w:rsidR="000E0478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Rezidenti:</w:t>
      </w:r>
      <w:r w:rsidR="00B544FE">
        <w:rPr>
          <w:rFonts w:ascii="Arial" w:hAnsi="Arial" w:cs="Arial"/>
          <w:b/>
          <w:color w:val="FF0000"/>
        </w:rPr>
        <w:t>475.480</w:t>
      </w:r>
      <w:r w:rsidR="00D4295A">
        <w:rPr>
          <w:rFonts w:ascii="Arial" w:hAnsi="Arial" w:cs="Arial"/>
          <w:b/>
          <w:color w:val="FF0000"/>
        </w:rPr>
        <w:t xml:space="preserve"> – tj. přírůstek o </w:t>
      </w:r>
      <w:r w:rsidR="00B544FE">
        <w:rPr>
          <w:rFonts w:ascii="Arial" w:hAnsi="Arial" w:cs="Arial"/>
          <w:b/>
          <w:color w:val="FF0000"/>
        </w:rPr>
        <w:t>58.983</w:t>
      </w:r>
      <w:r w:rsidR="002F5733">
        <w:rPr>
          <w:rFonts w:ascii="Arial" w:hAnsi="Arial" w:cs="Arial"/>
          <w:b/>
          <w:color w:val="FF0000"/>
        </w:rPr>
        <w:t xml:space="preserve"> </w:t>
      </w:r>
      <w:r w:rsidR="00D4295A">
        <w:rPr>
          <w:rFonts w:ascii="Arial" w:hAnsi="Arial" w:cs="Arial"/>
          <w:b/>
          <w:color w:val="FF0000"/>
        </w:rPr>
        <w:t>hostů (</w:t>
      </w:r>
      <w:r w:rsidR="00B544FE">
        <w:rPr>
          <w:rFonts w:ascii="Arial" w:hAnsi="Arial" w:cs="Arial"/>
          <w:b/>
          <w:color w:val="FF0000"/>
        </w:rPr>
        <w:t xml:space="preserve">14,2 </w:t>
      </w:r>
      <w:r w:rsidR="00D4295A">
        <w:rPr>
          <w:rFonts w:ascii="Arial" w:hAnsi="Arial" w:cs="Arial"/>
          <w:b/>
          <w:color w:val="FF0000"/>
        </w:rPr>
        <w:t>%)</w:t>
      </w:r>
    </w:p>
    <w:p w:rsidR="00DA23E4" w:rsidRDefault="00DA2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domácích a zahraničních hostů</w:t>
      </w:r>
      <w:r w:rsidR="000E0478">
        <w:rPr>
          <w:rFonts w:ascii="Arial" w:hAnsi="Arial" w:cs="Arial"/>
          <w:b/>
        </w:rPr>
        <w:t xml:space="preserve"> na celku</w:t>
      </w:r>
      <w:r>
        <w:rPr>
          <w:rFonts w:ascii="Arial" w:hAnsi="Arial" w:cs="Arial"/>
          <w:b/>
        </w:rPr>
        <w:t>:</w:t>
      </w:r>
    </w:p>
    <w:p w:rsidR="00A77456" w:rsidRDefault="00DA2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Zahraniční: </w:t>
      </w:r>
      <w:r w:rsidR="00B544FE">
        <w:rPr>
          <w:rFonts w:ascii="Arial" w:hAnsi="Arial" w:cs="Arial"/>
          <w:b/>
        </w:rPr>
        <w:t>84,8</w:t>
      </w:r>
      <w:r w:rsidR="0091420E">
        <w:rPr>
          <w:rFonts w:ascii="Arial" w:hAnsi="Arial" w:cs="Arial"/>
          <w:b/>
        </w:rPr>
        <w:t xml:space="preserve"> </w:t>
      </w:r>
      <w:r w:rsidR="00EF14AC">
        <w:rPr>
          <w:rFonts w:ascii="Arial" w:hAnsi="Arial" w:cs="Arial"/>
          <w:b/>
        </w:rPr>
        <w:t>%</w:t>
      </w:r>
    </w:p>
    <w:p w:rsidR="00DA23E4" w:rsidRPr="004A5CAE" w:rsidRDefault="00DA2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Rezidenti: </w:t>
      </w:r>
      <w:r w:rsidR="00B544FE">
        <w:rPr>
          <w:rFonts w:ascii="Arial" w:hAnsi="Arial" w:cs="Arial"/>
          <w:b/>
        </w:rPr>
        <w:t>15,2</w:t>
      </w:r>
      <w:r w:rsidR="0091420E">
        <w:rPr>
          <w:rFonts w:ascii="Arial" w:hAnsi="Arial" w:cs="Arial"/>
          <w:b/>
        </w:rPr>
        <w:t xml:space="preserve"> </w:t>
      </w:r>
      <w:r w:rsidR="00EF14AC">
        <w:rPr>
          <w:rFonts w:ascii="Arial" w:hAnsi="Arial" w:cs="Arial"/>
          <w:b/>
        </w:rPr>
        <w:t>%</w:t>
      </w:r>
    </w:p>
    <w:p w:rsidR="004C1A0D" w:rsidRPr="004A5CAE" w:rsidRDefault="004C1A0D">
      <w:pPr>
        <w:rPr>
          <w:rFonts w:ascii="Arial" w:hAnsi="Arial" w:cs="Arial"/>
        </w:rPr>
      </w:pPr>
    </w:p>
    <w:p w:rsidR="004C1A0D" w:rsidRPr="00DD062B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Přenocování</w:t>
      </w:r>
    </w:p>
    <w:p w:rsidR="000E0478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Počet přenocování celkem:</w:t>
      </w:r>
      <w:r w:rsidR="009466B3">
        <w:rPr>
          <w:rFonts w:ascii="Arial" w:hAnsi="Arial" w:cs="Arial"/>
          <w:b/>
          <w:color w:val="FF0000"/>
        </w:rPr>
        <w:t xml:space="preserve"> </w:t>
      </w:r>
      <w:r w:rsidR="00B544FE">
        <w:rPr>
          <w:rFonts w:ascii="Arial" w:hAnsi="Arial" w:cs="Arial"/>
          <w:b/>
          <w:color w:val="FF0000"/>
        </w:rPr>
        <w:t>7,335.970</w:t>
      </w:r>
      <w:r w:rsidR="00DF3965">
        <w:rPr>
          <w:rFonts w:ascii="Arial" w:hAnsi="Arial" w:cs="Arial"/>
          <w:b/>
          <w:color w:val="FF0000"/>
        </w:rPr>
        <w:t xml:space="preserve"> – tj. přírůstek o </w:t>
      </w:r>
      <w:r w:rsidR="00B544FE">
        <w:rPr>
          <w:rFonts w:ascii="Arial" w:hAnsi="Arial" w:cs="Arial"/>
          <w:b/>
          <w:color w:val="FF0000"/>
        </w:rPr>
        <w:t>286.692</w:t>
      </w:r>
      <w:r w:rsidR="00DF3965">
        <w:rPr>
          <w:rFonts w:ascii="Arial" w:hAnsi="Arial" w:cs="Arial"/>
          <w:b/>
          <w:color w:val="FF0000"/>
        </w:rPr>
        <w:t xml:space="preserve"> přenocování (</w:t>
      </w:r>
      <w:r w:rsidR="00B544FE">
        <w:rPr>
          <w:rFonts w:ascii="Arial" w:hAnsi="Arial" w:cs="Arial"/>
          <w:b/>
          <w:color w:val="FF0000"/>
        </w:rPr>
        <w:t>4,1</w:t>
      </w:r>
      <w:r w:rsidR="00DF3965">
        <w:rPr>
          <w:rFonts w:ascii="Arial" w:hAnsi="Arial" w:cs="Arial"/>
          <w:b/>
          <w:color w:val="FF0000"/>
        </w:rPr>
        <w:t xml:space="preserve"> %)</w:t>
      </w:r>
    </w:p>
    <w:p w:rsidR="004C1A0D" w:rsidRPr="00DD062B" w:rsidRDefault="004C1A0D">
      <w:pPr>
        <w:rPr>
          <w:rFonts w:ascii="Arial" w:hAnsi="Arial" w:cs="Arial"/>
          <w:color w:val="FF0000"/>
        </w:rPr>
      </w:pPr>
      <w:r w:rsidRPr="00DD062B">
        <w:rPr>
          <w:rFonts w:ascii="Arial" w:hAnsi="Arial" w:cs="Arial"/>
          <w:color w:val="FF0000"/>
        </w:rPr>
        <w:t>Z toho:</w:t>
      </w:r>
    </w:p>
    <w:p w:rsidR="00A77456" w:rsidRPr="00DD062B" w:rsidRDefault="004C1A0D" w:rsidP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Zahraniční hosté:</w:t>
      </w:r>
      <w:r w:rsidR="000E3EF9" w:rsidRPr="00DD062B">
        <w:rPr>
          <w:rFonts w:ascii="Arial" w:hAnsi="Arial" w:cs="Arial"/>
          <w:b/>
          <w:color w:val="FF0000"/>
        </w:rPr>
        <w:t xml:space="preserve"> </w:t>
      </w:r>
      <w:r w:rsidR="00B544FE">
        <w:rPr>
          <w:rFonts w:ascii="Arial" w:hAnsi="Arial" w:cs="Arial"/>
          <w:b/>
          <w:color w:val="FF0000"/>
        </w:rPr>
        <w:t>6,517.663</w:t>
      </w:r>
      <w:r w:rsidR="00DF3965">
        <w:rPr>
          <w:rFonts w:ascii="Arial" w:hAnsi="Arial" w:cs="Arial"/>
          <w:b/>
          <w:color w:val="FF0000"/>
        </w:rPr>
        <w:t xml:space="preserve"> – tj. přírůstek o </w:t>
      </w:r>
      <w:r w:rsidR="00B544FE">
        <w:rPr>
          <w:rFonts w:ascii="Arial" w:hAnsi="Arial" w:cs="Arial"/>
          <w:b/>
          <w:color w:val="FF0000"/>
        </w:rPr>
        <w:t>192.496</w:t>
      </w:r>
      <w:r w:rsidR="00DF3965">
        <w:rPr>
          <w:rFonts w:ascii="Arial" w:hAnsi="Arial" w:cs="Arial"/>
          <w:b/>
          <w:color w:val="FF0000"/>
        </w:rPr>
        <w:t xml:space="preserve"> přenocování (</w:t>
      </w:r>
      <w:r w:rsidR="00B544FE">
        <w:rPr>
          <w:rFonts w:ascii="Arial" w:hAnsi="Arial" w:cs="Arial"/>
          <w:b/>
          <w:color w:val="FF0000"/>
        </w:rPr>
        <w:t>3,0</w:t>
      </w:r>
      <w:r w:rsidR="00DF3965">
        <w:rPr>
          <w:rFonts w:ascii="Arial" w:hAnsi="Arial" w:cs="Arial"/>
          <w:b/>
          <w:color w:val="FF0000"/>
        </w:rPr>
        <w:t xml:space="preserve"> %)</w:t>
      </w:r>
    </w:p>
    <w:p w:rsidR="004C1A0D" w:rsidRDefault="004C1A0D" w:rsidP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Rezidenti:</w:t>
      </w:r>
      <w:r w:rsidR="009466B3">
        <w:rPr>
          <w:rFonts w:ascii="Arial" w:hAnsi="Arial" w:cs="Arial"/>
          <w:b/>
          <w:color w:val="FF0000"/>
        </w:rPr>
        <w:t xml:space="preserve"> </w:t>
      </w:r>
      <w:r w:rsidR="00B544FE">
        <w:rPr>
          <w:rFonts w:ascii="Arial" w:hAnsi="Arial" w:cs="Arial"/>
          <w:b/>
          <w:color w:val="FF0000"/>
        </w:rPr>
        <w:t>818.307</w:t>
      </w:r>
      <w:r w:rsidR="00DF3965">
        <w:rPr>
          <w:rFonts w:ascii="Arial" w:hAnsi="Arial" w:cs="Arial"/>
          <w:b/>
          <w:color w:val="FF0000"/>
        </w:rPr>
        <w:t xml:space="preserve"> – tj. přírůstek o</w:t>
      </w:r>
      <w:r w:rsidR="009466B3">
        <w:rPr>
          <w:rFonts w:ascii="Arial" w:hAnsi="Arial" w:cs="Arial"/>
          <w:b/>
          <w:color w:val="FF0000"/>
        </w:rPr>
        <w:t xml:space="preserve"> </w:t>
      </w:r>
      <w:r w:rsidR="00B544FE">
        <w:rPr>
          <w:rFonts w:ascii="Arial" w:hAnsi="Arial" w:cs="Arial"/>
          <w:b/>
          <w:color w:val="FF0000"/>
        </w:rPr>
        <w:t>94.196</w:t>
      </w:r>
      <w:r w:rsidR="00DF3965">
        <w:rPr>
          <w:rFonts w:ascii="Arial" w:hAnsi="Arial" w:cs="Arial"/>
          <w:b/>
          <w:color w:val="FF0000"/>
        </w:rPr>
        <w:t xml:space="preserve"> přenocování (</w:t>
      </w:r>
      <w:r w:rsidR="00B544FE">
        <w:rPr>
          <w:rFonts w:ascii="Arial" w:hAnsi="Arial" w:cs="Arial"/>
          <w:b/>
          <w:color w:val="FF0000"/>
        </w:rPr>
        <w:t>13,0</w:t>
      </w:r>
      <w:r w:rsidR="00DF3965">
        <w:rPr>
          <w:rFonts w:ascii="Arial" w:hAnsi="Arial" w:cs="Arial"/>
          <w:b/>
          <w:color w:val="FF0000"/>
        </w:rPr>
        <w:t xml:space="preserve"> %)</w:t>
      </w:r>
    </w:p>
    <w:p w:rsidR="000E0478" w:rsidRDefault="000E0478" w:rsidP="000E0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rezidentů a nerezidentů na celkovém počtu přenocování:</w:t>
      </w:r>
    </w:p>
    <w:p w:rsidR="000E0478" w:rsidRDefault="000E0478" w:rsidP="000E0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Zahraniční: </w:t>
      </w:r>
      <w:r w:rsidR="00B544FE">
        <w:rPr>
          <w:rFonts w:ascii="Arial" w:hAnsi="Arial" w:cs="Arial"/>
          <w:b/>
        </w:rPr>
        <w:t>88,8</w:t>
      </w:r>
      <w:r w:rsidR="00BA79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%</w:t>
      </w:r>
    </w:p>
    <w:p w:rsidR="000E0478" w:rsidRPr="004A5CAE" w:rsidRDefault="000E0478" w:rsidP="000E0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Rezidenti: </w:t>
      </w:r>
      <w:r w:rsidR="00B544FE">
        <w:rPr>
          <w:rFonts w:ascii="Arial" w:hAnsi="Arial" w:cs="Arial"/>
          <w:b/>
        </w:rPr>
        <w:t>11,2</w:t>
      </w:r>
      <w:r w:rsidR="00BA79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%</w:t>
      </w:r>
    </w:p>
    <w:p w:rsidR="000E0478" w:rsidRPr="00DD062B" w:rsidRDefault="000E0478" w:rsidP="004C1A0D">
      <w:pPr>
        <w:rPr>
          <w:rFonts w:ascii="Arial" w:hAnsi="Arial" w:cs="Arial"/>
          <w:b/>
          <w:color w:val="FF0000"/>
        </w:rPr>
      </w:pPr>
    </w:p>
    <w:p w:rsidR="004C1A0D" w:rsidRPr="004A5CAE" w:rsidRDefault="004C1A0D">
      <w:pPr>
        <w:rPr>
          <w:rFonts w:ascii="Arial" w:hAnsi="Arial" w:cs="Arial"/>
        </w:rPr>
      </w:pPr>
    </w:p>
    <w:p w:rsidR="004C1A0D" w:rsidRPr="004A5CAE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Průměrná doba přenocování:</w:t>
      </w:r>
    </w:p>
    <w:p w:rsidR="00A77456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Celkem:</w:t>
      </w:r>
      <w:r w:rsidR="00632DDB">
        <w:rPr>
          <w:rFonts w:ascii="Arial" w:hAnsi="Arial" w:cs="Arial"/>
          <w:b/>
        </w:rPr>
        <w:t xml:space="preserve"> </w:t>
      </w:r>
      <w:r w:rsidR="00B544FE">
        <w:rPr>
          <w:rFonts w:ascii="Arial" w:hAnsi="Arial" w:cs="Arial"/>
          <w:b/>
        </w:rPr>
        <w:t>2,3</w:t>
      </w:r>
      <w:r w:rsidR="00EF14AC">
        <w:rPr>
          <w:rFonts w:ascii="Arial" w:hAnsi="Arial" w:cs="Arial"/>
          <w:b/>
        </w:rPr>
        <w:t xml:space="preserve"> noci</w:t>
      </w:r>
    </w:p>
    <w:p w:rsidR="004C1A0D" w:rsidRPr="004A5CAE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Zahraniční:</w:t>
      </w:r>
      <w:r w:rsidR="00632DDB">
        <w:rPr>
          <w:rFonts w:ascii="Arial" w:hAnsi="Arial" w:cs="Arial"/>
          <w:b/>
        </w:rPr>
        <w:t xml:space="preserve"> </w:t>
      </w:r>
      <w:r w:rsidR="00B544FE">
        <w:rPr>
          <w:rFonts w:ascii="Arial" w:hAnsi="Arial" w:cs="Arial"/>
          <w:b/>
        </w:rPr>
        <w:t xml:space="preserve">2,4 </w:t>
      </w:r>
      <w:r w:rsidR="00EF14AC">
        <w:rPr>
          <w:rFonts w:ascii="Arial" w:hAnsi="Arial" w:cs="Arial"/>
          <w:b/>
        </w:rPr>
        <w:t>noci</w:t>
      </w:r>
    </w:p>
    <w:p w:rsidR="00632DDB" w:rsidRDefault="004C1A0D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Rezidenti:</w:t>
      </w:r>
      <w:r w:rsidR="00632DDB">
        <w:rPr>
          <w:rFonts w:ascii="Arial" w:hAnsi="Arial" w:cs="Arial"/>
          <w:b/>
        </w:rPr>
        <w:t xml:space="preserve"> </w:t>
      </w:r>
      <w:r w:rsidR="00B544FE">
        <w:rPr>
          <w:rFonts w:ascii="Arial" w:hAnsi="Arial" w:cs="Arial"/>
          <w:b/>
        </w:rPr>
        <w:t>1,7</w:t>
      </w:r>
      <w:r w:rsidR="00EF14AC">
        <w:rPr>
          <w:rFonts w:ascii="Arial" w:hAnsi="Arial" w:cs="Arial"/>
          <w:b/>
        </w:rPr>
        <w:t xml:space="preserve"> noci</w:t>
      </w:r>
    </w:p>
    <w:p w:rsidR="00632DDB" w:rsidRDefault="00632DDB">
      <w:pPr>
        <w:rPr>
          <w:rFonts w:ascii="Arial" w:hAnsi="Arial" w:cs="Arial"/>
        </w:rPr>
      </w:pPr>
    </w:p>
    <w:p w:rsidR="00632DDB" w:rsidRDefault="00632DDB">
      <w:pPr>
        <w:rPr>
          <w:rFonts w:ascii="Arial" w:hAnsi="Arial" w:cs="Arial"/>
        </w:rPr>
      </w:pPr>
    </w:p>
    <w:p w:rsidR="00632DDB" w:rsidRDefault="00632DDB">
      <w:pPr>
        <w:rPr>
          <w:rFonts w:ascii="Arial" w:hAnsi="Arial" w:cs="Arial"/>
        </w:rPr>
      </w:pPr>
    </w:p>
    <w:p w:rsidR="004C1A0D" w:rsidRPr="004A5CAE" w:rsidRDefault="004C1A0D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lastRenderedPageBreak/>
        <w:t>Nejvíce hostů</w:t>
      </w:r>
      <w:r w:rsidRPr="004A5CAE">
        <w:rPr>
          <w:rFonts w:ascii="Arial" w:hAnsi="Arial" w:cs="Arial"/>
        </w:rPr>
        <w:t xml:space="preserve"> přijelo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2"/>
        <w:gridCol w:w="1791"/>
        <w:gridCol w:w="2132"/>
        <w:gridCol w:w="2333"/>
      </w:tblGrid>
      <w:tr w:rsidR="004C1A0D" w:rsidRPr="004A5CAE" w:rsidTr="00915F07">
        <w:tc>
          <w:tcPr>
            <w:tcW w:w="2276" w:type="dxa"/>
            <w:vAlign w:val="center"/>
          </w:tcPr>
          <w:p w:rsidR="004C1A0D" w:rsidRPr="004A5CAE" w:rsidRDefault="004C1A0D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79" w:type="dxa"/>
            <w:vAlign w:val="center"/>
          </w:tcPr>
          <w:p w:rsidR="004C1A0D" w:rsidRPr="004A5CAE" w:rsidRDefault="004C1A0D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Počet hostů</w:t>
            </w:r>
          </w:p>
        </w:tc>
        <w:tc>
          <w:tcPr>
            <w:tcW w:w="2216" w:type="dxa"/>
            <w:vAlign w:val="center"/>
          </w:tcPr>
          <w:p w:rsidR="004C1A0D" w:rsidRPr="004A5CAE" w:rsidRDefault="004C1A0D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17" w:type="dxa"/>
            <w:vAlign w:val="center"/>
          </w:tcPr>
          <w:p w:rsidR="004C1A0D" w:rsidRPr="004A5CAE" w:rsidRDefault="004C1A0D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</w:t>
            </w:r>
            <w:r w:rsidR="00915F07">
              <w:rPr>
                <w:rFonts w:ascii="Arial" w:hAnsi="Arial" w:cs="Arial"/>
                <w:b/>
              </w:rPr>
              <w:br/>
            </w:r>
            <w:r w:rsidRPr="004A5CAE"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B544FE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396 282</w:t>
            </w:r>
          </w:p>
        </w:tc>
        <w:tc>
          <w:tcPr>
            <w:tcW w:w="2216" w:type="dxa"/>
          </w:tcPr>
          <w:p w:rsidR="00B544FE" w:rsidRPr="001A0768" w:rsidRDefault="00B544FE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+31 989</w:t>
            </w:r>
          </w:p>
        </w:tc>
        <w:tc>
          <w:tcPr>
            <w:tcW w:w="2517" w:type="dxa"/>
          </w:tcPr>
          <w:p w:rsidR="00B544FE" w:rsidRPr="001A0768" w:rsidRDefault="00B544FE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+8,8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186 643</w:t>
            </w:r>
          </w:p>
        </w:tc>
        <w:tc>
          <w:tcPr>
            <w:tcW w:w="2216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+ 1700</w:t>
            </w:r>
          </w:p>
        </w:tc>
        <w:tc>
          <w:tcPr>
            <w:tcW w:w="2517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+0,9</w:t>
            </w:r>
          </w:p>
        </w:tc>
      </w:tr>
      <w:tr w:rsidR="00B544FE" w:rsidRPr="004A5CAE" w:rsidTr="0091420E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183 446</w:t>
            </w:r>
          </w:p>
        </w:tc>
        <w:tc>
          <w:tcPr>
            <w:tcW w:w="2216" w:type="dxa"/>
            <w:vAlign w:val="bottom"/>
          </w:tcPr>
          <w:p w:rsidR="00B544FE" w:rsidRPr="001A0768" w:rsidRDefault="00161874" w:rsidP="009142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+ 12 591</w:t>
            </w:r>
          </w:p>
        </w:tc>
        <w:tc>
          <w:tcPr>
            <w:tcW w:w="2517" w:type="dxa"/>
            <w:vAlign w:val="bottom"/>
          </w:tcPr>
          <w:p w:rsidR="00B544FE" w:rsidRPr="001A0768" w:rsidRDefault="00161874" w:rsidP="009142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+7,4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144 494</w:t>
            </w:r>
          </w:p>
        </w:tc>
        <w:tc>
          <w:tcPr>
            <w:tcW w:w="2216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-10 022</w:t>
            </w:r>
          </w:p>
        </w:tc>
        <w:tc>
          <w:tcPr>
            <w:tcW w:w="2517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125 194</w:t>
            </w:r>
          </w:p>
        </w:tc>
        <w:tc>
          <w:tcPr>
            <w:tcW w:w="2216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+18 698</w:t>
            </w:r>
          </w:p>
        </w:tc>
        <w:tc>
          <w:tcPr>
            <w:tcW w:w="2517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+17,6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122 663</w:t>
            </w:r>
          </w:p>
        </w:tc>
        <w:tc>
          <w:tcPr>
            <w:tcW w:w="2216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-25 440</w:t>
            </w:r>
          </w:p>
        </w:tc>
        <w:tc>
          <w:tcPr>
            <w:tcW w:w="2517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-17,2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Polsko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106 525</w:t>
            </w:r>
          </w:p>
        </w:tc>
        <w:tc>
          <w:tcPr>
            <w:tcW w:w="2216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+18 999</w:t>
            </w:r>
          </w:p>
        </w:tc>
        <w:tc>
          <w:tcPr>
            <w:tcW w:w="2517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+21,7</w:t>
            </w:r>
          </w:p>
        </w:tc>
      </w:tr>
      <w:tr w:rsidR="00B544FE" w:rsidRPr="004A5CAE" w:rsidTr="0091420E">
        <w:tc>
          <w:tcPr>
            <w:tcW w:w="2276" w:type="dxa"/>
          </w:tcPr>
          <w:p w:rsidR="00B544FE" w:rsidRPr="001A0768" w:rsidRDefault="00B544FE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106 365</w:t>
            </w:r>
          </w:p>
        </w:tc>
        <w:tc>
          <w:tcPr>
            <w:tcW w:w="2216" w:type="dxa"/>
            <w:vAlign w:val="bottom"/>
          </w:tcPr>
          <w:p w:rsidR="00B544FE" w:rsidRPr="001A0768" w:rsidRDefault="00B544FE" w:rsidP="009142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+2 419</w:t>
            </w:r>
          </w:p>
        </w:tc>
        <w:tc>
          <w:tcPr>
            <w:tcW w:w="2517" w:type="dxa"/>
            <w:vAlign w:val="bottom"/>
          </w:tcPr>
          <w:p w:rsidR="00B544FE" w:rsidRPr="001A0768" w:rsidRDefault="00B544FE" w:rsidP="009142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+2,3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Korea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105 143</w:t>
            </w:r>
          </w:p>
        </w:tc>
        <w:tc>
          <w:tcPr>
            <w:tcW w:w="2216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+ 16 301</w:t>
            </w:r>
          </w:p>
        </w:tc>
        <w:tc>
          <w:tcPr>
            <w:tcW w:w="2517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+18,3</w:t>
            </w:r>
          </w:p>
        </w:tc>
      </w:tr>
      <w:tr w:rsidR="00B544FE" w:rsidRPr="004A5CAE" w:rsidTr="006E66E3">
        <w:tc>
          <w:tcPr>
            <w:tcW w:w="2276" w:type="dxa"/>
          </w:tcPr>
          <w:p w:rsidR="00B544FE" w:rsidRPr="001A0768" w:rsidRDefault="00161874" w:rsidP="0079421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</w:t>
            </w:r>
          </w:p>
        </w:tc>
        <w:tc>
          <w:tcPr>
            <w:tcW w:w="2279" w:type="dxa"/>
            <w:vAlign w:val="bottom"/>
          </w:tcPr>
          <w:p w:rsidR="00B544FE" w:rsidRDefault="00B54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88 611</w:t>
            </w:r>
          </w:p>
        </w:tc>
        <w:tc>
          <w:tcPr>
            <w:tcW w:w="2216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+8 872</w:t>
            </w:r>
          </w:p>
        </w:tc>
        <w:tc>
          <w:tcPr>
            <w:tcW w:w="2517" w:type="dxa"/>
          </w:tcPr>
          <w:p w:rsidR="00B544FE" w:rsidRPr="001A0768" w:rsidRDefault="00161874" w:rsidP="00CD0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+11,1</w:t>
            </w:r>
          </w:p>
        </w:tc>
      </w:tr>
    </w:tbl>
    <w:p w:rsidR="004C1A0D" w:rsidRDefault="004C1A0D">
      <w:pPr>
        <w:rPr>
          <w:rFonts w:ascii="Arial" w:hAnsi="Arial" w:cs="Arial"/>
        </w:rPr>
      </w:pPr>
    </w:p>
    <w:p w:rsidR="004A5CAE" w:rsidRDefault="004A5CAE">
      <w:pPr>
        <w:rPr>
          <w:rFonts w:ascii="Arial" w:hAnsi="Arial" w:cs="Arial"/>
        </w:rPr>
      </w:pPr>
    </w:p>
    <w:p w:rsidR="004A5CAE" w:rsidRPr="004A5CAE" w:rsidRDefault="004A5CAE" w:rsidP="004A5CAE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Největší přírůstky</w:t>
      </w:r>
      <w:r w:rsidRPr="004A5CAE">
        <w:rPr>
          <w:rFonts w:ascii="Arial" w:hAnsi="Arial" w:cs="Arial"/>
        </w:rPr>
        <w:t xml:space="preserve"> hostů </w:t>
      </w:r>
      <w:r>
        <w:rPr>
          <w:rFonts w:ascii="Arial" w:hAnsi="Arial" w:cs="Arial"/>
        </w:rPr>
        <w:t>ve srovnání s</w:t>
      </w:r>
      <w:r w:rsidR="00D86623">
        <w:rPr>
          <w:rFonts w:ascii="Arial" w:hAnsi="Arial" w:cs="Arial"/>
        </w:rPr>
        <w:t> 1. pol.</w:t>
      </w:r>
      <w:r w:rsidR="00F80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15C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4A5CAE">
        <w:rPr>
          <w:rFonts w:ascii="Arial" w:hAnsi="Arial" w:cs="Arial"/>
        </w:rPr>
        <w:t>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5"/>
        <w:gridCol w:w="2794"/>
        <w:gridCol w:w="2108"/>
      </w:tblGrid>
      <w:tr w:rsidR="004A5CAE" w:rsidRPr="004A5CAE" w:rsidTr="00915F07">
        <w:tc>
          <w:tcPr>
            <w:tcW w:w="2276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108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</w:t>
            </w:r>
            <w:r>
              <w:rPr>
                <w:rFonts w:ascii="Arial" w:hAnsi="Arial" w:cs="Arial"/>
                <w:b/>
              </w:rPr>
              <w:t xml:space="preserve"> v %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31 989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18 999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</w:tr>
      <w:tr w:rsidR="00161874" w:rsidRPr="004A5CAE" w:rsidTr="00CC05E1">
        <w:tc>
          <w:tcPr>
            <w:tcW w:w="2276" w:type="dxa"/>
          </w:tcPr>
          <w:p w:rsidR="00161874" w:rsidRPr="001A0768" w:rsidRDefault="00161874" w:rsidP="0016187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18 698</w:t>
            </w:r>
          </w:p>
        </w:tc>
        <w:tc>
          <w:tcPr>
            <w:tcW w:w="2108" w:type="dxa"/>
            <w:vAlign w:val="bottom"/>
          </w:tcPr>
          <w:p w:rsidR="00161874" w:rsidRPr="001A0768" w:rsidRDefault="00161874" w:rsidP="00CC05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</w:tr>
      <w:tr w:rsidR="00161874" w:rsidRPr="004A5CAE" w:rsidTr="007B07B5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16 301</w:t>
            </w:r>
          </w:p>
        </w:tc>
        <w:tc>
          <w:tcPr>
            <w:tcW w:w="2108" w:type="dxa"/>
            <w:vAlign w:val="bottom"/>
          </w:tcPr>
          <w:p w:rsidR="00161874" w:rsidRPr="001A0768" w:rsidRDefault="00161874" w:rsidP="007B07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Izrael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13 259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12 591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Maďarsko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8 883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1A076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8 872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Nizozemsko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7 348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161874" w:rsidRPr="004A5CAE" w:rsidTr="00AD5DE0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7 110</w:t>
            </w:r>
          </w:p>
        </w:tc>
        <w:tc>
          <w:tcPr>
            <w:tcW w:w="2108" w:type="dxa"/>
          </w:tcPr>
          <w:p w:rsidR="00161874" w:rsidRPr="001A0768" w:rsidRDefault="00161874" w:rsidP="004249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</w:tbl>
    <w:p w:rsidR="004A5CAE" w:rsidRDefault="004A5CAE" w:rsidP="004A5CAE">
      <w:pPr>
        <w:rPr>
          <w:rFonts w:ascii="Arial" w:hAnsi="Arial" w:cs="Arial"/>
        </w:rPr>
      </w:pPr>
    </w:p>
    <w:p w:rsidR="001A0768" w:rsidRDefault="001A0768" w:rsidP="004A5CAE">
      <w:pPr>
        <w:rPr>
          <w:rFonts w:ascii="Arial" w:hAnsi="Arial" w:cs="Arial"/>
        </w:rPr>
      </w:pPr>
    </w:p>
    <w:p w:rsidR="004A5CAE" w:rsidRPr="004A5CAE" w:rsidRDefault="004A5CAE" w:rsidP="004A5CAE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Největší úbytky</w:t>
      </w:r>
      <w:r>
        <w:rPr>
          <w:rFonts w:ascii="Arial" w:hAnsi="Arial" w:cs="Arial"/>
        </w:rPr>
        <w:t xml:space="preserve"> hostů ve srovnání s</w:t>
      </w:r>
      <w:r w:rsidR="00D86623">
        <w:rPr>
          <w:rFonts w:ascii="Arial" w:hAnsi="Arial" w:cs="Arial"/>
        </w:rPr>
        <w:t> 1. pol.</w:t>
      </w:r>
      <w:r>
        <w:rPr>
          <w:rFonts w:ascii="Arial" w:hAnsi="Arial" w:cs="Arial"/>
        </w:rPr>
        <w:t xml:space="preserve"> 201</w:t>
      </w:r>
      <w:r w:rsidR="00B15C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8"/>
        <w:gridCol w:w="2794"/>
        <w:gridCol w:w="2108"/>
      </w:tblGrid>
      <w:tr w:rsidR="004A5CAE" w:rsidRPr="004A5CAE" w:rsidTr="00915F07">
        <w:tc>
          <w:tcPr>
            <w:tcW w:w="2276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08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Úbytek v %</w:t>
            </w:r>
          </w:p>
        </w:tc>
      </w:tr>
      <w:tr w:rsidR="00161874" w:rsidRPr="004A5CAE" w:rsidTr="000E3587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-25 440</w:t>
            </w:r>
          </w:p>
        </w:tc>
        <w:tc>
          <w:tcPr>
            <w:tcW w:w="2108" w:type="dxa"/>
          </w:tcPr>
          <w:p w:rsidR="00161874" w:rsidRPr="001A0768" w:rsidRDefault="00161874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-17,2</w:t>
            </w:r>
          </w:p>
        </w:tc>
      </w:tr>
      <w:tr w:rsidR="00161874" w:rsidRPr="004A5CAE" w:rsidTr="000E3587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-10 022</w:t>
            </w:r>
          </w:p>
        </w:tc>
        <w:tc>
          <w:tcPr>
            <w:tcW w:w="2108" w:type="dxa"/>
          </w:tcPr>
          <w:p w:rsidR="00161874" w:rsidRPr="001A0768" w:rsidRDefault="00161874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</w:tr>
      <w:tr w:rsidR="00161874" w:rsidRPr="004A5CAE" w:rsidTr="000E3587">
        <w:tc>
          <w:tcPr>
            <w:tcW w:w="2276" w:type="dxa"/>
          </w:tcPr>
          <w:p w:rsidR="00161874" w:rsidRPr="001A0768" w:rsidRDefault="00B42A9E" w:rsidP="0079421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Brazílie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-6 207</w:t>
            </w:r>
          </w:p>
        </w:tc>
        <w:tc>
          <w:tcPr>
            <w:tcW w:w="2108" w:type="dxa"/>
          </w:tcPr>
          <w:p w:rsidR="00161874" w:rsidRPr="001A0768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-23,3</w:t>
            </w:r>
          </w:p>
        </w:tc>
      </w:tr>
      <w:tr w:rsidR="00161874" w:rsidRPr="004A5CAE" w:rsidTr="000E3587">
        <w:tc>
          <w:tcPr>
            <w:tcW w:w="2276" w:type="dxa"/>
          </w:tcPr>
          <w:p w:rsidR="00161874" w:rsidRPr="001A0768" w:rsidRDefault="00B42A9E" w:rsidP="0079421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Japonsko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-5 900</w:t>
            </w:r>
          </w:p>
        </w:tc>
        <w:tc>
          <w:tcPr>
            <w:tcW w:w="2108" w:type="dxa"/>
          </w:tcPr>
          <w:p w:rsidR="00161874" w:rsidRPr="001A0768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-14,1</w:t>
            </w:r>
          </w:p>
        </w:tc>
      </w:tr>
      <w:tr w:rsidR="00161874" w:rsidRPr="004A5CAE" w:rsidTr="000E3587">
        <w:tc>
          <w:tcPr>
            <w:tcW w:w="2276" w:type="dxa"/>
          </w:tcPr>
          <w:p w:rsidR="00161874" w:rsidRPr="001A0768" w:rsidRDefault="00B42A9E" w:rsidP="0079421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Švédsko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-2 846</w:t>
            </w:r>
          </w:p>
        </w:tc>
        <w:tc>
          <w:tcPr>
            <w:tcW w:w="2108" w:type="dxa"/>
          </w:tcPr>
          <w:p w:rsidR="00161874" w:rsidRPr="001A0768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-6,2</w:t>
            </w:r>
          </w:p>
        </w:tc>
      </w:tr>
      <w:tr w:rsidR="00161874" w:rsidRPr="004A5CAE" w:rsidTr="000E3587">
        <w:tc>
          <w:tcPr>
            <w:tcW w:w="2276" w:type="dxa"/>
          </w:tcPr>
          <w:p w:rsidR="00161874" w:rsidRPr="001A0768" w:rsidRDefault="00161874" w:rsidP="00794211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Lotyšsko</w:t>
            </w:r>
          </w:p>
        </w:tc>
        <w:tc>
          <w:tcPr>
            <w:tcW w:w="2794" w:type="dxa"/>
            <w:vAlign w:val="bottom"/>
          </w:tcPr>
          <w:p w:rsidR="00161874" w:rsidRDefault="001618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-1 608</w:t>
            </w:r>
          </w:p>
        </w:tc>
        <w:tc>
          <w:tcPr>
            <w:tcW w:w="2108" w:type="dxa"/>
          </w:tcPr>
          <w:p w:rsidR="00161874" w:rsidRPr="001A0768" w:rsidRDefault="00161874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-26,8</w:t>
            </w:r>
          </w:p>
        </w:tc>
      </w:tr>
    </w:tbl>
    <w:p w:rsidR="00632DDB" w:rsidRDefault="00632DDB" w:rsidP="004A5CAE">
      <w:pPr>
        <w:rPr>
          <w:rFonts w:ascii="Arial" w:hAnsi="Arial" w:cs="Arial"/>
          <w:b/>
        </w:rPr>
      </w:pPr>
    </w:p>
    <w:p w:rsidR="00632DDB" w:rsidRDefault="00632DDB" w:rsidP="004A5CAE">
      <w:pPr>
        <w:rPr>
          <w:rFonts w:ascii="Arial" w:hAnsi="Arial" w:cs="Arial"/>
          <w:b/>
        </w:rPr>
      </w:pPr>
    </w:p>
    <w:p w:rsidR="00632DDB" w:rsidRDefault="00632DDB" w:rsidP="004A5CAE">
      <w:pPr>
        <w:rPr>
          <w:rFonts w:ascii="Arial" w:hAnsi="Arial" w:cs="Arial"/>
          <w:b/>
        </w:rPr>
      </w:pPr>
    </w:p>
    <w:p w:rsidR="000E0478" w:rsidRDefault="000E0478" w:rsidP="004A5CAE">
      <w:pPr>
        <w:rPr>
          <w:rFonts w:ascii="Arial" w:hAnsi="Arial" w:cs="Arial"/>
          <w:b/>
        </w:rPr>
      </w:pPr>
    </w:p>
    <w:p w:rsidR="00B42A9E" w:rsidRDefault="00B42A9E" w:rsidP="004A5CAE">
      <w:pPr>
        <w:rPr>
          <w:rFonts w:ascii="Arial" w:hAnsi="Arial" w:cs="Arial"/>
          <w:b/>
        </w:rPr>
      </w:pPr>
    </w:p>
    <w:p w:rsidR="004A5CAE" w:rsidRPr="004A5CAE" w:rsidRDefault="004A5CAE" w:rsidP="004A5CAE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lastRenderedPageBreak/>
        <w:t>Nejv</w:t>
      </w:r>
      <w:r>
        <w:rPr>
          <w:rFonts w:ascii="Arial" w:hAnsi="Arial" w:cs="Arial"/>
          <w:b/>
        </w:rPr>
        <w:t>yšší počet přenocování</w:t>
      </w:r>
      <w:r w:rsidRPr="004A5CAE">
        <w:rPr>
          <w:rFonts w:ascii="Arial" w:hAnsi="Arial" w:cs="Arial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4"/>
        <w:gridCol w:w="1907"/>
        <w:gridCol w:w="2092"/>
        <w:gridCol w:w="2245"/>
      </w:tblGrid>
      <w:tr w:rsidR="004A5CAE" w:rsidRPr="004A5CAE" w:rsidTr="00915F07">
        <w:tc>
          <w:tcPr>
            <w:tcW w:w="2276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79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 xml:space="preserve">Počet </w:t>
            </w:r>
            <w:r>
              <w:rPr>
                <w:rFonts w:ascii="Arial" w:hAnsi="Arial" w:cs="Arial"/>
                <w:b/>
              </w:rPr>
              <w:t>přenocování</w:t>
            </w:r>
          </w:p>
        </w:tc>
        <w:tc>
          <w:tcPr>
            <w:tcW w:w="2216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17" w:type="dxa"/>
            <w:vAlign w:val="center"/>
          </w:tcPr>
          <w:p w:rsidR="004A5CAE" w:rsidRPr="004A5CAE" w:rsidRDefault="004A5CAE" w:rsidP="00915F07">
            <w:pPr>
              <w:jc w:val="center"/>
              <w:rPr>
                <w:rFonts w:ascii="Arial" w:hAnsi="Arial" w:cs="Arial"/>
                <w:b/>
              </w:rPr>
            </w:pPr>
            <w:r w:rsidRPr="004A5CAE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931 309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+ 81 780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+9,6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B42A9E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469 375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+36 298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+8,4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9466B3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458 005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-3 002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B42A9E" w:rsidRPr="004A5CAE" w:rsidTr="00794211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455 659</w:t>
            </w:r>
          </w:p>
        </w:tc>
        <w:tc>
          <w:tcPr>
            <w:tcW w:w="2216" w:type="dxa"/>
            <w:vAlign w:val="bottom"/>
          </w:tcPr>
          <w:p w:rsidR="00B42A9E" w:rsidRPr="009466B3" w:rsidRDefault="00B42A9E" w:rsidP="007942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-124 143</w:t>
            </w:r>
          </w:p>
        </w:tc>
        <w:tc>
          <w:tcPr>
            <w:tcW w:w="2517" w:type="dxa"/>
            <w:vAlign w:val="bottom"/>
          </w:tcPr>
          <w:p w:rsidR="00B42A9E" w:rsidRPr="009466B3" w:rsidRDefault="00B42A9E" w:rsidP="007942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-21,4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420 305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-34 493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-7,6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272 498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+4 275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+1,6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237 445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+32 995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+16,1</w:t>
            </w:r>
          </w:p>
        </w:tc>
      </w:tr>
      <w:tr w:rsidR="00B42A9E" w:rsidRPr="004A5CAE" w:rsidTr="00794211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Polsko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208 874</w:t>
            </w:r>
          </w:p>
        </w:tc>
        <w:tc>
          <w:tcPr>
            <w:tcW w:w="2216" w:type="dxa"/>
            <w:vAlign w:val="bottom"/>
          </w:tcPr>
          <w:p w:rsidR="00B42A9E" w:rsidRPr="009466B3" w:rsidRDefault="00B42A9E" w:rsidP="007942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+ 38 510</w:t>
            </w:r>
          </w:p>
        </w:tc>
        <w:tc>
          <w:tcPr>
            <w:tcW w:w="2517" w:type="dxa"/>
            <w:vAlign w:val="bottom"/>
          </w:tcPr>
          <w:p w:rsidR="00B42A9E" w:rsidRPr="009466B3" w:rsidRDefault="00B42A9E" w:rsidP="007942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+22,6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Španělsko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192 766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+14 526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+8,1</w:t>
            </w:r>
          </w:p>
        </w:tc>
      </w:tr>
      <w:tr w:rsidR="00B42A9E" w:rsidRPr="004A5CAE" w:rsidTr="00B726D6">
        <w:tc>
          <w:tcPr>
            <w:tcW w:w="2276" w:type="dxa"/>
          </w:tcPr>
          <w:p w:rsidR="00B42A9E" w:rsidRPr="009466B3" w:rsidRDefault="00B42A9E" w:rsidP="00794211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Izrael</w:t>
            </w:r>
          </w:p>
        </w:tc>
        <w:tc>
          <w:tcPr>
            <w:tcW w:w="2279" w:type="dxa"/>
            <w:vAlign w:val="bottom"/>
          </w:tcPr>
          <w:p w:rsidR="00B42A9E" w:rsidRDefault="00B42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191 525</w:t>
            </w:r>
          </w:p>
        </w:tc>
        <w:tc>
          <w:tcPr>
            <w:tcW w:w="2216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+43 178</w:t>
            </w:r>
          </w:p>
        </w:tc>
        <w:tc>
          <w:tcPr>
            <w:tcW w:w="2517" w:type="dxa"/>
          </w:tcPr>
          <w:p w:rsidR="00B42A9E" w:rsidRPr="009466B3" w:rsidRDefault="00B42A9E" w:rsidP="00677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+29,1</w:t>
            </w:r>
          </w:p>
        </w:tc>
      </w:tr>
    </w:tbl>
    <w:p w:rsidR="004A5CAE" w:rsidRDefault="004A5CAE" w:rsidP="004A5CAE">
      <w:pPr>
        <w:rPr>
          <w:rFonts w:ascii="Arial" w:hAnsi="Arial" w:cs="Arial"/>
        </w:rPr>
      </w:pPr>
    </w:p>
    <w:p w:rsidR="004A5CAE" w:rsidRPr="004A5CAE" w:rsidRDefault="004A5CAE">
      <w:pPr>
        <w:rPr>
          <w:rFonts w:ascii="Arial" w:hAnsi="Arial" w:cs="Arial"/>
        </w:rPr>
      </w:pPr>
    </w:p>
    <w:sectPr w:rsidR="004A5CAE" w:rsidRPr="004A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4970"/>
    <w:multiLevelType w:val="hybridMultilevel"/>
    <w:tmpl w:val="22800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A7E1C"/>
    <w:multiLevelType w:val="hybridMultilevel"/>
    <w:tmpl w:val="ACE089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3"/>
    <w:rsid w:val="00030C8E"/>
    <w:rsid w:val="000E0478"/>
    <w:rsid w:val="000E3EF9"/>
    <w:rsid w:val="00161874"/>
    <w:rsid w:val="001A0768"/>
    <w:rsid w:val="001B483E"/>
    <w:rsid w:val="00242548"/>
    <w:rsid w:val="002F3048"/>
    <w:rsid w:val="002F5733"/>
    <w:rsid w:val="004249C0"/>
    <w:rsid w:val="004A5CAE"/>
    <w:rsid w:val="004C1A0D"/>
    <w:rsid w:val="00511731"/>
    <w:rsid w:val="005A1241"/>
    <w:rsid w:val="00632DDB"/>
    <w:rsid w:val="0067759D"/>
    <w:rsid w:val="006C1157"/>
    <w:rsid w:val="00794211"/>
    <w:rsid w:val="00797441"/>
    <w:rsid w:val="007B07B5"/>
    <w:rsid w:val="0091420E"/>
    <w:rsid w:val="00915F07"/>
    <w:rsid w:val="0093551A"/>
    <w:rsid w:val="009466B3"/>
    <w:rsid w:val="00A2384F"/>
    <w:rsid w:val="00A77456"/>
    <w:rsid w:val="00AE536E"/>
    <w:rsid w:val="00B15CA0"/>
    <w:rsid w:val="00B42A9E"/>
    <w:rsid w:val="00B544FE"/>
    <w:rsid w:val="00BA79A2"/>
    <w:rsid w:val="00CC05E1"/>
    <w:rsid w:val="00CD02FD"/>
    <w:rsid w:val="00D4295A"/>
    <w:rsid w:val="00D86623"/>
    <w:rsid w:val="00DA23E4"/>
    <w:rsid w:val="00DC2CB3"/>
    <w:rsid w:val="00DD062B"/>
    <w:rsid w:val="00DF3965"/>
    <w:rsid w:val="00DF4DB1"/>
    <w:rsid w:val="00E84234"/>
    <w:rsid w:val="00EA577E"/>
    <w:rsid w:val="00EC51C7"/>
    <w:rsid w:val="00EF14AC"/>
    <w:rsid w:val="00F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1A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1A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DA8E-5BAF-4354-A814-8EBA71E9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21</cp:revision>
  <cp:lastPrinted>2016-08-09T08:54:00Z</cp:lastPrinted>
  <dcterms:created xsi:type="dcterms:W3CDTF">2014-05-07T11:16:00Z</dcterms:created>
  <dcterms:modified xsi:type="dcterms:W3CDTF">2016-08-09T09:06:00Z</dcterms:modified>
</cp:coreProperties>
</file>