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911" w:rsidRPr="00A46CD5" w:rsidRDefault="00A46CD5" w:rsidP="00A37911">
      <w:pPr>
        <w:pStyle w:val="Normlnweb"/>
        <w:shd w:val="clear" w:color="auto" w:fill="FFFFFF"/>
        <w:spacing w:before="30" w:after="30" w:line="300" w:lineRule="atLeast"/>
      </w:pPr>
      <w:r w:rsidRPr="00A46CD5">
        <w:rPr>
          <w:b/>
          <w:sz w:val="32"/>
          <w:szCs w:val="32"/>
        </w:rPr>
        <w:t xml:space="preserve">Festival Prague Music Performance zveřejnil program na příští rok: </w:t>
      </w:r>
      <w:proofErr w:type="spellStart"/>
      <w:r w:rsidRPr="00A46CD5">
        <w:rPr>
          <w:b/>
          <w:sz w:val="32"/>
          <w:szCs w:val="32"/>
        </w:rPr>
        <w:t>Einstürzende</w:t>
      </w:r>
      <w:proofErr w:type="spellEnd"/>
      <w:r w:rsidRPr="00A46CD5">
        <w:rPr>
          <w:b/>
          <w:sz w:val="32"/>
          <w:szCs w:val="32"/>
        </w:rPr>
        <w:t xml:space="preserve"> </w:t>
      </w:r>
      <w:proofErr w:type="spellStart"/>
      <w:r w:rsidRPr="00A46CD5">
        <w:rPr>
          <w:b/>
          <w:sz w:val="32"/>
          <w:szCs w:val="32"/>
        </w:rPr>
        <w:t>Neubauten</w:t>
      </w:r>
      <w:proofErr w:type="spellEnd"/>
      <w:r>
        <w:rPr>
          <w:b/>
          <w:sz w:val="32"/>
          <w:szCs w:val="32"/>
        </w:rPr>
        <w:t xml:space="preserve">, Alfred </w:t>
      </w:r>
      <w:proofErr w:type="spellStart"/>
      <w:r>
        <w:rPr>
          <w:b/>
          <w:sz w:val="32"/>
          <w:szCs w:val="32"/>
        </w:rPr>
        <w:t>Brendel</w:t>
      </w:r>
      <w:proofErr w:type="spellEnd"/>
      <w:r>
        <w:rPr>
          <w:b/>
          <w:sz w:val="32"/>
          <w:szCs w:val="32"/>
        </w:rPr>
        <w:t xml:space="preserve">, Adrian </w:t>
      </w:r>
      <w:proofErr w:type="spellStart"/>
      <w:r>
        <w:rPr>
          <w:b/>
          <w:sz w:val="32"/>
          <w:szCs w:val="32"/>
        </w:rPr>
        <w:t>Belew</w:t>
      </w:r>
      <w:proofErr w:type="spellEnd"/>
      <w:r w:rsidR="00F61F7D">
        <w:rPr>
          <w:b/>
          <w:sz w:val="32"/>
          <w:szCs w:val="32"/>
        </w:rPr>
        <w:t xml:space="preserve">, </w:t>
      </w:r>
      <w:proofErr w:type="spellStart"/>
      <w:r w:rsidR="00F61F7D">
        <w:rPr>
          <w:b/>
          <w:sz w:val="32"/>
          <w:szCs w:val="32"/>
        </w:rPr>
        <w:t>Garth</w:t>
      </w:r>
      <w:proofErr w:type="spellEnd"/>
      <w:r w:rsidR="00F61F7D">
        <w:rPr>
          <w:b/>
          <w:sz w:val="32"/>
          <w:szCs w:val="32"/>
        </w:rPr>
        <w:t xml:space="preserve"> Knox</w:t>
      </w:r>
    </w:p>
    <w:p w:rsidR="00A37911" w:rsidRDefault="00A37911" w:rsidP="00A37911">
      <w:pPr>
        <w:pStyle w:val="Normlnweb"/>
        <w:shd w:val="clear" w:color="auto" w:fill="FFFFFF"/>
        <w:spacing w:before="30" w:after="30" w:line="300" w:lineRule="atLeast"/>
        <w:rPr>
          <w:b/>
          <w:color w:val="C00000"/>
          <w:sz w:val="28"/>
          <w:szCs w:val="28"/>
        </w:rPr>
      </w:pPr>
    </w:p>
    <w:p w:rsidR="00A37911" w:rsidRDefault="00653A4C" w:rsidP="00A37911">
      <w:pPr>
        <w:pStyle w:val="Normlnweb"/>
        <w:shd w:val="clear" w:color="auto" w:fill="FFFFFF"/>
        <w:spacing w:before="30" w:after="30" w:line="300" w:lineRule="atLeast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Tisková zpráva, 1. 2. 2017</w:t>
      </w:r>
      <w:bookmarkStart w:id="0" w:name="_GoBack"/>
      <w:bookmarkEnd w:id="0"/>
    </w:p>
    <w:p w:rsidR="00A37911" w:rsidRDefault="00A37911" w:rsidP="00A37911">
      <w:pPr>
        <w:pStyle w:val="Normlnweb"/>
        <w:shd w:val="clear" w:color="auto" w:fill="FFFFFF"/>
        <w:spacing w:before="30" w:after="30" w:line="300" w:lineRule="atLeast"/>
      </w:pPr>
    </w:p>
    <w:p w:rsidR="00A37911" w:rsidRDefault="00A37911" w:rsidP="00A37911">
      <w:pPr>
        <w:pStyle w:val="Normlnweb"/>
        <w:shd w:val="clear" w:color="auto" w:fill="FFFFFF"/>
        <w:spacing w:before="30" w:after="30" w:line="300" w:lineRule="atLeast"/>
      </w:pPr>
      <w:r>
        <w:rPr>
          <w:noProof/>
        </w:rPr>
        <w:drawing>
          <wp:inline distT="0" distB="0" distL="0" distR="0">
            <wp:extent cx="5762625" cy="4314825"/>
            <wp:effectExtent l="0" t="0" r="9525" b="9525"/>
            <wp:docPr id="1" name="Obrázek 1" descr="EN_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N_phot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7911" w:rsidRPr="00A46CD5" w:rsidRDefault="00A46CD5" w:rsidP="00A46CD5">
      <w:pPr>
        <w:pStyle w:val="Normlnweb"/>
        <w:shd w:val="clear" w:color="auto" w:fill="FFFFFF"/>
        <w:spacing w:before="30" w:after="30" w:line="300" w:lineRule="atLeast"/>
      </w:pPr>
      <w:proofErr w:type="spellStart"/>
      <w:r w:rsidRPr="00A46CD5">
        <w:t>Einstürzende</w:t>
      </w:r>
      <w:proofErr w:type="spellEnd"/>
      <w:r w:rsidRPr="00A46CD5">
        <w:t xml:space="preserve"> </w:t>
      </w:r>
      <w:proofErr w:type="spellStart"/>
      <w:r w:rsidRPr="00A46CD5">
        <w:t>Neubauten</w:t>
      </w:r>
      <w:proofErr w:type="spellEnd"/>
    </w:p>
    <w:p w:rsidR="00A46CD5" w:rsidRDefault="00A46CD5" w:rsidP="00A37911">
      <w:pPr>
        <w:pStyle w:val="Normlnweb"/>
        <w:shd w:val="clear" w:color="auto" w:fill="FFFFFF"/>
        <w:spacing w:before="30" w:after="30" w:line="300" w:lineRule="atLeast"/>
        <w:ind w:firstLine="708"/>
        <w:rPr>
          <w:b/>
        </w:rPr>
      </w:pPr>
    </w:p>
    <w:p w:rsidR="003A4429" w:rsidRDefault="003A4429" w:rsidP="003A4429">
      <w:r w:rsidRPr="003A4429">
        <w:t>Mezinárodní festival</w:t>
      </w:r>
      <w:r w:rsidR="00A37911" w:rsidRPr="003A4429">
        <w:t xml:space="preserve"> Prague Music Performance </w:t>
      </w:r>
      <w:r w:rsidR="002A16CF">
        <w:t>zveřejnil program nové sezó</w:t>
      </w:r>
      <w:r w:rsidRPr="003A4429">
        <w:t xml:space="preserve">ny. </w:t>
      </w:r>
      <w:r>
        <w:t xml:space="preserve">Prvním hostem bude legendární klavírista </w:t>
      </w:r>
      <w:r w:rsidRPr="00382B1E">
        <w:rPr>
          <w:b/>
        </w:rPr>
        <w:t xml:space="preserve">Alfred </w:t>
      </w:r>
      <w:proofErr w:type="spellStart"/>
      <w:r w:rsidRPr="00382B1E">
        <w:rPr>
          <w:b/>
        </w:rPr>
        <w:t>Brendel</w:t>
      </w:r>
      <w:proofErr w:type="spellEnd"/>
      <w:r>
        <w:t>.</w:t>
      </w:r>
      <w:r w:rsidRPr="003A4429">
        <w:t xml:space="preserve"> </w:t>
      </w:r>
      <w:r>
        <w:t>Letos pětaosmdesátiletý umělec přijíždí 7. února do Prahy k několikadenní rezidenci, aby v Sukově síni</w:t>
      </w:r>
      <w:r w:rsidR="002A16CF">
        <w:t xml:space="preserve"> Rudolfina pokřtil české vydání </w:t>
      </w:r>
      <w:r>
        <w:t>knihy</w:t>
      </w:r>
      <w:r w:rsidR="002A16CF">
        <w:t xml:space="preserve"> svých esejů a přednášek s názvem</w:t>
      </w:r>
      <w:r>
        <w:t xml:space="preserve"> </w:t>
      </w:r>
      <w:r w:rsidRPr="002A16CF">
        <w:rPr>
          <w:i/>
        </w:rPr>
        <w:t>Hudba, smysl a nesmysl</w:t>
      </w:r>
      <w:r>
        <w:t xml:space="preserve">, kterou tento měsíc vydává </w:t>
      </w:r>
      <w:proofErr w:type="spellStart"/>
      <w:r>
        <w:t>nakladatelstvní</w:t>
      </w:r>
      <w:proofErr w:type="spellEnd"/>
      <w:r>
        <w:t xml:space="preserve"> </w:t>
      </w:r>
      <w:proofErr w:type="spellStart"/>
      <w:r>
        <w:t>Volvox</w:t>
      </w:r>
      <w:proofErr w:type="spellEnd"/>
      <w:r>
        <w:t xml:space="preserve"> </w:t>
      </w:r>
      <w:proofErr w:type="spellStart"/>
      <w:r>
        <w:t>Globator</w:t>
      </w:r>
      <w:proofErr w:type="spellEnd"/>
      <w:r>
        <w:t xml:space="preserve">. Poté </w:t>
      </w:r>
      <w:proofErr w:type="spellStart"/>
      <w:r>
        <w:t>Brendel</w:t>
      </w:r>
      <w:proofErr w:type="spellEnd"/>
      <w:r>
        <w:t xml:space="preserve"> </w:t>
      </w:r>
      <w:r w:rsidR="002A16CF">
        <w:t>povede workshop</w:t>
      </w:r>
      <w:r>
        <w:t xml:space="preserve"> se Škampovým kvartetem a violoncellistou Tomášem Jamníkem a v kině </w:t>
      </w:r>
      <w:proofErr w:type="spellStart"/>
      <w:r>
        <w:t>Ponrep</w:t>
      </w:r>
      <w:r w:rsidR="002A16CF">
        <w:t>o</w:t>
      </w:r>
      <w:proofErr w:type="spellEnd"/>
      <w:r w:rsidR="002A16CF">
        <w:t xml:space="preserve"> uvede </w:t>
      </w:r>
      <w:r>
        <w:t xml:space="preserve">britský film Ex Machina. Alfred </w:t>
      </w:r>
      <w:proofErr w:type="spellStart"/>
      <w:r>
        <w:t>Brendel</w:t>
      </w:r>
      <w:proofErr w:type="spellEnd"/>
      <w:r>
        <w:t xml:space="preserve"> již veřejně nekoncertuje, kromě psaní a přednášení ale intenzivně pracuje s nejlepšími smyčcovými kvartety světa. </w:t>
      </w:r>
    </w:p>
    <w:p w:rsidR="00F61F7D" w:rsidRDefault="00F61F7D" w:rsidP="003A4429"/>
    <w:p w:rsidR="003A4429" w:rsidRPr="00BE2FF3" w:rsidRDefault="003A4429" w:rsidP="003A4429">
      <w:r>
        <w:t xml:space="preserve">V březnu se v Praze </w:t>
      </w:r>
      <w:r w:rsidR="002A16CF">
        <w:t>poprvé představí skupina</w:t>
      </w:r>
      <w:r w:rsidR="00382B1E">
        <w:t xml:space="preserve"> </w:t>
      </w:r>
      <w:proofErr w:type="spellStart"/>
      <w:r w:rsidRPr="00382B1E">
        <w:rPr>
          <w:b/>
        </w:rPr>
        <w:t>O.R.k</w:t>
      </w:r>
      <w:proofErr w:type="spellEnd"/>
      <w:r w:rsidRPr="00382B1E">
        <w:rPr>
          <w:b/>
        </w:rPr>
        <w:t>.</w:t>
      </w:r>
      <w:r w:rsidR="00382B1E">
        <w:rPr>
          <w:b/>
        </w:rPr>
        <w:t xml:space="preserve"> - </w:t>
      </w:r>
      <w:r w:rsidR="002A16CF">
        <w:t xml:space="preserve">nový </w:t>
      </w:r>
      <w:r w:rsidRPr="00BE2FF3">
        <w:t xml:space="preserve">projekt </w:t>
      </w:r>
      <w:r>
        <w:t>čtyř výjimečných osobností.</w:t>
      </w:r>
      <w:r w:rsidRPr="00BE2FF3">
        <w:t xml:space="preserve"> </w:t>
      </w:r>
      <w:r>
        <w:t xml:space="preserve">Jejich kritikou vysoce oceňované debutové </w:t>
      </w:r>
      <w:r w:rsidRPr="00BE2FF3">
        <w:t xml:space="preserve">album </w:t>
      </w:r>
      <w:proofErr w:type="spellStart"/>
      <w:r w:rsidRPr="00382B1E">
        <w:t>Inflamed</w:t>
      </w:r>
      <w:proofErr w:type="spellEnd"/>
      <w:r w:rsidRPr="00382B1E">
        <w:t xml:space="preserve"> </w:t>
      </w:r>
      <w:proofErr w:type="spellStart"/>
      <w:r w:rsidRPr="00382B1E">
        <w:t>Rides</w:t>
      </w:r>
      <w:proofErr w:type="spellEnd"/>
      <w:r w:rsidRPr="00382B1E">
        <w:t xml:space="preserve"> </w:t>
      </w:r>
      <w:r>
        <w:t>přináší kombinaci akustické psychedelie, experimentálního</w:t>
      </w:r>
      <w:r w:rsidRPr="00BE2FF3">
        <w:t xml:space="preserve"> rock</w:t>
      </w:r>
      <w:r>
        <w:t>u</w:t>
      </w:r>
      <w:r w:rsidRPr="00BE2FF3">
        <w:t>, ambient</w:t>
      </w:r>
      <w:r>
        <w:t>u a elektroniky</w:t>
      </w:r>
      <w:r w:rsidRPr="00BE2FF3">
        <w:t xml:space="preserve">. </w:t>
      </w:r>
    </w:p>
    <w:p w:rsidR="003A4429" w:rsidRDefault="003A4429" w:rsidP="003A4429">
      <w:r w:rsidRPr="00382B1E">
        <w:t>Colin Edwin</w:t>
      </w:r>
      <w:r w:rsidRPr="00BE2FF3">
        <w:t xml:space="preserve"> je znám především jako baskytarista britské progresivní skupiny </w:t>
      </w:r>
      <w:proofErr w:type="spellStart"/>
      <w:r w:rsidRPr="00382B1E">
        <w:t>Porcupine</w:t>
      </w:r>
      <w:proofErr w:type="spellEnd"/>
      <w:r w:rsidRPr="00382B1E">
        <w:t xml:space="preserve"> </w:t>
      </w:r>
      <w:proofErr w:type="spellStart"/>
      <w:r w:rsidRPr="00382B1E">
        <w:t>Tree</w:t>
      </w:r>
      <w:proofErr w:type="spellEnd"/>
      <w:r w:rsidRPr="00382B1E">
        <w:t>.</w:t>
      </w:r>
      <w:r w:rsidRPr="00BE2FF3">
        <w:t xml:space="preserve"> </w:t>
      </w:r>
    </w:p>
    <w:p w:rsidR="003A4429" w:rsidRDefault="003A4429" w:rsidP="003A4429">
      <w:r w:rsidRPr="00382B1E">
        <w:t xml:space="preserve">Pat </w:t>
      </w:r>
      <w:proofErr w:type="spellStart"/>
      <w:r w:rsidRPr="00382B1E">
        <w:t>Mastelotto</w:t>
      </w:r>
      <w:proofErr w:type="spellEnd"/>
      <w:r w:rsidRPr="00BE2FF3">
        <w:t xml:space="preserve"> je již přes dvacet let hlavním bubeníkem legendárních </w:t>
      </w:r>
      <w:r w:rsidRPr="00382B1E">
        <w:t xml:space="preserve">King </w:t>
      </w:r>
      <w:proofErr w:type="spellStart"/>
      <w:r w:rsidRPr="00382B1E">
        <w:t>Crimson</w:t>
      </w:r>
      <w:proofErr w:type="spellEnd"/>
      <w:r w:rsidRPr="00BE2FF3">
        <w:t xml:space="preserve"> a spolupracuje s řadou vynikajících hudebníků – </w:t>
      </w:r>
      <w:r>
        <w:t xml:space="preserve">Robertem </w:t>
      </w:r>
      <w:proofErr w:type="spellStart"/>
      <w:r>
        <w:t>Frippem</w:t>
      </w:r>
      <w:proofErr w:type="spellEnd"/>
      <w:r>
        <w:t xml:space="preserve">, </w:t>
      </w:r>
      <w:r w:rsidRPr="00BE2FF3">
        <w:t xml:space="preserve">Davidem </w:t>
      </w:r>
      <w:proofErr w:type="spellStart"/>
      <w:r w:rsidRPr="00BE2FF3">
        <w:t>Sylvianem</w:t>
      </w:r>
      <w:proofErr w:type="spellEnd"/>
      <w:r w:rsidRPr="00BE2FF3">
        <w:t xml:space="preserve">, </w:t>
      </w:r>
      <w:proofErr w:type="spellStart"/>
      <w:r w:rsidRPr="00BE2FF3">
        <w:lastRenderedPageBreak/>
        <w:t>Terry</w:t>
      </w:r>
      <w:proofErr w:type="spellEnd"/>
      <w:r w:rsidRPr="00BE2FF3">
        <w:t xml:space="preserve"> </w:t>
      </w:r>
      <w:proofErr w:type="spellStart"/>
      <w:r w:rsidRPr="00BE2FF3">
        <w:t>Bozziem</w:t>
      </w:r>
      <w:proofErr w:type="spellEnd"/>
      <w:r>
        <w:t xml:space="preserve">, Tony </w:t>
      </w:r>
      <w:proofErr w:type="spellStart"/>
      <w:r>
        <w:t>Levinem</w:t>
      </w:r>
      <w:proofErr w:type="spellEnd"/>
      <w:r w:rsidRPr="00BE2FF3">
        <w:t xml:space="preserve"> a </w:t>
      </w:r>
      <w:proofErr w:type="spellStart"/>
      <w:r w:rsidRPr="00BE2FF3">
        <w:t>California</w:t>
      </w:r>
      <w:proofErr w:type="spellEnd"/>
      <w:r w:rsidRPr="00BE2FF3">
        <w:t xml:space="preserve"> </w:t>
      </w:r>
      <w:proofErr w:type="spellStart"/>
      <w:r w:rsidRPr="00BE2FF3">
        <w:t>String</w:t>
      </w:r>
      <w:proofErr w:type="spellEnd"/>
      <w:r w:rsidRPr="00BE2FF3">
        <w:t xml:space="preserve"> Trio. Italský zpěvák a skladatel </w:t>
      </w:r>
      <w:r w:rsidRPr="00382B1E">
        <w:t xml:space="preserve">Lorenzo </w:t>
      </w:r>
      <w:proofErr w:type="spellStart"/>
      <w:r w:rsidRPr="00382B1E">
        <w:t>Esposito</w:t>
      </w:r>
      <w:proofErr w:type="spellEnd"/>
      <w:r w:rsidRPr="00382B1E">
        <w:t xml:space="preserve"> </w:t>
      </w:r>
      <w:proofErr w:type="spellStart"/>
      <w:r w:rsidRPr="00382B1E">
        <w:t>Fornasari</w:t>
      </w:r>
      <w:proofErr w:type="spellEnd"/>
      <w:r w:rsidRPr="00BE2FF3">
        <w:t xml:space="preserve"> je členem experimentální skupiny </w:t>
      </w:r>
      <w:proofErr w:type="spellStart"/>
      <w:r w:rsidRPr="00382B1E">
        <w:t>Obake</w:t>
      </w:r>
      <w:proofErr w:type="spellEnd"/>
      <w:r w:rsidRPr="00BE2FF3">
        <w:t xml:space="preserve">, jenž spolupracuje např. s Billem </w:t>
      </w:r>
      <w:proofErr w:type="spellStart"/>
      <w:r w:rsidRPr="00BE2FF3">
        <w:t>Laswellem</w:t>
      </w:r>
      <w:proofErr w:type="spellEnd"/>
      <w:r w:rsidRPr="00BE2FF3">
        <w:t xml:space="preserve"> a </w:t>
      </w:r>
      <w:proofErr w:type="spellStart"/>
      <w:r w:rsidRPr="00BE2FF3">
        <w:t>Faith</w:t>
      </w:r>
      <w:proofErr w:type="spellEnd"/>
      <w:r w:rsidRPr="00BE2FF3">
        <w:t xml:space="preserve"> No More. </w:t>
      </w:r>
      <w:proofErr w:type="spellStart"/>
      <w:r w:rsidRPr="00382B1E">
        <w:t>Carmelo</w:t>
      </w:r>
      <w:proofErr w:type="spellEnd"/>
      <w:r w:rsidRPr="00382B1E">
        <w:t xml:space="preserve"> </w:t>
      </w:r>
      <w:proofErr w:type="spellStart"/>
      <w:r w:rsidRPr="00382B1E">
        <w:t>Pipitone</w:t>
      </w:r>
      <w:proofErr w:type="spellEnd"/>
      <w:r w:rsidRPr="00BE2FF3">
        <w:t xml:space="preserve"> je řazen mezi nejinovativnější kytaristy současnosti</w:t>
      </w:r>
      <w:r w:rsidR="00382B1E">
        <w:t>.</w:t>
      </w:r>
    </w:p>
    <w:p w:rsidR="00F61F7D" w:rsidRDefault="00F61F7D" w:rsidP="003A4429"/>
    <w:p w:rsidR="00396635" w:rsidRDefault="00382B1E" w:rsidP="00396635">
      <w:r>
        <w:t xml:space="preserve">Po úspěšném loňském koncertu se do Prahy vrací </w:t>
      </w:r>
      <w:r w:rsidRPr="00396635">
        <w:rPr>
          <w:b/>
        </w:rPr>
        <w:t xml:space="preserve">Adrian </w:t>
      </w:r>
      <w:proofErr w:type="spellStart"/>
      <w:r w:rsidRPr="00396635">
        <w:rPr>
          <w:b/>
        </w:rPr>
        <w:t>Belew</w:t>
      </w:r>
      <w:proofErr w:type="spellEnd"/>
      <w:r>
        <w:t>. Tento americký zpěvák a k</w:t>
      </w:r>
      <w:r w:rsidR="00396635">
        <w:t xml:space="preserve">ytarista proslul svou </w:t>
      </w:r>
      <w:proofErr w:type="spellStart"/>
      <w:r w:rsidR="00396635">
        <w:t>spoluprácí</w:t>
      </w:r>
      <w:proofErr w:type="spellEnd"/>
      <w:r>
        <w:t xml:space="preserve"> s Frankem </w:t>
      </w:r>
      <w:proofErr w:type="spellStart"/>
      <w:r>
        <w:t>Zappou</w:t>
      </w:r>
      <w:proofErr w:type="spellEnd"/>
      <w:r>
        <w:t xml:space="preserve">, Davidem </w:t>
      </w:r>
      <w:proofErr w:type="spellStart"/>
      <w:r>
        <w:t>Bowiem</w:t>
      </w:r>
      <w:proofErr w:type="spellEnd"/>
      <w:r>
        <w:t xml:space="preserve">, </w:t>
      </w:r>
      <w:proofErr w:type="spellStart"/>
      <w:r>
        <w:t>Laurie</w:t>
      </w:r>
      <w:proofErr w:type="spellEnd"/>
      <w:r>
        <w:t xml:space="preserve"> Anderson a </w:t>
      </w:r>
      <w:proofErr w:type="spellStart"/>
      <w:r>
        <w:t>Talking</w:t>
      </w:r>
      <w:proofErr w:type="spellEnd"/>
      <w:r>
        <w:t xml:space="preserve"> </w:t>
      </w:r>
      <w:proofErr w:type="spellStart"/>
      <w:r>
        <w:t>Heads</w:t>
      </w:r>
      <w:proofErr w:type="spellEnd"/>
      <w:r>
        <w:t>. V letech 1980-</w:t>
      </w:r>
      <w:r w:rsidR="00396635">
        <w:t xml:space="preserve">2013 byl frontmanem </w:t>
      </w:r>
      <w:r>
        <w:t xml:space="preserve">skupiny King </w:t>
      </w:r>
      <w:proofErr w:type="spellStart"/>
      <w:r>
        <w:t>Crimson</w:t>
      </w:r>
      <w:proofErr w:type="spellEnd"/>
      <w:r w:rsidR="00396635">
        <w:t xml:space="preserve"> a natočil s nimi zásadní alba </w:t>
      </w:r>
      <w:proofErr w:type="spellStart"/>
      <w:r w:rsidR="00396635">
        <w:t>Discipline</w:t>
      </w:r>
      <w:proofErr w:type="spellEnd"/>
      <w:r w:rsidR="00396635">
        <w:t xml:space="preserve">, Beat, </w:t>
      </w:r>
      <w:proofErr w:type="spellStart"/>
      <w:r w:rsidR="00396635">
        <w:t>Thrak</w:t>
      </w:r>
      <w:proofErr w:type="spellEnd"/>
      <w:r w:rsidR="00396635">
        <w:t xml:space="preserve"> nebo </w:t>
      </w:r>
      <w:proofErr w:type="spellStart"/>
      <w:r w:rsidR="00396635">
        <w:t>Power</w:t>
      </w:r>
      <w:proofErr w:type="spellEnd"/>
      <w:r w:rsidR="00396635">
        <w:t xml:space="preserve"> To </w:t>
      </w:r>
      <w:proofErr w:type="spellStart"/>
      <w:r w:rsidR="00396635">
        <w:t>Beli</w:t>
      </w:r>
      <w:r w:rsidR="00076E0F">
        <w:t>e</w:t>
      </w:r>
      <w:r w:rsidR="00396635">
        <w:t>ve</w:t>
      </w:r>
      <w:proofErr w:type="spellEnd"/>
      <w:r w:rsidR="00396635">
        <w:t>. 21. dubna vystoupí se svým triem v Lucerna Music Baru.</w:t>
      </w:r>
    </w:p>
    <w:p w:rsidR="00F61F7D" w:rsidRDefault="00F61F7D" w:rsidP="00396635"/>
    <w:p w:rsidR="00F61F7D" w:rsidRDefault="00396635" w:rsidP="00F61F7D">
      <w:r w:rsidRPr="00396635">
        <w:t>P</w:t>
      </w:r>
      <w:r w:rsidR="00A37911" w:rsidRPr="00396635">
        <w:t xml:space="preserve">o třech letech </w:t>
      </w:r>
      <w:r>
        <w:t>přijedou také</w:t>
      </w:r>
      <w:r w:rsidR="00A37911" w:rsidRPr="00396635">
        <w:t xml:space="preserve"> průkopníci industriálního rocku </w:t>
      </w:r>
      <w:proofErr w:type="spellStart"/>
      <w:r w:rsidR="00A37911" w:rsidRPr="00396635">
        <w:rPr>
          <w:b/>
        </w:rPr>
        <w:t>Einstürzende</w:t>
      </w:r>
      <w:proofErr w:type="spellEnd"/>
      <w:r w:rsidR="00A37911" w:rsidRPr="00396635">
        <w:rPr>
          <w:b/>
        </w:rPr>
        <w:t xml:space="preserve"> </w:t>
      </w:r>
      <w:proofErr w:type="spellStart"/>
      <w:r w:rsidR="00A37911" w:rsidRPr="00396635">
        <w:rPr>
          <w:b/>
        </w:rPr>
        <w:t>Neubauten</w:t>
      </w:r>
      <w:proofErr w:type="spellEnd"/>
      <w:r w:rsidR="00A37911" w:rsidRPr="00396635">
        <w:t xml:space="preserve">. Pražskému publiku představí své největší hity v rámci evropského turné s názvem </w:t>
      </w:r>
      <w:proofErr w:type="spellStart"/>
      <w:r w:rsidR="00A37911" w:rsidRPr="00396635">
        <w:t>Greatest</w:t>
      </w:r>
      <w:proofErr w:type="spellEnd"/>
      <w:r w:rsidR="00A37911" w:rsidRPr="00396635">
        <w:t xml:space="preserve"> </w:t>
      </w:r>
      <w:proofErr w:type="spellStart"/>
      <w:r w:rsidR="00A37911" w:rsidRPr="00396635">
        <w:t>Hits</w:t>
      </w:r>
      <w:proofErr w:type="spellEnd"/>
      <w:r w:rsidR="00A37911" w:rsidRPr="00396635">
        <w:t xml:space="preserve"> Tour. Koncert se bude konat v 8. června 2017 od 20.00 v Divadle Archa. </w:t>
      </w:r>
      <w:r w:rsidR="00A37911">
        <w:t xml:space="preserve">Skupina </w:t>
      </w:r>
      <w:proofErr w:type="spellStart"/>
      <w:r w:rsidR="00A37911">
        <w:t>Einstürzen</w:t>
      </w:r>
      <w:r>
        <w:t>de</w:t>
      </w:r>
      <w:proofErr w:type="spellEnd"/>
      <w:r>
        <w:t xml:space="preserve"> </w:t>
      </w:r>
      <w:proofErr w:type="spellStart"/>
      <w:r>
        <w:t>Neubauten</w:t>
      </w:r>
      <w:proofErr w:type="spellEnd"/>
      <w:r>
        <w:t xml:space="preserve"> se do </w:t>
      </w:r>
      <w:r w:rsidR="00A37911">
        <w:t>povědom</w:t>
      </w:r>
      <w:r w:rsidR="00076E0F">
        <w:t xml:space="preserve">í posluchačů </w:t>
      </w:r>
      <w:r w:rsidR="00A37911">
        <w:t>dostala v první polovině 80. let společnými koncert</w:t>
      </w:r>
      <w:r w:rsidR="00076E0F">
        <w:t xml:space="preserve">y s Nickem </w:t>
      </w:r>
      <w:proofErr w:type="spellStart"/>
      <w:r w:rsidR="00076E0F">
        <w:t>Cavem</w:t>
      </w:r>
      <w:proofErr w:type="spellEnd"/>
      <w:r w:rsidR="00076E0F">
        <w:t>. Za dlouhých 36</w:t>
      </w:r>
      <w:r w:rsidR="00A37911">
        <w:t xml:space="preserve"> let existence si kapela </w:t>
      </w:r>
      <w:r w:rsidR="00076E0F">
        <w:t xml:space="preserve">svou </w:t>
      </w:r>
      <w:r w:rsidR="00A37911">
        <w:t xml:space="preserve">kvalitní a avantgardní tvorbou získala mnoho skalních příznivců po celém světě. </w:t>
      </w:r>
      <w:proofErr w:type="spellStart"/>
      <w:r w:rsidR="00A37911">
        <w:t>Neubauteni</w:t>
      </w:r>
      <w:proofErr w:type="spellEnd"/>
      <w:r w:rsidR="00A37911">
        <w:t xml:space="preserve"> jsou zdrojem inspirace i pro mnohé nehudební umělecké žánry, od tance a divadla přes výtvarné umění až po film – od Christopha </w:t>
      </w:r>
      <w:proofErr w:type="spellStart"/>
      <w:r w:rsidR="00A37911">
        <w:t>Schlingensiefa</w:t>
      </w:r>
      <w:proofErr w:type="spellEnd"/>
      <w:r w:rsidR="00A37911">
        <w:t xml:space="preserve">, po </w:t>
      </w:r>
      <w:proofErr w:type="spellStart"/>
      <w:r w:rsidR="00A37911">
        <w:t>Wim</w:t>
      </w:r>
      <w:r>
        <w:t>a</w:t>
      </w:r>
      <w:proofErr w:type="spellEnd"/>
      <w:r>
        <w:t xml:space="preserve"> </w:t>
      </w:r>
      <w:proofErr w:type="spellStart"/>
      <w:r>
        <w:t>Wenderse</w:t>
      </w:r>
      <w:proofErr w:type="spellEnd"/>
      <w:r>
        <w:t xml:space="preserve"> a Quentina </w:t>
      </w:r>
      <w:proofErr w:type="spellStart"/>
      <w:r>
        <w:t>Tarrantina</w:t>
      </w:r>
      <w:proofErr w:type="spellEnd"/>
      <w:r>
        <w:t xml:space="preserve">. </w:t>
      </w:r>
    </w:p>
    <w:p w:rsidR="00F61F7D" w:rsidRDefault="00F61F7D" w:rsidP="00F61F7D"/>
    <w:p w:rsidR="00396635" w:rsidRDefault="00396635" w:rsidP="00F61F7D">
      <w:pPr>
        <w:rPr>
          <w:color w:val="000000"/>
        </w:rPr>
      </w:pPr>
      <w:r>
        <w:t xml:space="preserve">Dalšími hosty festivalu Prague Music Performance budou výjimeční hudebníci </w:t>
      </w:r>
      <w:proofErr w:type="spellStart"/>
      <w:r w:rsidRPr="00F61F7D">
        <w:rPr>
          <w:b/>
          <w:color w:val="212121"/>
        </w:rPr>
        <w:t>Garth</w:t>
      </w:r>
      <w:proofErr w:type="spellEnd"/>
      <w:r w:rsidRPr="00F61F7D">
        <w:rPr>
          <w:b/>
          <w:color w:val="212121"/>
        </w:rPr>
        <w:t xml:space="preserve"> Knox</w:t>
      </w:r>
      <w:r w:rsidRPr="00F61F7D">
        <w:rPr>
          <w:rStyle w:val="apple-converted-space"/>
          <w:b/>
          <w:color w:val="212121"/>
        </w:rPr>
        <w:t xml:space="preserve"> a </w:t>
      </w:r>
      <w:proofErr w:type="spellStart"/>
      <w:r w:rsidRPr="00F61F7D">
        <w:rPr>
          <w:rStyle w:val="apple-converted-space"/>
          <w:b/>
          <w:color w:val="212121"/>
        </w:rPr>
        <w:t>Nils</w:t>
      </w:r>
      <w:proofErr w:type="spellEnd"/>
      <w:r w:rsidRPr="00F61F7D">
        <w:rPr>
          <w:rStyle w:val="apple-converted-space"/>
          <w:b/>
          <w:color w:val="212121"/>
        </w:rPr>
        <w:t xml:space="preserve"> </w:t>
      </w:r>
      <w:proofErr w:type="spellStart"/>
      <w:r w:rsidRPr="00F61F7D">
        <w:rPr>
          <w:rStyle w:val="apple-converted-space"/>
          <w:b/>
          <w:color w:val="212121"/>
        </w:rPr>
        <w:t>Okland</w:t>
      </w:r>
      <w:proofErr w:type="spellEnd"/>
      <w:r>
        <w:rPr>
          <w:rStyle w:val="apple-converted-space"/>
          <w:color w:val="212121"/>
        </w:rPr>
        <w:t>, kteří kromě koncertů se svými ansámbly budou vést workshopy</w:t>
      </w:r>
      <w:r w:rsidR="00F61F7D">
        <w:rPr>
          <w:rStyle w:val="apple-converted-space"/>
          <w:color w:val="212121"/>
        </w:rPr>
        <w:t xml:space="preserve"> a přednášky. </w:t>
      </w:r>
      <w:proofErr w:type="spellStart"/>
      <w:r w:rsidR="00F61F7D" w:rsidRPr="00F61F7D">
        <w:rPr>
          <w:rStyle w:val="apple-converted-space"/>
          <w:b/>
          <w:color w:val="212121"/>
        </w:rPr>
        <w:t>Garth</w:t>
      </w:r>
      <w:proofErr w:type="spellEnd"/>
      <w:r w:rsidR="00F61F7D" w:rsidRPr="00F61F7D">
        <w:rPr>
          <w:rStyle w:val="apple-converted-space"/>
          <w:b/>
          <w:color w:val="212121"/>
        </w:rPr>
        <w:t xml:space="preserve"> Knox</w:t>
      </w:r>
      <w:r w:rsidR="00F61F7D">
        <w:rPr>
          <w:rStyle w:val="apple-converted-space"/>
          <w:color w:val="212121"/>
        </w:rPr>
        <w:t xml:space="preserve"> </w:t>
      </w:r>
      <w:r>
        <w:rPr>
          <w:color w:val="000000"/>
        </w:rPr>
        <w:t xml:space="preserve">je v </w:t>
      </w:r>
      <w:r w:rsidR="00F61F7D">
        <w:rPr>
          <w:color w:val="000000"/>
        </w:rPr>
        <w:t>popředí scény nové hudby v mnoha</w:t>
      </w:r>
      <w:r>
        <w:rPr>
          <w:color w:val="000000"/>
        </w:rPr>
        <w:t xml:space="preserve"> ohledech. Díky zkušenostem, které získal jako violista v </w:t>
      </w:r>
      <w:proofErr w:type="spellStart"/>
      <w:r>
        <w:rPr>
          <w:color w:val="000000"/>
        </w:rPr>
        <w:t>Arditti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Quartetu</w:t>
      </w:r>
      <w:proofErr w:type="spellEnd"/>
      <w:r>
        <w:rPr>
          <w:color w:val="000000"/>
        </w:rPr>
        <w:t xml:space="preserve"> a Ensemblu </w:t>
      </w:r>
      <w:proofErr w:type="spellStart"/>
      <w:r>
        <w:rPr>
          <w:color w:val="000000"/>
        </w:rPr>
        <w:t>Intercontemporain</w:t>
      </w:r>
      <w:proofErr w:type="spellEnd"/>
      <w:r>
        <w:rPr>
          <w:color w:val="000000"/>
        </w:rPr>
        <w:t xml:space="preserve"> a z těsné spolupráce s mnoha předními soudobými skladateli, se stal ojedinělým interpretem hudby mnoha stylů včetně minima</w:t>
      </w:r>
      <w:r w:rsidR="00F61F7D">
        <w:rPr>
          <w:color w:val="000000"/>
        </w:rPr>
        <w:t xml:space="preserve">lismu. </w:t>
      </w:r>
      <w:proofErr w:type="spellStart"/>
      <w:r w:rsidR="00F61F7D">
        <w:rPr>
          <w:color w:val="000000"/>
        </w:rPr>
        <w:t>Knoxův</w:t>
      </w:r>
      <w:proofErr w:type="spellEnd"/>
      <w:r w:rsidR="00F61F7D">
        <w:rPr>
          <w:color w:val="000000"/>
        </w:rPr>
        <w:t xml:space="preserve"> </w:t>
      </w:r>
      <w:r w:rsidR="00F61F7D" w:rsidRPr="00F61F7D">
        <w:rPr>
          <w:color w:val="000000"/>
        </w:rPr>
        <w:t xml:space="preserve">Saltarello </w:t>
      </w:r>
      <w:proofErr w:type="spellStart"/>
      <w:r w:rsidR="00F61F7D" w:rsidRPr="00F61F7D">
        <w:rPr>
          <w:color w:val="000000"/>
        </w:rPr>
        <w:t>Quartet</w:t>
      </w:r>
      <w:proofErr w:type="spellEnd"/>
      <w:r w:rsidR="00F61F7D" w:rsidRPr="00F61F7D">
        <w:rPr>
          <w:color w:val="000000"/>
        </w:rPr>
        <w:t xml:space="preserve"> </w:t>
      </w:r>
      <w:r w:rsidR="00F61F7D">
        <w:rPr>
          <w:color w:val="000000"/>
        </w:rPr>
        <w:t>m</w:t>
      </w:r>
      <w:r w:rsidR="00F61F7D" w:rsidRPr="00F61F7D">
        <w:rPr>
          <w:color w:val="000000"/>
        </w:rPr>
        <w:t xml:space="preserve">á </w:t>
      </w:r>
      <w:r w:rsidR="00F61F7D">
        <w:rPr>
          <w:color w:val="000000"/>
        </w:rPr>
        <w:t xml:space="preserve">ve svém </w:t>
      </w:r>
      <w:proofErr w:type="spellStart"/>
      <w:r w:rsidR="00F61F7D">
        <w:rPr>
          <w:color w:val="000000"/>
        </w:rPr>
        <w:t>repertoiru</w:t>
      </w:r>
      <w:proofErr w:type="spellEnd"/>
      <w:r w:rsidR="00F61F7D">
        <w:rPr>
          <w:color w:val="000000"/>
        </w:rPr>
        <w:t xml:space="preserve"> </w:t>
      </w:r>
      <w:r w:rsidR="00F61F7D" w:rsidRPr="00F61F7D">
        <w:rPr>
          <w:color w:val="000000"/>
        </w:rPr>
        <w:t xml:space="preserve">úpravy písní Hildegardy von </w:t>
      </w:r>
      <w:proofErr w:type="spellStart"/>
      <w:r w:rsidR="00F61F7D" w:rsidRPr="00F61F7D">
        <w:rPr>
          <w:color w:val="000000"/>
        </w:rPr>
        <w:t>Bingen</w:t>
      </w:r>
      <w:proofErr w:type="spellEnd"/>
      <w:r w:rsidR="00F61F7D" w:rsidRPr="00F61F7D">
        <w:rPr>
          <w:color w:val="000000"/>
        </w:rPr>
        <w:t xml:space="preserve">, </w:t>
      </w:r>
      <w:proofErr w:type="spellStart"/>
      <w:r w:rsidR="00F61F7D" w:rsidRPr="00F61F7D">
        <w:rPr>
          <w:color w:val="000000"/>
        </w:rPr>
        <w:t>Guillama</w:t>
      </w:r>
      <w:proofErr w:type="spellEnd"/>
      <w:r w:rsidR="00F61F7D" w:rsidRPr="00F61F7D">
        <w:rPr>
          <w:color w:val="000000"/>
        </w:rPr>
        <w:t xml:space="preserve"> </w:t>
      </w:r>
      <w:r w:rsidR="00F61F7D">
        <w:rPr>
          <w:color w:val="000000"/>
        </w:rPr>
        <w:t xml:space="preserve">de </w:t>
      </w:r>
      <w:proofErr w:type="spellStart"/>
      <w:r w:rsidR="00F61F7D" w:rsidRPr="00F61F7D">
        <w:rPr>
          <w:color w:val="000000"/>
        </w:rPr>
        <w:t>Machau</w:t>
      </w:r>
      <w:r w:rsidR="00F61F7D">
        <w:rPr>
          <w:color w:val="000000"/>
        </w:rPr>
        <w:t>ta</w:t>
      </w:r>
      <w:proofErr w:type="spellEnd"/>
      <w:r w:rsidR="00F61F7D">
        <w:rPr>
          <w:color w:val="000000"/>
        </w:rPr>
        <w:t>, skladby barokního skladatele</w:t>
      </w:r>
      <w:r w:rsidR="00F61F7D" w:rsidRPr="00F61F7D">
        <w:rPr>
          <w:color w:val="000000"/>
        </w:rPr>
        <w:t xml:space="preserve"> Marina </w:t>
      </w:r>
      <w:proofErr w:type="spellStart"/>
      <w:r w:rsidR="00F61F7D" w:rsidRPr="00F61F7D">
        <w:rPr>
          <w:color w:val="000000"/>
        </w:rPr>
        <w:t>Maraise</w:t>
      </w:r>
      <w:proofErr w:type="spellEnd"/>
      <w:r w:rsidR="00F61F7D" w:rsidRPr="00F61F7D">
        <w:rPr>
          <w:color w:val="000000"/>
        </w:rPr>
        <w:t xml:space="preserve">, úpravy irských lidových písní, ale i skladby současných avantgardních skladatelů Johna </w:t>
      </w:r>
      <w:proofErr w:type="spellStart"/>
      <w:r w:rsidR="00F61F7D" w:rsidRPr="00F61F7D">
        <w:rPr>
          <w:color w:val="000000"/>
        </w:rPr>
        <w:t>Zorna</w:t>
      </w:r>
      <w:proofErr w:type="spellEnd"/>
      <w:r w:rsidR="00F61F7D" w:rsidRPr="00F61F7D">
        <w:rPr>
          <w:color w:val="000000"/>
        </w:rPr>
        <w:t xml:space="preserve"> či finské skladatelky </w:t>
      </w:r>
      <w:proofErr w:type="spellStart"/>
      <w:r w:rsidR="00F61F7D" w:rsidRPr="00F61F7D">
        <w:rPr>
          <w:color w:val="000000"/>
        </w:rPr>
        <w:t>Kaiji</w:t>
      </w:r>
      <w:proofErr w:type="spellEnd"/>
      <w:r w:rsidR="00F61F7D" w:rsidRPr="00F61F7D">
        <w:rPr>
          <w:color w:val="000000"/>
        </w:rPr>
        <w:t xml:space="preserve"> </w:t>
      </w:r>
      <w:proofErr w:type="spellStart"/>
      <w:r w:rsidR="00F61F7D" w:rsidRPr="00F61F7D">
        <w:rPr>
          <w:color w:val="000000"/>
        </w:rPr>
        <w:t>Saariaho</w:t>
      </w:r>
      <w:proofErr w:type="spellEnd"/>
      <w:r w:rsidR="00F61F7D" w:rsidRPr="00F61F7D">
        <w:rPr>
          <w:color w:val="000000"/>
        </w:rPr>
        <w:t>.</w:t>
      </w:r>
      <w:r w:rsidR="00F61F7D">
        <w:rPr>
          <w:color w:val="000000"/>
        </w:rPr>
        <w:t xml:space="preserve"> </w:t>
      </w:r>
      <w:proofErr w:type="spellStart"/>
      <w:r w:rsidRPr="00F61F7D">
        <w:rPr>
          <w:b/>
          <w:color w:val="000000"/>
        </w:rPr>
        <w:t>Nils</w:t>
      </w:r>
      <w:proofErr w:type="spellEnd"/>
      <w:r w:rsidRPr="00F61F7D">
        <w:rPr>
          <w:b/>
          <w:color w:val="000000"/>
        </w:rPr>
        <w:t xml:space="preserve"> </w:t>
      </w:r>
      <w:proofErr w:type="spellStart"/>
      <w:r w:rsidRPr="00F61F7D">
        <w:rPr>
          <w:b/>
          <w:color w:val="000000"/>
        </w:rPr>
        <w:t>Okland</w:t>
      </w:r>
      <w:proofErr w:type="spellEnd"/>
      <w:r>
        <w:rPr>
          <w:color w:val="000000"/>
        </w:rPr>
        <w:t xml:space="preserve"> je houslista s novátorským přístupem v hudbě. Svou hudbu popisuje jako „hybrid mezi poezií lidové hudby a energií punku“. </w:t>
      </w:r>
      <w:proofErr w:type="spellStart"/>
      <w:r>
        <w:rPr>
          <w:color w:val="000000"/>
        </w:rPr>
        <w:t>Okland</w:t>
      </w:r>
      <w:proofErr w:type="spellEnd"/>
      <w:r>
        <w:rPr>
          <w:color w:val="000000"/>
        </w:rPr>
        <w:t xml:space="preserve"> vydal na značce ECM čtyři alba, sólovou desku ,</w:t>
      </w:r>
      <w:proofErr w:type="spellStart"/>
      <w:r>
        <w:rPr>
          <w:color w:val="000000"/>
        </w:rPr>
        <w:t>Monograph</w:t>
      </w:r>
      <w:proofErr w:type="spellEnd"/>
      <w:r>
        <w:rPr>
          <w:color w:val="000000"/>
        </w:rPr>
        <w:t xml:space="preserve">´, v duu se </w:t>
      </w:r>
      <w:proofErr w:type="spellStart"/>
      <w:r>
        <w:rPr>
          <w:color w:val="000000"/>
        </w:rPr>
        <w:t>Sigbjornem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Apelandem</w:t>
      </w:r>
      <w:proofErr w:type="spellEnd"/>
      <w:r>
        <w:rPr>
          <w:color w:val="000000"/>
        </w:rPr>
        <w:t xml:space="preserve"> desku ,</w:t>
      </w:r>
      <w:proofErr w:type="spellStart"/>
      <w:r>
        <w:rPr>
          <w:color w:val="000000"/>
        </w:rPr>
        <w:t>Lysoen´a</w:t>
      </w:r>
      <w:proofErr w:type="spellEnd"/>
      <w:r>
        <w:rPr>
          <w:color w:val="000000"/>
        </w:rPr>
        <w:t xml:space="preserve"> desky ,Lumen </w:t>
      </w:r>
      <w:proofErr w:type="spellStart"/>
      <w:r>
        <w:rPr>
          <w:color w:val="000000"/>
        </w:rPr>
        <w:t>Drones</w:t>
      </w:r>
      <w:proofErr w:type="spellEnd"/>
      <w:r>
        <w:rPr>
          <w:color w:val="000000"/>
        </w:rPr>
        <w:t>´(2014) a ,</w:t>
      </w:r>
      <w:proofErr w:type="spellStart"/>
      <w:r>
        <w:rPr>
          <w:color w:val="000000"/>
        </w:rPr>
        <w:t>Kjolvatn</w:t>
      </w:r>
      <w:proofErr w:type="spellEnd"/>
      <w:r>
        <w:rPr>
          <w:color w:val="000000"/>
        </w:rPr>
        <w:t xml:space="preserve">´ (2015) s </w:t>
      </w:r>
      <w:proofErr w:type="spellStart"/>
      <w:r>
        <w:rPr>
          <w:color w:val="000000"/>
        </w:rPr>
        <w:t>Nils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Okland</w:t>
      </w:r>
      <w:proofErr w:type="spellEnd"/>
      <w:r>
        <w:rPr>
          <w:color w:val="000000"/>
        </w:rPr>
        <w:t xml:space="preserve"> Bandem. Pro </w:t>
      </w:r>
      <w:proofErr w:type="spellStart"/>
      <w:r>
        <w:rPr>
          <w:color w:val="000000"/>
        </w:rPr>
        <w:t>Rune</w:t>
      </w:r>
      <w:proofErr w:type="spellEnd"/>
      <w:r>
        <w:rPr>
          <w:color w:val="000000"/>
        </w:rPr>
        <w:t xml:space="preserve"> Gramofon natočil před spoluprací s ECM dvě alba. Pravidelně hraje s klasickými, folkovými, rockovými a jazzovými muzikanty, například v kapele 1982 zaměřené na improvizaci a v rockovém triu Lumen </w:t>
      </w:r>
      <w:proofErr w:type="spellStart"/>
      <w:r>
        <w:rPr>
          <w:color w:val="000000"/>
        </w:rPr>
        <w:t>Drones</w:t>
      </w:r>
      <w:proofErr w:type="spellEnd"/>
      <w:r>
        <w:rPr>
          <w:color w:val="000000"/>
        </w:rPr>
        <w:t>.</w:t>
      </w:r>
    </w:p>
    <w:p w:rsidR="002A16CF" w:rsidRDefault="002A16CF" w:rsidP="00F61F7D">
      <w:pPr>
        <w:rPr>
          <w:color w:val="000000"/>
        </w:rPr>
      </w:pPr>
    </w:p>
    <w:p w:rsidR="00F61F7D" w:rsidRDefault="00F61F7D" w:rsidP="00F61F7D">
      <w:r>
        <w:rPr>
          <w:color w:val="000000"/>
        </w:rPr>
        <w:t xml:space="preserve">Vstupenky na festival Prague Music Performance budou </w:t>
      </w:r>
      <w:r w:rsidR="002A16CF">
        <w:rPr>
          <w:color w:val="000000"/>
        </w:rPr>
        <w:t xml:space="preserve">v prodeji od příštího týdne </w:t>
      </w:r>
      <w:r>
        <w:rPr>
          <w:color w:val="000000"/>
        </w:rPr>
        <w:t xml:space="preserve">v síti </w:t>
      </w:r>
      <w:proofErr w:type="spellStart"/>
      <w:r>
        <w:rPr>
          <w:color w:val="000000"/>
        </w:rPr>
        <w:t>GoOut</w:t>
      </w:r>
      <w:proofErr w:type="spellEnd"/>
      <w:r>
        <w:rPr>
          <w:color w:val="000000"/>
        </w:rPr>
        <w:t>.</w:t>
      </w:r>
    </w:p>
    <w:p w:rsidR="00A37911" w:rsidRDefault="00A37911" w:rsidP="00F61F7D">
      <w:pPr>
        <w:pStyle w:val="Normlnweb"/>
        <w:shd w:val="clear" w:color="auto" w:fill="FFFFFF"/>
        <w:spacing w:before="30" w:after="30" w:line="300" w:lineRule="atLeast"/>
      </w:pPr>
    </w:p>
    <w:p w:rsidR="00A37911" w:rsidRDefault="002A16CF" w:rsidP="00A37911">
      <w:pPr>
        <w:pStyle w:val="Normln1"/>
        <w:autoSpaceDE w:val="0"/>
        <w:rPr>
          <w:color w:val="000000"/>
        </w:rPr>
      </w:pPr>
      <w:r>
        <w:rPr>
          <w:color w:val="000000"/>
        </w:rPr>
        <w:t xml:space="preserve">Pro </w:t>
      </w:r>
      <w:proofErr w:type="spellStart"/>
      <w:r>
        <w:rPr>
          <w:color w:val="000000"/>
        </w:rPr>
        <w:t>více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informací</w:t>
      </w:r>
      <w:proofErr w:type="spellEnd"/>
      <w:r>
        <w:rPr>
          <w:color w:val="000000"/>
        </w:rPr>
        <w:t xml:space="preserve"> </w:t>
      </w:r>
      <w:proofErr w:type="spellStart"/>
      <w:r w:rsidR="00A37911">
        <w:rPr>
          <w:color w:val="000000"/>
        </w:rPr>
        <w:t>kontaktujte</w:t>
      </w:r>
      <w:proofErr w:type="spellEnd"/>
      <w:r w:rsidR="00A37911">
        <w:rPr>
          <w:color w:val="000000"/>
        </w:rPr>
        <w:t>:</w:t>
      </w:r>
    </w:p>
    <w:p w:rsidR="00A37911" w:rsidRDefault="00A37911" w:rsidP="00A37911">
      <w:pPr>
        <w:pStyle w:val="Normln1"/>
        <w:autoSpaceDE w:val="0"/>
        <w:rPr>
          <w:color w:val="000000"/>
        </w:rPr>
      </w:pPr>
    </w:p>
    <w:p w:rsidR="00A37911" w:rsidRPr="00F61F7D" w:rsidRDefault="00A37911" w:rsidP="00A37911">
      <w:pPr>
        <w:pStyle w:val="Normln1"/>
        <w:autoSpaceDE w:val="0"/>
      </w:pPr>
      <w:r w:rsidRPr="00F61F7D">
        <w:rPr>
          <w:iCs/>
          <w:color w:val="000000"/>
        </w:rPr>
        <w:t>Prague Music Performance</w:t>
      </w:r>
    </w:p>
    <w:p w:rsidR="00A37911" w:rsidRPr="00F61F7D" w:rsidRDefault="00F61F7D" w:rsidP="00A37911">
      <w:pPr>
        <w:pStyle w:val="Normln1"/>
        <w:autoSpaceDE w:val="0"/>
      </w:pPr>
      <w:r w:rsidRPr="00F61F7D">
        <w:rPr>
          <w:iCs/>
          <w:color w:val="000000"/>
        </w:rPr>
        <w:t>info</w:t>
      </w:r>
      <w:r w:rsidR="00A37911" w:rsidRPr="00F61F7D">
        <w:rPr>
          <w:iCs/>
          <w:color w:val="000000"/>
        </w:rPr>
        <w:t>@pmpif.org</w:t>
      </w:r>
    </w:p>
    <w:p w:rsidR="00A37911" w:rsidRPr="00F61F7D" w:rsidRDefault="00A37911" w:rsidP="00A37911">
      <w:pPr>
        <w:pStyle w:val="Normln1"/>
        <w:autoSpaceDE w:val="0"/>
      </w:pPr>
      <w:proofErr w:type="spellStart"/>
      <w:r w:rsidRPr="00F61F7D">
        <w:rPr>
          <w:iCs/>
          <w:color w:val="000000"/>
        </w:rPr>
        <w:t>Telefon</w:t>
      </w:r>
      <w:proofErr w:type="spellEnd"/>
      <w:r w:rsidRPr="00F61F7D">
        <w:rPr>
          <w:iCs/>
          <w:color w:val="000000"/>
        </w:rPr>
        <w:t>: 7</w:t>
      </w:r>
      <w:r w:rsidRPr="00F61F7D">
        <w:rPr>
          <w:iCs/>
          <w:color w:val="000000"/>
          <w:lang w:val="cs-CZ"/>
        </w:rPr>
        <w:t>21 437 407</w:t>
      </w:r>
    </w:p>
    <w:p w:rsidR="00A37911" w:rsidRPr="00F61F7D" w:rsidRDefault="00A37911" w:rsidP="00A37911">
      <w:pPr>
        <w:pStyle w:val="Normln1"/>
        <w:autoSpaceDE w:val="0"/>
      </w:pPr>
      <w:proofErr w:type="spellStart"/>
      <w:r w:rsidRPr="00F61F7D">
        <w:rPr>
          <w:rStyle w:val="Standardnpsmoodstavce1"/>
          <w:iCs/>
          <w:color w:val="000000"/>
        </w:rPr>
        <w:t>Bílkova</w:t>
      </w:r>
      <w:proofErr w:type="spellEnd"/>
      <w:r w:rsidRPr="00F61F7D">
        <w:rPr>
          <w:rStyle w:val="Standardnpsmoodstavce1"/>
          <w:iCs/>
          <w:color w:val="000000"/>
        </w:rPr>
        <w:t xml:space="preserve"> 132/4</w:t>
      </w:r>
      <w:r w:rsidRPr="00F61F7D">
        <w:rPr>
          <w:rStyle w:val="Standardnpsmoodstavce1"/>
          <w:rFonts w:ascii="MS Mincho" w:eastAsia="MS Mincho" w:hAnsi="MS Mincho" w:cs="MS Mincho" w:hint="eastAsia"/>
          <w:iCs/>
          <w:color w:val="000000"/>
        </w:rPr>
        <w:t> </w:t>
      </w:r>
    </w:p>
    <w:p w:rsidR="00A37911" w:rsidRPr="00F61F7D" w:rsidRDefault="00A37911" w:rsidP="00A37911">
      <w:pPr>
        <w:pStyle w:val="Normln1"/>
        <w:autoSpaceDE w:val="0"/>
      </w:pPr>
      <w:r w:rsidRPr="00F61F7D">
        <w:rPr>
          <w:rStyle w:val="Standardnpsmoodstavce1"/>
          <w:iCs/>
          <w:color w:val="000000"/>
        </w:rPr>
        <w:t>110 00 Praha 1</w:t>
      </w:r>
      <w:r w:rsidRPr="00F61F7D">
        <w:rPr>
          <w:rStyle w:val="Standardnpsmoodstavce1"/>
          <w:rFonts w:ascii="MS Mincho" w:eastAsia="MS Mincho" w:hAnsi="MS Mincho" w:cs="MS Mincho" w:hint="eastAsia"/>
          <w:iCs/>
          <w:color w:val="000000"/>
        </w:rPr>
        <w:t> </w:t>
      </w:r>
    </w:p>
    <w:p w:rsidR="00A37911" w:rsidRPr="00F61F7D" w:rsidRDefault="00A37911" w:rsidP="00A37911"/>
    <w:p w:rsidR="00463524" w:rsidRDefault="00653A4C"/>
    <w:sectPr w:rsidR="00463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11"/>
    <w:rsid w:val="00047E19"/>
    <w:rsid w:val="00076E0F"/>
    <w:rsid w:val="000F1F7B"/>
    <w:rsid w:val="002A16CF"/>
    <w:rsid w:val="003378F9"/>
    <w:rsid w:val="00382B1E"/>
    <w:rsid w:val="00396635"/>
    <w:rsid w:val="003A4429"/>
    <w:rsid w:val="004D525B"/>
    <w:rsid w:val="00653A4C"/>
    <w:rsid w:val="006E78D8"/>
    <w:rsid w:val="008D08FA"/>
    <w:rsid w:val="00A37911"/>
    <w:rsid w:val="00A46CD5"/>
    <w:rsid w:val="00C81ECF"/>
    <w:rsid w:val="00D60A61"/>
    <w:rsid w:val="00E048AD"/>
    <w:rsid w:val="00EB0D13"/>
    <w:rsid w:val="00F6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E741"/>
  <w15:chartTrackingRefBased/>
  <w15:docId w15:val="{E288B871-76D1-4ADA-8AE3-601952613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A3791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37911"/>
    <w:pPr>
      <w:spacing w:before="100" w:after="100"/>
    </w:pPr>
    <w:rPr>
      <w:lang w:eastAsia="cs-CZ"/>
    </w:rPr>
  </w:style>
  <w:style w:type="paragraph" w:customStyle="1" w:styleId="Normln1">
    <w:name w:val="Normální1"/>
    <w:rsid w:val="00A37911"/>
    <w:pPr>
      <w:widowControl w:val="0"/>
      <w:suppressAutoHyphens/>
      <w:autoSpaceDN w:val="0"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customStyle="1" w:styleId="Standardnpsmoodstavce1">
    <w:name w:val="Standardní písmo odstavce1"/>
    <w:rsid w:val="00A37911"/>
  </w:style>
  <w:style w:type="character" w:customStyle="1" w:styleId="eop">
    <w:name w:val="eop"/>
    <w:basedOn w:val="Standardnpsmoodstavce"/>
    <w:rsid w:val="003A4429"/>
  </w:style>
  <w:style w:type="paragraph" w:customStyle="1" w:styleId="xmsonormal">
    <w:name w:val="x_msonormal"/>
    <w:basedOn w:val="Normln"/>
    <w:uiPriority w:val="99"/>
    <w:rsid w:val="00396635"/>
    <w:pPr>
      <w:suppressAutoHyphens w:val="0"/>
      <w:autoSpaceDN/>
      <w:spacing w:before="100" w:beforeAutospacing="1" w:after="100" w:afterAutospacing="1"/>
    </w:pPr>
    <w:rPr>
      <w:lang w:eastAsia="cs-CZ"/>
    </w:rPr>
  </w:style>
  <w:style w:type="character" w:customStyle="1" w:styleId="apple-converted-space">
    <w:name w:val="apple-converted-space"/>
    <w:rsid w:val="00396635"/>
  </w:style>
  <w:style w:type="character" w:styleId="Siln">
    <w:name w:val="Strong"/>
    <w:basedOn w:val="Standardnpsmoodstavce"/>
    <w:uiPriority w:val="22"/>
    <w:qFormat/>
    <w:rsid w:val="00396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607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</dc:creator>
  <cp:keywords/>
  <dc:description/>
  <cp:lastModifiedBy>Mikuláš</cp:lastModifiedBy>
  <cp:revision>10</cp:revision>
  <cp:lastPrinted>2016-12-08T10:11:00Z</cp:lastPrinted>
  <dcterms:created xsi:type="dcterms:W3CDTF">2016-12-05T23:49:00Z</dcterms:created>
  <dcterms:modified xsi:type="dcterms:W3CDTF">2017-02-02T11:02:00Z</dcterms:modified>
</cp:coreProperties>
</file>