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443" w:rsidRDefault="00E566FE">
      <w:r>
        <w:t xml:space="preserve">PKF – Prague </w:t>
      </w:r>
      <w:proofErr w:type="spellStart"/>
      <w:r>
        <w:t>Philharmonia</w:t>
      </w:r>
      <w:proofErr w:type="spellEnd"/>
    </w:p>
    <w:p w:rsidR="00E566FE" w:rsidRDefault="00E566FE">
      <w:r>
        <w:t>Program duben</w:t>
      </w:r>
    </w:p>
    <w:p w:rsidR="00E566FE" w:rsidRDefault="00E566FE"/>
    <w:p w:rsidR="00E566FE" w:rsidRDefault="00E566FE">
      <w:r>
        <w:t>3. 4. 2016</w:t>
      </w:r>
    </w:p>
    <w:p w:rsidR="00E566FE" w:rsidRDefault="00E566FE">
      <w:proofErr w:type="spellStart"/>
      <w:r>
        <w:t>Lobkowiczký</w:t>
      </w:r>
      <w:proofErr w:type="spellEnd"/>
      <w:r>
        <w:t xml:space="preserve"> palác, 16:00, 19.30</w:t>
      </w:r>
    </w:p>
    <w:p w:rsidR="00E566FE" w:rsidRDefault="00E566FE" w:rsidP="00E566FE">
      <w:r>
        <w:t>A LOB 3, A LOB 4 │ Orchestrální cyklus</w:t>
      </w:r>
    </w:p>
    <w:p w:rsidR="00E566FE" w:rsidRPr="00E566FE" w:rsidRDefault="00E566FE" w:rsidP="00E566FE">
      <w:pPr>
        <w:rPr>
          <w:b/>
        </w:rPr>
      </w:pPr>
      <w:r w:rsidRPr="00E566FE">
        <w:rPr>
          <w:b/>
        </w:rPr>
        <w:t>Druhý hraběcí večírek</w:t>
      </w:r>
    </w:p>
    <w:p w:rsidR="00E566FE" w:rsidRPr="00E566FE" w:rsidRDefault="00E566FE" w:rsidP="00E566FE">
      <w:pPr>
        <w:rPr>
          <w:color w:val="000000"/>
        </w:rPr>
      </w:pPr>
      <w:r w:rsidRPr="00E566FE">
        <w:rPr>
          <w:rStyle w:val="Siln"/>
          <w:b w:val="0"/>
          <w:bCs w:val="0"/>
          <w:color w:val="000000"/>
        </w:rPr>
        <w:t xml:space="preserve">Antonio </w:t>
      </w:r>
      <w:proofErr w:type="spellStart"/>
      <w:r w:rsidRPr="00E566FE">
        <w:rPr>
          <w:rStyle w:val="Siln"/>
          <w:b w:val="0"/>
          <w:bCs w:val="0"/>
          <w:color w:val="000000"/>
        </w:rPr>
        <w:t>Vivaldi</w:t>
      </w:r>
      <w:proofErr w:type="spellEnd"/>
      <w:r w:rsidRPr="00E566FE">
        <w:rPr>
          <w:color w:val="000000"/>
        </w:rPr>
        <w:t xml:space="preserve"> – Koncert g moll pro smyčce a basso continuo, RV 157</w:t>
      </w:r>
    </w:p>
    <w:p w:rsidR="00E566FE" w:rsidRPr="00E566FE" w:rsidRDefault="00E566FE" w:rsidP="00E566FE">
      <w:pPr>
        <w:rPr>
          <w:color w:val="000000"/>
        </w:rPr>
      </w:pPr>
      <w:r w:rsidRPr="00E566FE">
        <w:rPr>
          <w:color w:val="000000"/>
        </w:rPr>
        <w:t> </w:t>
      </w:r>
      <w:r w:rsidRPr="00E566FE">
        <w:rPr>
          <w:rStyle w:val="Siln"/>
          <w:b w:val="0"/>
          <w:bCs w:val="0"/>
          <w:color w:val="000000"/>
        </w:rPr>
        <w:t>Johann Sebastian Bach</w:t>
      </w:r>
      <w:r w:rsidRPr="00E566FE">
        <w:rPr>
          <w:color w:val="000000"/>
        </w:rPr>
        <w:t> – Koncert pro hoboj, smyčce a basso continuo a moll, BWV 1041</w:t>
      </w:r>
    </w:p>
    <w:p w:rsidR="00E566FE" w:rsidRPr="00E566FE" w:rsidRDefault="00E566FE" w:rsidP="00E566FE">
      <w:pPr>
        <w:rPr>
          <w:color w:val="000000"/>
        </w:rPr>
      </w:pPr>
      <w:r w:rsidRPr="00E566FE">
        <w:rPr>
          <w:color w:val="000000"/>
        </w:rPr>
        <w:t> </w:t>
      </w:r>
      <w:proofErr w:type="spellStart"/>
      <w:r w:rsidRPr="00E566FE">
        <w:rPr>
          <w:rStyle w:val="Siln"/>
          <w:b w:val="0"/>
          <w:bCs w:val="0"/>
          <w:color w:val="000000"/>
        </w:rPr>
        <w:t>Tomaso</w:t>
      </w:r>
      <w:proofErr w:type="spellEnd"/>
      <w:r w:rsidRPr="00E566FE">
        <w:rPr>
          <w:rStyle w:val="Siln"/>
          <w:b w:val="0"/>
          <w:bCs w:val="0"/>
          <w:color w:val="000000"/>
        </w:rPr>
        <w:t xml:space="preserve"> Giovanni </w:t>
      </w:r>
      <w:proofErr w:type="spellStart"/>
      <w:r w:rsidRPr="00E566FE">
        <w:rPr>
          <w:rStyle w:val="Siln"/>
          <w:b w:val="0"/>
          <w:bCs w:val="0"/>
          <w:color w:val="000000"/>
        </w:rPr>
        <w:t>Albinoni</w:t>
      </w:r>
      <w:proofErr w:type="spellEnd"/>
      <w:r w:rsidRPr="00E566FE">
        <w:rPr>
          <w:color w:val="000000"/>
        </w:rPr>
        <w:t xml:space="preserve"> – Koncert G dur, op. 2, č. 8</w:t>
      </w:r>
    </w:p>
    <w:p w:rsidR="00E566FE" w:rsidRPr="00E566FE" w:rsidRDefault="00E566FE" w:rsidP="00E566FE">
      <w:pPr>
        <w:rPr>
          <w:color w:val="000000"/>
        </w:rPr>
      </w:pPr>
      <w:r w:rsidRPr="00E566FE">
        <w:rPr>
          <w:color w:val="000000"/>
        </w:rPr>
        <w:t> </w:t>
      </w:r>
      <w:r w:rsidRPr="00E566FE">
        <w:rPr>
          <w:rStyle w:val="Siln"/>
          <w:b w:val="0"/>
          <w:bCs w:val="0"/>
          <w:color w:val="000000"/>
        </w:rPr>
        <w:t xml:space="preserve">Antonio </w:t>
      </w:r>
      <w:proofErr w:type="spellStart"/>
      <w:r w:rsidRPr="00E566FE">
        <w:rPr>
          <w:rStyle w:val="Siln"/>
          <w:b w:val="0"/>
          <w:bCs w:val="0"/>
          <w:color w:val="000000"/>
        </w:rPr>
        <w:t>Vivaldi</w:t>
      </w:r>
      <w:proofErr w:type="spellEnd"/>
      <w:r w:rsidRPr="00E566FE">
        <w:rPr>
          <w:color w:val="000000"/>
        </w:rPr>
        <w:t xml:space="preserve"> – Koncert pro smyčce G dur „Alla </w:t>
      </w:r>
      <w:proofErr w:type="spellStart"/>
      <w:r w:rsidRPr="00E566FE">
        <w:rPr>
          <w:color w:val="000000"/>
        </w:rPr>
        <w:t>Rustica</w:t>
      </w:r>
      <w:proofErr w:type="spellEnd"/>
      <w:r w:rsidRPr="00E566FE">
        <w:rPr>
          <w:color w:val="000000"/>
        </w:rPr>
        <w:t>”, RV 151</w:t>
      </w:r>
    </w:p>
    <w:p w:rsidR="00E566FE" w:rsidRPr="00E566FE" w:rsidRDefault="00E566FE" w:rsidP="00E566FE">
      <w:pPr>
        <w:rPr>
          <w:color w:val="000000"/>
        </w:rPr>
      </w:pPr>
      <w:r w:rsidRPr="00E566FE">
        <w:rPr>
          <w:color w:val="000000"/>
        </w:rPr>
        <w:t> </w:t>
      </w:r>
      <w:r w:rsidRPr="00E566FE">
        <w:rPr>
          <w:rStyle w:val="Siln"/>
          <w:b w:val="0"/>
          <w:bCs w:val="0"/>
          <w:color w:val="000000"/>
        </w:rPr>
        <w:t xml:space="preserve">Giuseppe </w:t>
      </w:r>
      <w:proofErr w:type="spellStart"/>
      <w:r w:rsidRPr="00E566FE">
        <w:rPr>
          <w:rStyle w:val="Siln"/>
          <w:b w:val="0"/>
          <w:bCs w:val="0"/>
          <w:color w:val="000000"/>
        </w:rPr>
        <w:t>Sammartini</w:t>
      </w:r>
      <w:proofErr w:type="spellEnd"/>
      <w:r w:rsidRPr="00E566FE">
        <w:rPr>
          <w:color w:val="000000"/>
        </w:rPr>
        <w:t xml:space="preserve"> – Koncert pro hoboj, smyčce a basso continuo D dur</w:t>
      </w:r>
    </w:p>
    <w:p w:rsidR="00E566FE" w:rsidRDefault="00E566FE" w:rsidP="00E566FE">
      <w:pPr>
        <w:rPr>
          <w:color w:val="000000"/>
        </w:rPr>
      </w:pPr>
      <w:r w:rsidRPr="00E566FE">
        <w:rPr>
          <w:color w:val="000000"/>
        </w:rPr>
        <w:t> </w:t>
      </w:r>
      <w:r w:rsidRPr="00E566FE">
        <w:rPr>
          <w:rStyle w:val="Siln"/>
          <w:b w:val="0"/>
          <w:bCs w:val="0"/>
          <w:color w:val="000000"/>
        </w:rPr>
        <w:t>Carl Philipp Emanuel Bach</w:t>
      </w:r>
      <w:r w:rsidRPr="00E566FE">
        <w:rPr>
          <w:color w:val="000000"/>
        </w:rPr>
        <w:t xml:space="preserve"> – Symfonie pro smyčce č. 1 G dur, </w:t>
      </w:r>
      <w:proofErr w:type="spellStart"/>
      <w:r w:rsidRPr="00E566FE">
        <w:rPr>
          <w:color w:val="000000"/>
        </w:rPr>
        <w:t>Wq</w:t>
      </w:r>
      <w:proofErr w:type="spellEnd"/>
      <w:r w:rsidRPr="00E566FE">
        <w:rPr>
          <w:color w:val="000000"/>
        </w:rPr>
        <w:t>. 182</w:t>
      </w:r>
    </w:p>
    <w:p w:rsidR="006D4EB0" w:rsidRPr="00E566FE" w:rsidRDefault="006D4EB0" w:rsidP="006D4EB0">
      <w:pPr>
        <w:rPr>
          <w:color w:val="000000"/>
        </w:rPr>
      </w:pPr>
      <w:r>
        <w:rPr>
          <w:color w:val="000000"/>
        </w:rPr>
        <w:t xml:space="preserve">Ramón </w:t>
      </w:r>
      <w:proofErr w:type="spellStart"/>
      <w:r>
        <w:rPr>
          <w:color w:val="000000"/>
        </w:rPr>
        <w:t>Ortega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Quero</w:t>
      </w:r>
      <w:proofErr w:type="spellEnd"/>
      <w:r>
        <w:rPr>
          <w:color w:val="000000"/>
        </w:rPr>
        <w:t xml:space="preserve"> – </w:t>
      </w:r>
      <w:r w:rsidRPr="006D4EB0">
        <w:rPr>
          <w:color w:val="000000"/>
        </w:rPr>
        <w:t>hoboj</w:t>
      </w:r>
    </w:p>
    <w:p w:rsidR="00E566FE" w:rsidRDefault="00E566FE" w:rsidP="00E566FE">
      <w:r>
        <w:t>- - - - - - -</w:t>
      </w:r>
    </w:p>
    <w:p w:rsidR="00E566FE" w:rsidRDefault="00E566FE" w:rsidP="00E566FE">
      <w:r>
        <w:t>24. 4. 2016</w:t>
      </w:r>
    </w:p>
    <w:p w:rsidR="00E566FE" w:rsidRDefault="00E566FE" w:rsidP="00E566FE">
      <w:r>
        <w:t>Rudolfinum, Dvořákova síň, 19:30</w:t>
      </w:r>
    </w:p>
    <w:p w:rsidR="00E566FE" w:rsidRDefault="00E566FE" w:rsidP="00E566FE">
      <w:r>
        <w:t>A7 │ Orchestrální cyklus</w:t>
      </w:r>
    </w:p>
    <w:p w:rsidR="00E566FE" w:rsidRPr="006D4EB0" w:rsidRDefault="00E566FE" w:rsidP="00E566FE">
      <w:pPr>
        <w:rPr>
          <w:b/>
        </w:rPr>
      </w:pPr>
      <w:r w:rsidRPr="006D4EB0">
        <w:rPr>
          <w:b/>
        </w:rPr>
        <w:t>Jiří Bělohlávek mezi smyčci a dechy</w:t>
      </w:r>
    </w:p>
    <w:p w:rsidR="006D4EB0" w:rsidRDefault="006D4EB0" w:rsidP="00E566FE">
      <w:r>
        <w:t>Wolfgang Amadeus Mozart – Serenáda č. 10 B dur, KV 361 „Gran Partita“</w:t>
      </w:r>
    </w:p>
    <w:p w:rsidR="006D4EB0" w:rsidRDefault="00633178" w:rsidP="00E566FE">
      <w:r>
        <w:t>Bohuslav M</w:t>
      </w:r>
      <w:r w:rsidR="006D4EB0">
        <w:t>artinů – Dvojkoncert pro dva smyčcové orchestry, klavír a tympány, H. 271</w:t>
      </w:r>
    </w:p>
    <w:p w:rsidR="006D4EB0" w:rsidRPr="00E566FE" w:rsidRDefault="006D4EB0" w:rsidP="006D4EB0">
      <w:r>
        <w:t>Jiří Bělohlávek – dirigent, J</w:t>
      </w:r>
      <w:bookmarkStart w:id="0" w:name="_GoBack"/>
      <w:bookmarkEnd w:id="0"/>
      <w:r>
        <w:t xml:space="preserve">an Bartoš – klavír, Pavel </w:t>
      </w:r>
      <w:proofErr w:type="spellStart"/>
      <w:r>
        <w:t>Rehberger</w:t>
      </w:r>
      <w:proofErr w:type="spellEnd"/>
      <w:r>
        <w:t xml:space="preserve"> – tympány</w:t>
      </w:r>
    </w:p>
    <w:sectPr w:rsidR="006D4EB0" w:rsidRPr="00E56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57095"/>
    <w:multiLevelType w:val="hybridMultilevel"/>
    <w:tmpl w:val="3B0831BA"/>
    <w:lvl w:ilvl="0" w:tplc="122EB2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26144"/>
    <w:multiLevelType w:val="hybridMultilevel"/>
    <w:tmpl w:val="53BA8CA8"/>
    <w:lvl w:ilvl="0" w:tplc="6090023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37DBD"/>
    <w:multiLevelType w:val="hybridMultilevel"/>
    <w:tmpl w:val="49F480B4"/>
    <w:lvl w:ilvl="0" w:tplc="C80AAD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6FE"/>
    <w:rsid w:val="001F694F"/>
    <w:rsid w:val="005F561F"/>
    <w:rsid w:val="00633178"/>
    <w:rsid w:val="006D4EB0"/>
    <w:rsid w:val="00E5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A91B2-5B9C-4D6A-BFA1-0200966E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5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566FE"/>
    <w:rPr>
      <w:b/>
      <w:bCs/>
    </w:rPr>
  </w:style>
  <w:style w:type="paragraph" w:styleId="Odstavecseseznamem">
    <w:name w:val="List Paragraph"/>
    <w:basedOn w:val="Normln"/>
    <w:uiPriority w:val="34"/>
    <w:qFormat/>
    <w:rsid w:val="00E56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Žáčková</dc:creator>
  <cp:lastModifiedBy>Dita Hradecka</cp:lastModifiedBy>
  <cp:revision>2</cp:revision>
  <dcterms:created xsi:type="dcterms:W3CDTF">2016-03-02T13:54:00Z</dcterms:created>
  <dcterms:modified xsi:type="dcterms:W3CDTF">2016-03-02T13:54:00Z</dcterms:modified>
</cp:coreProperties>
</file>