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C4A8B" w14:textId="5FE700FD" w:rsidR="000A0F0B" w:rsidRPr="000A0F0B" w:rsidRDefault="000A0F0B" w:rsidP="00EC1407">
      <w:pPr>
        <w:spacing w:line="240" w:lineRule="auto"/>
        <w:rPr>
          <w:b/>
          <w:bCs/>
        </w:rPr>
      </w:pPr>
      <w:r w:rsidRPr="000A0F0B">
        <w:rPr>
          <w:b/>
          <w:bCs/>
        </w:rPr>
        <w:t>P</w:t>
      </w:r>
      <w:r w:rsidRPr="000A0F0B">
        <w:rPr>
          <w:b/>
          <w:bCs/>
        </w:rPr>
        <w:t xml:space="preserve">átý ročník výtvarné soutěže lidí s mentálním postižením Každý může být umělcem </w:t>
      </w:r>
    </w:p>
    <w:p w14:paraId="0589D559" w14:textId="50E70276" w:rsidR="000A0F0B" w:rsidRDefault="000A0F0B" w:rsidP="00EC1407">
      <w:pPr>
        <w:spacing w:line="240" w:lineRule="auto"/>
        <w:rPr>
          <w:b/>
          <w:bCs/>
        </w:rPr>
      </w:pPr>
      <w:r>
        <w:rPr>
          <w:b/>
          <w:bCs/>
        </w:rPr>
        <w:t xml:space="preserve">Obrazy z </w:t>
      </w:r>
      <w:r w:rsidRPr="000A0F0B">
        <w:rPr>
          <w:b/>
          <w:bCs/>
        </w:rPr>
        <w:t>letošního 5. ročníku výtvarné soutěže Každý může být umělcem</w:t>
      </w:r>
      <w:r w:rsidRPr="000A0F0B">
        <w:rPr>
          <w:b/>
          <w:bCs/>
        </w:rPr>
        <w:t xml:space="preserve">, jejímž organizátorem je </w:t>
      </w:r>
      <w:r w:rsidRPr="000A0F0B">
        <w:rPr>
          <w:b/>
          <w:bCs/>
        </w:rPr>
        <w:t>Nadační fond Domova Sulická</w:t>
      </w:r>
      <w:r w:rsidRPr="000A0F0B">
        <w:rPr>
          <w:b/>
          <w:bCs/>
        </w:rPr>
        <w:t xml:space="preserve">, </w:t>
      </w:r>
      <w:r>
        <w:rPr>
          <w:b/>
          <w:bCs/>
        </w:rPr>
        <w:t xml:space="preserve">jsou od 12. do 21. září vystaveny </w:t>
      </w:r>
      <w:r w:rsidRPr="000A0F0B">
        <w:rPr>
          <w:b/>
          <w:bCs/>
        </w:rPr>
        <w:t>v sále Konírna pražského Musea Kampa</w:t>
      </w:r>
      <w:r>
        <w:rPr>
          <w:b/>
          <w:bCs/>
        </w:rPr>
        <w:t>.</w:t>
      </w:r>
      <w:r w:rsidR="00D46980">
        <w:rPr>
          <w:b/>
          <w:bCs/>
        </w:rPr>
        <w:t xml:space="preserve"> Vstup na výstavu je zdarma.</w:t>
      </w:r>
    </w:p>
    <w:p w14:paraId="68862B89" w14:textId="0BDA9606" w:rsidR="000A0F0B" w:rsidRDefault="000A0F0B" w:rsidP="00EC1407">
      <w:pPr>
        <w:spacing w:line="240" w:lineRule="auto"/>
      </w:pPr>
      <w:r>
        <w:t xml:space="preserve">Posláním projektu </w:t>
      </w:r>
      <w:r w:rsidRPr="00EC1407">
        <w:rPr>
          <w:b/>
          <w:bCs/>
        </w:rPr>
        <w:t>Kaž</w:t>
      </w:r>
      <w:r w:rsidR="00EC1407" w:rsidRPr="00EC1407">
        <w:rPr>
          <w:b/>
          <w:bCs/>
        </w:rPr>
        <w:t>d</w:t>
      </w:r>
      <w:r w:rsidRPr="00EC1407">
        <w:rPr>
          <w:b/>
          <w:bCs/>
        </w:rPr>
        <w:t>ý může být umělcem</w:t>
      </w:r>
      <w:r>
        <w:t xml:space="preserve"> </w:t>
      </w:r>
      <w:r w:rsidR="00EC1407" w:rsidRPr="00EC1407">
        <w:t>je přibližovat svět lidí s mentálním postižením širší veřejnosti a ukazovat, že umění a tvorba nezná hranice</w:t>
      </w:r>
      <w:r w:rsidR="00EC1407">
        <w:t xml:space="preserve">. </w:t>
      </w:r>
      <w:r w:rsidRPr="000A0F0B">
        <w:t xml:space="preserve">Do soutěže </w:t>
      </w:r>
      <w:r w:rsidRPr="000A0F0B">
        <w:t>byl přihlášen rekordní počet obrazů</w:t>
      </w:r>
      <w:r w:rsidRPr="000A0F0B">
        <w:t xml:space="preserve"> autorů z České i Slovenské republiky: </w:t>
      </w:r>
      <w:r>
        <w:t>244 děl od téměř 300 umělců (některá díla jsou skupinová)</w:t>
      </w:r>
      <w:r>
        <w:t xml:space="preserve">. </w:t>
      </w:r>
      <w:r>
        <w:t>Zapojilo se 41 zařízení včetně speciálních škol, dokonce autoři žijící v domácím prostředí. Nejmladšímu účastníkovi bylo 5 a nejstaršímu 81 let. Absolutním vítězem se podle odborné poroty stal Pavel Tecl s obrazem Mlhovka a Couvačka (23 let) a od veřejnosti obdržela nejvíce hlasů Ptačí rodinka 17letého Dalibora Janouta z brněnské Ibsenky.</w:t>
      </w:r>
    </w:p>
    <w:p w14:paraId="2B6C4091" w14:textId="439C1BDD" w:rsidR="00D46980" w:rsidRDefault="00D46980" w:rsidP="00EC1407">
      <w:pPr>
        <w:spacing w:line="240" w:lineRule="auto"/>
      </w:pPr>
      <w:r w:rsidRPr="00D46980">
        <w:t>Vybraná díla ze soutěže budou vystavena</w:t>
      </w:r>
      <w:r>
        <w:rPr>
          <w:b/>
          <w:bCs/>
        </w:rPr>
        <w:t xml:space="preserve"> v</w:t>
      </w:r>
      <w:r w:rsidR="000A0F0B" w:rsidRPr="00EC1407">
        <w:rPr>
          <w:b/>
          <w:bCs/>
        </w:rPr>
        <w:t> Museu Kampa v sále Konírna</w:t>
      </w:r>
      <w:r>
        <w:rPr>
          <w:b/>
          <w:bCs/>
        </w:rPr>
        <w:t xml:space="preserve"> od 12. do 21. září.</w:t>
      </w:r>
      <w:r>
        <w:t xml:space="preserve">, k výstavě je připraven doprovodný program. </w:t>
      </w:r>
    </w:p>
    <w:p w14:paraId="6C9F893E" w14:textId="0624BF5E" w:rsidR="00D46980" w:rsidRDefault="000A0F0B" w:rsidP="00EC1407">
      <w:pPr>
        <w:spacing w:line="240" w:lineRule="auto"/>
      </w:pPr>
      <w:r>
        <w:t>Na výstavu tradičně n</w:t>
      </w:r>
      <w:r>
        <w:t xml:space="preserve">aváže charitativní </w:t>
      </w:r>
      <w:r w:rsidRPr="00D46980">
        <w:rPr>
          <w:b/>
          <w:bCs/>
        </w:rPr>
        <w:t>online aukce obrazů</w:t>
      </w:r>
      <w:r>
        <w:t xml:space="preserve">, ze které </w:t>
      </w:r>
      <w:r w:rsidR="00D46980">
        <w:t>pů</w:t>
      </w:r>
      <w:r>
        <w:t>jde celá částka přímo na podporu jednotlivých autorů</w:t>
      </w:r>
      <w:r w:rsidR="00D46980">
        <w:t xml:space="preserve">. Uskuteční se </w:t>
      </w:r>
      <w:r>
        <w:t xml:space="preserve">6. října na Livebid.cz. </w:t>
      </w:r>
    </w:p>
    <w:p w14:paraId="6D9C5747" w14:textId="5A40CCE9" w:rsidR="00EC1407" w:rsidRDefault="00EC1407" w:rsidP="00EC1407">
      <w:pPr>
        <w:spacing w:line="240" w:lineRule="auto"/>
      </w:pPr>
      <w:r>
        <w:t>Více informací naleznete v příloze.</w:t>
      </w:r>
    </w:p>
    <w:p w14:paraId="7A9D8040" w14:textId="77777777" w:rsidR="00EC1407" w:rsidRDefault="00EC1407" w:rsidP="000A0F0B"/>
    <w:sectPr w:rsidR="00EC1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0B"/>
    <w:rsid w:val="00097878"/>
    <w:rsid w:val="000A0F0B"/>
    <w:rsid w:val="005D2B6D"/>
    <w:rsid w:val="00C17AA6"/>
    <w:rsid w:val="00D46980"/>
    <w:rsid w:val="00E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3400"/>
  <w15:chartTrackingRefBased/>
  <w15:docId w15:val="{6BF3B468-B820-4C61-BFF6-182ECDBC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A0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A0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A0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A0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A0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A0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0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0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0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A0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A0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A0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A0F0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A0F0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A0F0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A0F0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A0F0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A0F0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A0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0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A0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A0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A0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A0F0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A0F0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A0F0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A0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A0F0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A0F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OMM)</dc:creator>
  <cp:keywords/>
  <dc:description/>
  <cp:lastModifiedBy>Kubátová Eva (MHMP, OMM)</cp:lastModifiedBy>
  <cp:revision>2</cp:revision>
  <dcterms:created xsi:type="dcterms:W3CDTF">2025-09-11T09:53:00Z</dcterms:created>
  <dcterms:modified xsi:type="dcterms:W3CDTF">2025-09-11T10:39:00Z</dcterms:modified>
</cp:coreProperties>
</file>