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9676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878B2">
        <w:rPr>
          <w:rFonts w:ascii="Times New Roman" w:hAnsi="Times New Roman"/>
          <w:sz w:val="24"/>
          <w:szCs w:val="24"/>
        </w:rPr>
        <w:t>Příloha č. 1 k obecně závazné vyhlášce č. 55/2000 Sb. hl. m. Prahy</w:t>
      </w:r>
    </w:p>
    <w:p w14:paraId="0DABED75" w14:textId="77777777" w:rsidR="00052EB7" w:rsidRPr="00E878B2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C16B0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330CD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Názvy a území městských částí </w:t>
      </w:r>
    </w:p>
    <w:p w14:paraId="2B8030C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FDD183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Názvy městských částí: </w:t>
      </w:r>
    </w:p>
    <w:p w14:paraId="0FF5E2F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1135E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 </w:t>
      </w:r>
    </w:p>
    <w:p w14:paraId="1A4E021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DB3DD8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2 </w:t>
      </w:r>
    </w:p>
    <w:p w14:paraId="3846CA2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EC61DE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3 </w:t>
      </w:r>
    </w:p>
    <w:p w14:paraId="6175D15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FEC560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4 </w:t>
      </w:r>
    </w:p>
    <w:p w14:paraId="28AC8A6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E467F0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5 </w:t>
      </w:r>
    </w:p>
    <w:p w14:paraId="7184728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129B0F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6 </w:t>
      </w:r>
    </w:p>
    <w:p w14:paraId="3777593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8A73AA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7 </w:t>
      </w:r>
    </w:p>
    <w:p w14:paraId="4281CE2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8CF15C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8 </w:t>
      </w:r>
    </w:p>
    <w:p w14:paraId="0B8311B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E4B699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9 </w:t>
      </w:r>
    </w:p>
    <w:p w14:paraId="6E1E334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7A1DC7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10 </w:t>
      </w:r>
    </w:p>
    <w:p w14:paraId="3793D1E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CE8F48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11 </w:t>
      </w:r>
    </w:p>
    <w:p w14:paraId="4FFA5FF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340A76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12 </w:t>
      </w:r>
    </w:p>
    <w:p w14:paraId="7261F87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3870C2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13 </w:t>
      </w:r>
    </w:p>
    <w:p w14:paraId="5EEB3E3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1BEA75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14 </w:t>
      </w:r>
    </w:p>
    <w:p w14:paraId="0A26628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D9F08D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15 </w:t>
      </w:r>
    </w:p>
    <w:p w14:paraId="5924417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EEF997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Praha-Benice</w:t>
      </w:r>
    </w:p>
    <w:p w14:paraId="28DE548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5D75A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Praha-Běchovice</w:t>
      </w:r>
    </w:p>
    <w:p w14:paraId="4077E48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28807B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Praha-Březiněves</w:t>
      </w:r>
    </w:p>
    <w:p w14:paraId="479C88B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B35A5C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Praha-Čakovice</w:t>
      </w:r>
    </w:p>
    <w:p w14:paraId="3425A03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27FCDB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Praha-Dolní Chabry </w:t>
      </w:r>
    </w:p>
    <w:p w14:paraId="1C03FC1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FEAB59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Praha-Dolní Měcholupy </w:t>
      </w:r>
    </w:p>
    <w:p w14:paraId="4A44C39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B101CA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Praha-Dolní Počernice </w:t>
      </w:r>
    </w:p>
    <w:p w14:paraId="4506410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>Praha-Dubeč</w:t>
      </w:r>
    </w:p>
    <w:p w14:paraId="1BFA148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3F1FDC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Praha-Ďáblice</w:t>
      </w:r>
    </w:p>
    <w:p w14:paraId="55A1450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2354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20 </w:t>
      </w:r>
    </w:p>
    <w:p w14:paraId="4F22917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C32CC8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19 </w:t>
      </w:r>
    </w:p>
    <w:p w14:paraId="43DC680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98E9AA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Praha-Klánovice</w:t>
      </w:r>
    </w:p>
    <w:p w14:paraId="6ECF933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4EA45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Praha-Koloděje</w:t>
      </w:r>
    </w:p>
    <w:p w14:paraId="6003092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F82E07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Praha-Kolovraty</w:t>
      </w:r>
    </w:p>
    <w:p w14:paraId="0AE9A05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B8766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Praha-Královice</w:t>
      </w:r>
    </w:p>
    <w:p w14:paraId="22A4317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AF52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Praha-Křeslice</w:t>
      </w:r>
    </w:p>
    <w:p w14:paraId="0F6BBF3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93B05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Praha-Kunratice</w:t>
      </w:r>
    </w:p>
    <w:p w14:paraId="43DFFF9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5E5BB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18 </w:t>
      </w:r>
    </w:p>
    <w:p w14:paraId="55F0627A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FEBF9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Praha-Libuš</w:t>
      </w:r>
    </w:p>
    <w:p w14:paraId="25097C9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7FE950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Praha-Lipence</w:t>
      </w:r>
    </w:p>
    <w:p w14:paraId="7CA870B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4F9968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Praha-Lochkov</w:t>
      </w:r>
    </w:p>
    <w:p w14:paraId="5610250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469B75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Praha-Lysolaje</w:t>
      </w:r>
    </w:p>
    <w:p w14:paraId="26AC569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C8360C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Praha-Nebušice</w:t>
      </w:r>
    </w:p>
    <w:p w14:paraId="1723D44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492C36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Praha-Nedvězí</w:t>
      </w:r>
    </w:p>
    <w:p w14:paraId="1D5E9DE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1DBB6A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Praha-Petrovice</w:t>
      </w:r>
    </w:p>
    <w:p w14:paraId="74FBE0F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F14C1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Praha-Přední Kopanina </w:t>
      </w:r>
    </w:p>
    <w:p w14:paraId="2D005C8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1EA88F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16 </w:t>
      </w:r>
    </w:p>
    <w:p w14:paraId="1D95A1C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06D448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Praha-Řeporyje</w:t>
      </w:r>
    </w:p>
    <w:p w14:paraId="4AEA3CE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72FC95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17 </w:t>
      </w:r>
    </w:p>
    <w:p w14:paraId="1F4C749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3207D3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Praha-Satalice</w:t>
      </w:r>
    </w:p>
    <w:p w14:paraId="2071B7E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5A9B10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Praha-Slivenec</w:t>
      </w:r>
    </w:p>
    <w:p w14:paraId="19F825C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FCE999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Praha-Suchdol</w:t>
      </w:r>
    </w:p>
    <w:p w14:paraId="13E6FC3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F6692F7" w14:textId="6168AD59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lastRenderedPageBreak/>
        <w:t>Praha-Šeberov</w:t>
      </w:r>
    </w:p>
    <w:p w14:paraId="07CF1CE2" w14:textId="77777777" w:rsidR="008C035A" w:rsidRPr="002A2FAE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20BE0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Praha-Štěrboholy</w:t>
      </w:r>
    </w:p>
    <w:p w14:paraId="2C28255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B2E011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Praha-Troja</w:t>
      </w:r>
    </w:p>
    <w:p w14:paraId="4EEC411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8B087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22 </w:t>
      </w:r>
    </w:p>
    <w:p w14:paraId="68D0C50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C226FF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Praha-Újezd</w:t>
      </w:r>
    </w:p>
    <w:p w14:paraId="402D02F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9D84B4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 21 </w:t>
      </w:r>
    </w:p>
    <w:p w14:paraId="19CB979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2833E5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Praha-Vinoř</w:t>
      </w:r>
    </w:p>
    <w:p w14:paraId="6FFA87A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93431B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Praha-Velká Chuchle </w:t>
      </w:r>
    </w:p>
    <w:p w14:paraId="626538E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04447D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Praha-Zbraslav</w:t>
      </w:r>
    </w:p>
    <w:p w14:paraId="3684C1B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E09908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Praha-Zličín</w:t>
      </w:r>
    </w:p>
    <w:p w14:paraId="6FFA8A9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A2E2B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8E0AB6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Vymezení území městských částí: </w:t>
      </w:r>
    </w:p>
    <w:p w14:paraId="5E1C39F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E80DA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 </w:t>
      </w:r>
    </w:p>
    <w:p w14:paraId="1060622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CA1A17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Josefov, Hradčany, Staré Město, Malá Strana, Nové Město, Holešovice, Vinohrady s těmito hranicemi: </w:t>
      </w:r>
    </w:p>
    <w:p w14:paraId="3FBC60B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8D8454C" w14:textId="6BF100DA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křižovatky ulic U Brusnice a Jelení směřuje hranice východním směrem středem tramvajového tělesa v ulici Jelení, Mariánské hradby až ke křižovatce s ulicí Badeniho, kde se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stáčí k severu, po 15</w:t>
      </w:r>
      <w:r w:rsidR="001F3B6F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metrech ve středu tramvajového tělesa směřuje k vnějšímu chodníku ulice Na baště sv. Tomáše, dále ulicí Na baště sv. Tomáše, mezi Kramářovou vilou a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Hanavským pavilonem, je totožná s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Hradčany-Holešovice, dále vede ke křižovatce ulic U bruských kasáren a nábř. Edvarda Beneše, kde se stáčí k východu středem komunikace nábřeží, na křižovatce nábřeží Edvarda Beneše a ulice U plovárny opustí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pokračuje středem komunikace nábřeží až na Čechův most ke středu koryta Vltavy, které je totožné s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Staré Město-Holešovice, pokračuje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východu středem kanálu mezi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ostrovem Štvanice a nábř. Ludvíka Svobody, 20 metrů před středem komunikace na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Hlávkově mostě se stáčí v pravém úhlu k jihu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Nové Město-Karlín ke křižovatce ulic Na Poříčí a Na Florenci, dále podél fronty domů v ulici Na Florenci, dále po spojnici rohu domů v ulici Na Florenci a rohem ulice Křižíkovy a Na Florenci a dále podél východního okraje komunikace Wilsonova tento směr sleduje přes nádraží Masarykovo na křižovatku ulic Hybernská a U Bulhara, zde se napojuje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Nové Město-Vinohrady a sleduje tuto hranici až k Legerově ulici, jde jejím středem. Od křižovatky s Legerovou ulicí jde jejím středem (takže budovy Smetanova divadla a bývalého F</w:t>
      </w:r>
      <w:r w:rsidR="001F3B6F">
        <w:rPr>
          <w:rFonts w:ascii="Times New Roman" w:hAnsi="Times New Roman"/>
          <w:sz w:val="24"/>
          <w:szCs w:val="24"/>
        </w:rPr>
        <w:t>ederálního shromáždění</w:t>
      </w:r>
      <w:r w:rsidRPr="002A2FAE">
        <w:rPr>
          <w:rFonts w:ascii="Times New Roman" w:hAnsi="Times New Roman"/>
          <w:sz w:val="24"/>
          <w:szCs w:val="24"/>
        </w:rPr>
        <w:t xml:space="preserve"> jsou v katastru Vinohrad, ale na území </w:t>
      </w:r>
      <w:r w:rsidR="001F3B6F">
        <w:rPr>
          <w:rFonts w:ascii="Times New Roman" w:hAnsi="Times New Roman"/>
          <w:sz w:val="24"/>
          <w:szCs w:val="24"/>
        </w:rPr>
        <w:t>městské části</w:t>
      </w:r>
      <w:r w:rsidRPr="002A2FAE">
        <w:rPr>
          <w:rFonts w:ascii="Times New Roman" w:hAnsi="Times New Roman"/>
          <w:sz w:val="24"/>
          <w:szCs w:val="24"/>
        </w:rPr>
        <w:t xml:space="preserve"> Praha 1) až na křižovatku Legerovy ulice s Žitnou, dále středem Žitné ulice až na Karlovo náměstí, kde se stáčí k severu, vede středem Vodičkovy ulice ke křižovatce s Lazarskou, středem Lazarské ke Spálené, středem Myslíkové k Masarykovu nábřeží, dále k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jihu středem tramvajového tělesa po Masarykově nábřeží k Jiráskovu náměstí, odtud osou Jiráskova mostu do jeho středu, odtud vede korytem Vltavy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Smíchov-Nové Město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směrem severním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Nové Město-Staré Město, obchází jižní špici Střeleckého ostrova a středem ramene Vltavy mezi Střeleckým ostrovem a Židovským ostrovem, až k ose Mostu legií, dále středem Mostu legií a středem Vítězné ulice na křižovatku Újezd, ve středu křižovatky na Újezdě se hranice v pravém úhlu lomí k jihu a po 40 metrech se lomí k západu podle boční fasády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415, která je totožná s vnější plochou Hladové zdi, dále podle této plochy pokračuje (rovněž podle vnější plochy citadely) podle vnější půdorysové hrany opevnění, které na zeď navazuje až k ulici Diskařské, jejím středem k ulici Dlabačov, středem tramvajového tělesa v ulici Dlabačov k ulici Keplerově, středem tramvajového tělesa v ulici Keplerově a dále ulicí Jelení. </w:t>
      </w:r>
    </w:p>
    <w:p w14:paraId="5BE73A2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0AE667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2 </w:t>
      </w:r>
    </w:p>
    <w:p w14:paraId="4D9EF3C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FBB4E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Vinohrady, Vyšehrad, Nové Město, Nusle s těmito hranicemi: </w:t>
      </w:r>
    </w:p>
    <w:p w14:paraId="0457A29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10535D3" w14:textId="280897BF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poloviny Jiráskova mostu středem komunikace na pravý břeh Vltavy, dále středem komunikace Masarykova nábřeží až ke křižovatce s ulicí Myslíkovou, dále středem Myslíkovy, středem Spálené ke křižovatce s Lazarskou, ke křižovatce s Vodičkovou, kde se stáčí k jihu, tímto směrem středem Vodičkovy ulice, středem Žitné, středem Legerovy, středem Wilsonovy, středem ulice U Bulhara, středem Seifertovy až na křižovatku s Italskou,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Žižkov-Vinohrady, středem Vozové ulice, středem Slavíkové (až po křižovatku s Ondříčkovou ulicí 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, dále středem Slavíkovy, v přímém směru náměstím Jiřího z Poděbrad, středem ulice U Vodárny, středem Korunní, 40 metrů směrem západním, kde se stáčí k jihu a pokračuje ulicí U Vodárny na křižovatku s ulicí Slovenskou, kde se obrací k západu a pokračuje středem ulice Slovenské, středem Máchovy až na křižovatku s Rybalkovou, dále Rybalkovou, kde je totožná s </w:t>
      </w:r>
      <w:r>
        <w:rPr>
          <w:rFonts w:ascii="Times New Roman" w:hAnsi="Times New Roman"/>
          <w:sz w:val="24"/>
          <w:szCs w:val="24"/>
        </w:rPr>
        <w:t xml:space="preserve">k. h. </w:t>
      </w:r>
      <w:r w:rsidRPr="002A2FAE">
        <w:rPr>
          <w:rFonts w:ascii="Times New Roman" w:hAnsi="Times New Roman"/>
          <w:sz w:val="24"/>
          <w:szCs w:val="24"/>
        </w:rPr>
        <w:t xml:space="preserve">Vršovice-Vinohrady až na křižovatku s ulicí Košickou, dále ulicí U Vršovického nádraží až k Botiči, kde se lomí v pravém úhlu k západu a probíhá dále po pravém břehu Botiče, dále ulicí Na ostrůvku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Nusle-Vinohrady (podél zadní fasády domů Na ostrůvku) až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na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křižovatku s ulicí Bělehradskou, dále středem Bělehradské, 10 metrů za železnou lávkou přes Bělehradskou ulici, kde se hranice stáčí k jihu podél železničního tělesa tangenciálně k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Fričově ulici, kde se lomí k jihu přetíná železniční těleso, navazuje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Vinohrady-Nusle.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po jižním okraji železničního tělesa směrem k západu k ulici Svatoplukově, dále středem ulice Krokovy až po křižovatku s ulicí Slavojovou, kde se lomí k jihu a dále prochází středem zahrad směrem západním za domy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1100, 1174, 818 a 827 až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ke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Vyšehrad-Nusle a po ní pokračuje po jižní hraně Vyšehradského opevnění k TKÚ Vyšehrad- Podolí-Nusle a dále pokračuje podél hradeb do středu Vltavy k TKÚ Smíchov-Podolí-Vyšehrad a dále středem Vltavy až do středu Jiráskova mostu. </w:t>
      </w:r>
    </w:p>
    <w:p w14:paraId="2FEEB79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4070BA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3 </w:t>
      </w:r>
    </w:p>
    <w:p w14:paraId="4D57DF8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2775F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Žižkov, Vinohrady, Vysočany, Strašnice, s těmito hranicemi: </w:t>
      </w:r>
    </w:p>
    <w:p w14:paraId="67E6685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D3DADFF" w14:textId="351BDE79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křižovatky ulic Korunní a U vodárny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Žižkov-Vinohrady, středem ulice U vodárny k severu v přímém směru náměstím Jiřího z Poděbrad, dále středem Slavíkovy, středem Vozové až na křižovatku s Italskou, dále středem Italské na křižovatku se Seifertovou, dále středem Seifertovy ulice k severozápadu až k TKÚ Žižkov-Vinohrady-Nové Město (křižovatka U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Bulhara), z tohoto TKÚ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Nové Město-Žižkov, ulicí Husitskou po vnější hraně opěrné zdi směrem východním až na křižovatku s Trocnovskou, dále středem Trocnovské ulice až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na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křižovatku s Pernerovou k TKÚ Žižkov-Nové Město-Karlín,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Žižkov-Karlín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středem Pernerovy, dále sleduje půdorysovou hranu opěrné zdi směrem k východu až k </w:t>
      </w:r>
      <w:r>
        <w:rPr>
          <w:rFonts w:ascii="Times New Roman" w:hAnsi="Times New Roman"/>
          <w:sz w:val="24"/>
          <w:szCs w:val="24"/>
        </w:rPr>
        <w:t>č. p.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413 (Karlín), zde odbočuje na jih a podle západní zdi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413 (Karlín) k tělesu železniční trati, dále na východ podél tělesa železniční trati tvořící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Žižkov-Karlín,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míjí ulici Na Špitálsku, přetíná ulici Pod plynojemem a odtud po 80 metrech se v pravém úhlu obrací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975 (Žižkov) a probíhá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Žižkov-Libeň až po TKÚ Žižkov-Libeň-Vysočany,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Žižkov-Vysočany 700 metrů, kde se lomí v pravém úhlu směrem východním, prochází </w:t>
      </w:r>
      <w:r>
        <w:rPr>
          <w:rFonts w:ascii="Times New Roman" w:hAnsi="Times New Roman"/>
          <w:sz w:val="24"/>
          <w:szCs w:val="24"/>
        </w:rPr>
        <w:t>k. ú.</w:t>
      </w:r>
      <w:r w:rsidRPr="002A2FAE">
        <w:rPr>
          <w:rFonts w:ascii="Times New Roman" w:hAnsi="Times New Roman"/>
          <w:sz w:val="24"/>
          <w:szCs w:val="24"/>
        </w:rPr>
        <w:t xml:space="preserve"> Vysočany až po ulici Spojovací, dále středem ulice Spojovací k jihu až na křižovatku s ulicí Na Balkáně, kde je TKÚ Žižkov-Hrdlořezy-Vysočany, dále po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Žižkov-Hrdlořezy, ulicí Českobrodskou, po 300 metrech se lomí jihozápadně a stále sleduje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Žižkov-Hrdlořezy, až k TKÚ Žižkov-Hrdlořezy-Malešice,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Žižkov-Malešice směrem jihozápadním až po ulici Malešickou, přechází přes železniční trať k TKÚ Malešice-Žižkov-Strašnice, dále podle železničního tělesa a současně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Strašnice-Žižkov až k ulici Nad Třebešínem III po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258 (Strašnice), odtud po ulici Nad Třebešínem II, středem této ulice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3126 a 3127 (Strašnice), dále podél oplocení domů v ulici Na Třebešíně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1021-1259 (Strašnice) do ulice K Červenému dvoru po křižovatku s ulicí Na Třebešíně, dále směrem jihozápadním ulicí Na Třebešíně až po ulici Pod kapličkou, která je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Žižkov-Strašnice,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ke křižovatce s ulicí Nad vodovodem, která je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Žižkov-Strašnice, dále středem ulice Pod židovskými hřbitovy k ulici Vinohradské, 160 metrů po Vinohradské směrem jihovýchodním, až k ulici U vinohradského hřbitova a dále středem Šrobárové až na křižovatku s ulicí Jičínskou odtud dále středem ulice Korunní až na křižovatku s ulicí U vodárny. </w:t>
      </w:r>
    </w:p>
    <w:p w14:paraId="1248C1B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C3B63A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4 </w:t>
      </w:r>
    </w:p>
    <w:p w14:paraId="5D6B4BB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844BF5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Lhotka, Hodkovičky, Braník, Krč, Michle, Podolí, Záběhlice, Nusle, Vinohrady s těmito hranicemi: </w:t>
      </w:r>
    </w:p>
    <w:p w14:paraId="006C485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520EBA1" w14:textId="2A3D665C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Smíchov-Podolí-Vyšehrad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Vyšehrad-Podolí směrem severovýchodním po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jižním okraji bývalého opevnění Vyšehradu k TKÚ Podolí-Vyšehrad-Nusle k ulici Podolské schody,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Vyšehrad-Nusle</w:t>
      </w:r>
      <w:r w:rsidR="00770634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dále podél opevnění, 40 metrů za nejvýchodnějším výběžkem opevnění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>, lomí se v ulici Na Bučance směrem východním podle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severozápadního okraje parcel č. 1519, 1515, 1513</w:t>
      </w:r>
      <w:r w:rsidR="00770634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1509 (Nusle) až do středu parcely č.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3062, dále středem této parcely směrem severním až do středu Krokovy ulice, dále středem Krokovy ulice, na jejím konci se lomí v pravém úhlu k drážnímu tělesu a pokračuje podél jeho jižního okraje k Botiči, kde se napojuje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Nusle-Vinohrady,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, po jejím opuštění pokračuje v přímém směru až k ulici Fričově, kde se napojuje na železniční těleso, které sleduje po jeho jižním okraji severovýchodním směrem až k ulici Bělehradské, dále směrem jihovýchodním středem ulice Bělehradské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Nusle-Vinohrady (5 metrů za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železniční lávkou přes ulici Bělehradskou),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Nusle-Vinohrady po jižním okraji železničního tělesa až k přemostění Botiče - k TKÚ Vršovice- Nusle-Vinohrady, dále po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Nusle-Vršovice až k TKÚ Nusle-Vršovice-Michle,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Vršovice-Michle až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ke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středu severního konce ulice Nad vinným potokem, zde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jde středem ulice Nad vinným potokem směrem jižním až k severnímu okraji ulice U plynárny, probíhá 50 m</w:t>
      </w:r>
      <w:r w:rsidR="001F3B6F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po severním okraji ulice U plynárny, po 50 metrech se lomí k severovýchodu k železničnímu tělesu, po 35 metrech podél železničního tělesa odbočuje k východu podle severního okraje domů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454, 427, 439</w:t>
      </w:r>
      <w:r w:rsidR="001F3B6F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438 (Michle)</w:t>
      </w:r>
      <w:r w:rsidR="001F3B6F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za domem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438 se odklání na sever k domu </w:t>
      </w:r>
      <w:r>
        <w:rPr>
          <w:rFonts w:ascii="Times New Roman" w:hAnsi="Times New Roman"/>
          <w:sz w:val="24"/>
          <w:szCs w:val="24"/>
        </w:rPr>
        <w:t>č.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262 (Michle), po 40 metrech se odklání k severu, dále v pravém úhlu k východu podél severního okraje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263 (Michle), odtud 50 metrů ulicí Pod Sychrovem I., kde se lomí směrem jižním až k jižnímu okraji ulice Na křivce, po jižním okraji této ulice až k domu </w:t>
      </w:r>
      <w:r>
        <w:rPr>
          <w:rFonts w:ascii="Times New Roman" w:hAnsi="Times New Roman"/>
          <w:sz w:val="24"/>
          <w:szCs w:val="24"/>
        </w:rPr>
        <w:t>č.</w:t>
      </w:r>
      <w:r w:rsidR="001F3B6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p.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1308 (Michle), odtud 14 metrů směrem jihovýchodním k okraji cesty a dále podél jejího západního okraje k jihu až ke středu ulice U plynárny, dále středem ulice U plynárny </w:t>
      </w:r>
      <w:r w:rsidRPr="002A2FAE">
        <w:rPr>
          <w:rFonts w:ascii="Times New Roman" w:hAnsi="Times New Roman"/>
          <w:sz w:val="24"/>
          <w:szCs w:val="24"/>
        </w:rPr>
        <w:lastRenderedPageBreak/>
        <w:t>až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ke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křižovatce s ulicí Chodovskou, dále středem Chodovské až ke křížení s Botičem, dále po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pravém břehu původního koryta Botiče, kde jde podél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Michle-Záběhlice, která vede středem původního koryta Botiče, k soutoku s náhonem od Hamerského rybníka, dále po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pravém břehu náhonu k okraji ulice Na lávce, kde se stáčí k jihu po 60 metrech na severním okraji ulice Zárybničné, po tomto okraji k jihu až na konec ulice, kde se lomí směrem jihozápadním k trafostanici, dále se stáčí v pravém úhlu na jih po 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metrech pod vedením vysokého napětí, pod tímto vedením směrem jihovýchodním, protíná ulici Ke Spořilovu, dále v přímém směru 450 metrů, kde se odklání od vedení vysokého napětí a směřuje k retenční nádrži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Záběhlice-Chodov, dále po severním břehu retenční nádrže, po okraji Michelského lesa až k TKÚ Chodov-Michle-Kunratice,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Michle-Kunratice po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rozhraní Michelského a Kunratického lesa až ke Kunratickému potoku k TKÚ Krč-Michle-Kunratice,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Krč-Kunratice se stáčí k Vídeňské ulici, protíná ulici Ve Štíhlách a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Pod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jalovým dvorem, přechází zpět Vídeňskou ulicí směrem východním, dále směrem jižním k okraji Kunratického lesa na křižovatku ulice K zeleným domkům, odtud směrem západním k TKÚ Krč-Libuš-Kunratice,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Krč-Libuš až k TKÚ Lhotka-Krč-Libuš, dále po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severní straně ulice Mirotické a Libušské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Libuš-Lhotka až k TKÚ Lhotka- Krč-Libuš,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Libuš-Lhotka až k TKÚ Libuš-Lhotka-Kamýk,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Lhotka-Kamýk ke křižovatce s ulicí V zálesí odbočuje na jihozápad do ulice Mariánské, dále ulicí Mariánskou až k ulici Růženínské a dále 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Lhotka-Kamýk až k ulici Na dlouhé mezi, po jejím jižním okraji, dále ulicí V lučinách až k ulici V mokřinách, přechází Zátišský potok po ulici Čsl. exilu, při severním okraji ulice Čsl. exilu, což je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Hodkovičky-Modřany ke křižovatce s ulicí Modřanskou, kterou protíná a vede středem Zátišského potoka do středu koryta Vltavy, dále středem koryta po proudu směrem severním. </w:t>
      </w:r>
    </w:p>
    <w:p w14:paraId="6AFC632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F7457B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5 </w:t>
      </w:r>
    </w:p>
    <w:p w14:paraId="5D55AFD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48ADE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Hlubočepy, Jinonice, Radlice, Košíře, Smíchov, Motol, Břevnov, Malá Strana s těmito hranicemi: </w:t>
      </w:r>
    </w:p>
    <w:p w14:paraId="6E43E04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D005644" w14:textId="53723DEC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Břevnov-Řepy-Motol při jižním okraji zástavby v ulici Na břevnovské pláni směrem východním,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Břevnov-Motol směrem východním po okraji zalesnění, dále po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severním okraji Kukulovy ulice, dále Motolskou až ke křižovatce se Šafráneckou ulicí, jižním okrajem ulice Nad Motolskou nemocnicí ke křižovatce s ulicí Podbělohorskou, stále po</w:t>
      </w:r>
      <w:r w:rsidR="007706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Břevnov-Motol, dále po severním okraji ulice Podbělohorské, až k TKÚ Břevnov- Smíchov-Motol,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Břevnov-Smíchov k usedlosti Spiritka,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>, dále 200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metrů po jižním okraji ulice Spiritka směrem jihozápadním, kde se lomí směrem východním, po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240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metrech naváže na severozápadní okraje zahrad domů ve Zdíkovské ulici, dále prochází po jižních hranicích pozemků </w:t>
      </w:r>
      <w:r w:rsidR="001F3B6F">
        <w:rPr>
          <w:rFonts w:ascii="Times New Roman" w:hAnsi="Times New Roman"/>
          <w:sz w:val="24"/>
          <w:szCs w:val="24"/>
        </w:rPr>
        <w:t xml:space="preserve">č. parc. </w:t>
      </w:r>
      <w:r w:rsidRPr="002A2FAE">
        <w:rPr>
          <w:rFonts w:ascii="Times New Roman" w:hAnsi="Times New Roman"/>
          <w:sz w:val="24"/>
          <w:szCs w:val="24"/>
        </w:rPr>
        <w:t xml:space="preserve">4213/1 a 4213/2, dále podle jihovýchodního okraje pozemku </w:t>
      </w:r>
      <w:r w:rsidR="001F3B6F">
        <w:rPr>
          <w:rFonts w:ascii="Times New Roman" w:hAnsi="Times New Roman"/>
          <w:sz w:val="24"/>
          <w:szCs w:val="24"/>
        </w:rPr>
        <w:t xml:space="preserve">č. parc. </w:t>
      </w:r>
      <w:r w:rsidRPr="002A2FAE">
        <w:rPr>
          <w:rFonts w:ascii="Times New Roman" w:hAnsi="Times New Roman"/>
          <w:sz w:val="24"/>
          <w:szCs w:val="24"/>
        </w:rPr>
        <w:t>4206</w:t>
      </w:r>
      <w:r w:rsidR="001F3B6F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jižně od Hybšmanky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263, protíná pozemek </w:t>
      </w:r>
      <w:r w:rsidR="001F3B6F">
        <w:rPr>
          <w:rFonts w:ascii="Times New Roman" w:hAnsi="Times New Roman"/>
          <w:sz w:val="24"/>
          <w:szCs w:val="24"/>
        </w:rPr>
        <w:t>parc.</w:t>
      </w:r>
      <w:r w:rsidR="00770634">
        <w:rPr>
          <w:rFonts w:ascii="Times New Roman" w:hAnsi="Times New Roman"/>
          <w:sz w:val="24"/>
          <w:szCs w:val="24"/>
        </w:rPr>
        <w:t> </w:t>
      </w:r>
      <w:r w:rsidR="001F3B6F">
        <w:rPr>
          <w:rFonts w:ascii="Times New Roman" w:hAnsi="Times New Roman"/>
          <w:sz w:val="24"/>
          <w:szCs w:val="24"/>
        </w:rPr>
        <w:t xml:space="preserve">č. </w:t>
      </w:r>
      <w:r w:rsidRPr="002A2FAE">
        <w:rPr>
          <w:rFonts w:ascii="Times New Roman" w:hAnsi="Times New Roman"/>
          <w:sz w:val="24"/>
          <w:szCs w:val="24"/>
        </w:rPr>
        <w:t xml:space="preserve">4204 a po východním okraji pozemku </w:t>
      </w:r>
      <w:r w:rsidR="001F3B6F">
        <w:rPr>
          <w:rFonts w:ascii="Times New Roman" w:hAnsi="Times New Roman"/>
          <w:sz w:val="24"/>
          <w:szCs w:val="24"/>
        </w:rPr>
        <w:t xml:space="preserve">parc. č. </w:t>
      </w:r>
      <w:r w:rsidRPr="002A2FAE">
        <w:rPr>
          <w:rFonts w:ascii="Times New Roman" w:hAnsi="Times New Roman"/>
          <w:sz w:val="24"/>
          <w:szCs w:val="24"/>
        </w:rPr>
        <w:t xml:space="preserve">4203/1 se vrací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Břevnov-Smíchov, po jižním okraji ulice Atletické až na křižovatku s ulicí Turistickou, 50 metrů po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západním okraji ulice Turistické směrem k jihu na křižovatku s ulicí Vaníčkovou, 150 metrů po jižním okraji ulice Vaníčkovy,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ulici Šermířské, po jejím jižním okraji k TKÚ Břevnov-Hradčany-Smíchov na bývalém opevnění Prahy, dále po </w:t>
      </w:r>
      <w:r>
        <w:rPr>
          <w:rFonts w:ascii="Times New Roman" w:hAnsi="Times New Roman"/>
          <w:sz w:val="24"/>
          <w:szCs w:val="24"/>
        </w:rPr>
        <w:t xml:space="preserve">k. h. </w:t>
      </w:r>
      <w:r w:rsidRPr="002A2FAE">
        <w:rPr>
          <w:rFonts w:ascii="Times New Roman" w:hAnsi="Times New Roman"/>
          <w:sz w:val="24"/>
          <w:szCs w:val="24"/>
        </w:rPr>
        <w:t xml:space="preserve">Smíchov-Hradčany, podél vnějšího okraje opevnění k TKÚ Malá Strana-Hradčany-Smíchov,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Smíchov-Malá Strana podél</w:t>
      </w:r>
      <w:r w:rsidR="001F3B6F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vnějšího okraje Hladové zdi,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, která se odklání na jih a pokračuje podél Hladové zdi v přímém směru v prodloužení až na Újezd, 40 metrů ulicí Újezd směrem severním, dále středem ulice Vítězné na most Legií, 70 metrů středem mostu Legií, odtud středem ramene Vltavy mezi Židovským a Střeleckým ostrovem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Nové Město-Smíchov až TKÚ Staré Město-Nové Město-Smíchov, proti jižní špici Střeleckého ostrova, dále středem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koryta Vltavy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Smíchov-Nové Město, dále pokračuje k TKÚ Nové Město-Smíchov-Vyšehrad, dále středem Vltavy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Smíchov-Vyšehrad k TKÚ Smíchov-Vyšehrad-Podolí,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Smíchov-Podolí až k TKÚ Smíchov-Podolí-Hlubočepy, dále po</w:t>
      </w:r>
      <w:r w:rsidR="00BC47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Hlubočepy-Podolí k TKÚ Podolí-Braník-Hlubočepy,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Hlubočepy-Braník k TKÚ Hlubočepy-Braník-Malá Chuchle, kde se odklání k západu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Malá Chuchle-Hlubočepy, protíná levý břeh Vltavy, dále ulice Strakonickou a Zbraslavskou, kde se stáčí směrem jihozápadním, probíhá jižně od Filmového studia Barrandov, přetíná ulici K</w:t>
      </w:r>
      <w:r w:rsidR="00BC47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Barrandovu, dále směřuje k ulici Ke Smíchovu, kde protíná TKÚ Slivenec-Malá Chuchle-Hlubočepy,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Hlubočepy-Slivenec, ulicemi Ke Smíchovu a Smaragdovou, podle</w:t>
      </w:r>
      <w:r w:rsidR="00BC47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ulice K Barrandovu k TKÚ Hlubočepy-Slivenec-Holyně,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Hlubočepy-Holyně po</w:t>
      </w:r>
      <w:r w:rsidR="00BC47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východním okraji obce Holyně směrem severním k Dalejskému potoku, k TKÚ Jinonice-Holyně-Hlubočepy,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Jinonice-Holyně, po několika metrech se lomí k severu a</w:t>
      </w:r>
      <w:r w:rsidR="00BC47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tangenciálně navazuje na jihovýchodní oblouk ulice K Opatřilce. Touto ulicí směrem severním dále ulicí K Nové Vsi a na křižovatce v její severní části dále k severu podél západního okraje průmyslového objektu </w:t>
      </w:r>
      <w:r>
        <w:rPr>
          <w:rFonts w:ascii="Times New Roman" w:hAnsi="Times New Roman"/>
          <w:sz w:val="24"/>
          <w:szCs w:val="24"/>
        </w:rPr>
        <w:t>č. p.</w:t>
      </w:r>
      <w:r w:rsidR="00BC4795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520 až k ulici Jeremiášově a dále po stávající hranici k TKÚ Břevnov-Řepy-Motol. </w:t>
      </w:r>
    </w:p>
    <w:p w14:paraId="50FA516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E10FEE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6 </w:t>
      </w:r>
    </w:p>
    <w:p w14:paraId="5D0FF01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77B363E" w14:textId="38CBC67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>Území městské části je tvořeno katastrálními územími (celými nebo částí) Ruzyně, Liboc, Břevnov, Veleslavín, Vokovice, Dejvice, Sedlec, Střešovice, Bubeneč, Hradčany s</w:t>
      </w:r>
      <w:r w:rsidR="00BC47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těmito hranicemi: </w:t>
      </w:r>
    </w:p>
    <w:p w14:paraId="5CDCBAB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AF408A7" w14:textId="478483DF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Ruzyně-Dobrovíz-Kněževes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Ruzyně-Kněževes směrem východním k TKÚ Kněževes-Tuchoměřice-Ruzyně,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Tuchoměřice-Ruzyně k TKÚ Tuchoměřice-Přední Kopanina-Ruzyně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Ruzyně-Přední Kopanina k TKÚ Ruzyně-Přední Kopanina-Liboc,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Přední Kopanina-Liboc k TKÚ Přední Kopanina-Nebušice-Liboc,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Liboc-Nebušice k TKÚ Vokovice-Liboc-Nebušice,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Nebušice-Vokovice k TKÚ Nebušice-Vokovice-Dejvice,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Nebušice-Dejvice k TKÚ Nebušice-Horoměřice-Dejvice,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Horoměřice-Dejvice k TKÚ Horoměřice-Lysolaje-Dejvice, přechází ulici Horoměřickou, jde směrem severovýchodním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Lysolaje-Dejvice až k TKÚ Lysolaje-Sedlec-Dejvice v Lysolajském údolí,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Sedlec-Dejvice, vychází z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Dejvice- Sedlec po západní hraně drážního pozemku </w:t>
      </w:r>
      <w:r w:rsidR="00BC4795">
        <w:rPr>
          <w:rFonts w:ascii="Times New Roman" w:hAnsi="Times New Roman"/>
          <w:sz w:val="24"/>
          <w:szCs w:val="24"/>
        </w:rPr>
        <w:t xml:space="preserve">parc. č. </w:t>
      </w:r>
      <w:r w:rsidRPr="002A2FAE">
        <w:rPr>
          <w:rFonts w:ascii="Times New Roman" w:hAnsi="Times New Roman"/>
          <w:sz w:val="24"/>
          <w:szCs w:val="24"/>
        </w:rPr>
        <w:t>551/1 až k parcele č. 430/6, lomí se po</w:t>
      </w:r>
      <w:r w:rsidR="00BC47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východním okraji parcel č. 430/19, 429/1, 429/19</w:t>
      </w:r>
      <w:r w:rsidR="00BC4795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413, přetíná parcelu č. 512/1 (Kamýcká ul.), lomí se po jižní hraně parcely č. 162, východní a severní hraně parcely č. 164/1, přetíná parcelu č. 166/1 do místa styku parcel č. 168/1 a 161/1 a dále po západní hranici parcel č. 161/1, 520/2, 168/3, 192</w:t>
      </w:r>
      <w:r w:rsidR="00BC4795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190/2, dále po východní hranici parcel č. 189, 212</w:t>
      </w:r>
      <w:r w:rsidR="00BC4795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215, přetíná parcelu č. </w:t>
      </w:r>
      <w:r w:rsidR="002A1FF8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217/1, dále po západní hranici parcel č. 106/1, 107/1, východní hranici parcel č. 224/1, 107/2, 225/2, 225/1 a 233, dále po severní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Sedlec-Suchdol k trojmezí KÚ Suchdol-Sedlec-Bohnice.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Sedlec-Bohnice k trojmezí KÚ Sedlec-Bohnice-Troja, středem Vltavy do čtyřmezí Sedlec-Troja-Bubeneč-Dejvice,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Bubeneč-Troja, od které se</w:t>
      </w:r>
      <w:r w:rsidR="002A1FF8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odklání po hranici parcel východně od plotu čističky na Císařském ostrově, přechází do</w:t>
      </w:r>
      <w:r w:rsidR="002A1FF8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středu plavebního průplavu, stáčí se k východu proti proudu průplavu, po 100 metrech se</w:t>
      </w:r>
      <w:r w:rsidR="002A1FF8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opět lomí k jihu a probíhá podle východního oplocení Císařského mlýna, dále po východním okraji drážního pozemku nádraží Praha - Bubeneč až k okraji železničního tělesa, kde se stáčí k západu, v Goethově ulici od železničního tělesa směrem jihovýchodním, po severozápadním okraji Goethovy ulice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26 (Bubeneč), dále po severním okraji parcel objektů č. 9, 52</w:t>
      </w:r>
      <w:r w:rsidR="00770634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28 (Bubeneč) až k ulici Wolkerově, dále severním okrajem náměstí Pod kaštany, po severním okraji objektu ruského velvyslanectví až k železničnímu tělesu, po západním portálu tunelu železniční tratě se stáčí podél jihovýchodního okraje železničního tělesa směrem jihozápadním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až do středu ulice U Vorlíků, touto ulicí až do středu ulice Milady Horákové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Bubeneč-Holešovice, po této hranici směrem západním až k čtyřmezí </w:t>
      </w:r>
      <w:r>
        <w:rPr>
          <w:rFonts w:ascii="Times New Roman" w:hAnsi="Times New Roman"/>
          <w:sz w:val="24"/>
          <w:szCs w:val="24"/>
        </w:rPr>
        <w:t>k. ú.</w:t>
      </w:r>
      <w:r w:rsidRPr="002A2FAE">
        <w:rPr>
          <w:rFonts w:ascii="Times New Roman" w:hAnsi="Times New Roman"/>
          <w:sz w:val="24"/>
          <w:szCs w:val="24"/>
        </w:rPr>
        <w:t xml:space="preserve"> Dejvice-Bubeneč-Holešovice-Hradčany na křižovatce ulic Milady Horákové, Badeniho a Pelléovy,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Hradčany-Holešovice středem ulice Badeniho až ke křižovatce s ulicí Chotkovou, zde opouští </w:t>
      </w:r>
      <w:r>
        <w:rPr>
          <w:rFonts w:ascii="Times New Roman" w:hAnsi="Times New Roman"/>
          <w:sz w:val="24"/>
          <w:szCs w:val="24"/>
        </w:rPr>
        <w:t>k.</w:t>
      </w:r>
      <w:r w:rsidR="007706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Hradčany-Holešovice, prochází západním směrem středem tramvajového tělesa ulice Chotkovy a ulice Mariánské hradby, dále středem tramvajového tělesa ulice Jelení, dále středem tramvajového tělesa v ulici Keplerově až na Dlabačov (stále středem tramvajového tělesa),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Břevnov-Hradčany tj. středem ulice Diskařské,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Břevnov-Hradčany po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okraji bývalého opevnění Prahy k TKÚ Břevnov-Hradčany-Smíchov,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Smíchov-Břevnov, jižním okrajem ulice Šermířské, po okraji parcel přechází k severnímu oplocení domů na Hřebenkách tj.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Smíchov-Břevnov až k rozhraní parcel č. 3852/2 (Břevnov) a 3729/1 (Smíchov)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jde směrem jižním a po jižním okraji parcely č. 3851 se lomí k</w:t>
      </w:r>
      <w:r w:rsidR="00E11E99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západu až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263, odtud po jihovýchodním okraji parcely č. 3846, dále po jižním okraji parcel č. 3836 a 3834, dále po jižním okraji parcely č. 3828 a dále směrem západním až k hotelu Spiritka, 200 metrů po jižním okraji ulice Spiritka, kde se vrací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Smíchov-Břevnov (tato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probíhá jižně od Ladronky), k TKÚ Smíchov-Břevnov-Motol,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Břevnov-Motol, od jihozápadního rohu parcely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1975 směrem severním do ulice Čistovické, dále ulicí Thurnovou až do středu křižovatky s ulicí Malobřevnovská, kde se lomí k západu a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dále po stávající hranici až k TKÚ Ruzyně-Dobrovíz-Kněževes. </w:t>
      </w:r>
    </w:p>
    <w:p w14:paraId="1EFCA00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C94BAB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7 </w:t>
      </w:r>
    </w:p>
    <w:p w14:paraId="50CC97F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3EF88A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Bubeneč, Holešovice, Libeň s těmito hranicemi: </w:t>
      </w:r>
    </w:p>
    <w:p w14:paraId="275A039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347EBE1" w14:textId="5291D61A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Troja-Bubeneč-Holešovice ve středu Vltavy proti proudu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Holešovice-Troja k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Holešovice-Troja-Libeň,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Libeň-Troja k ulici Povltavské, kde se odklání od</w:t>
      </w:r>
      <w:r w:rsidR="007706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Libeň-Troja, jde jižně od objektu VŠ kolejí k mostu Barikádníků, středem mostu do</w:t>
      </w:r>
      <w:r w:rsidR="00E11E99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středu Vltavy, středem Vltavy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Karlín-Holešovice směrem k jihu, protíná středem Libeňský most k jižní hraně mostu na TKÚ Holešovice-Libeň-Karlín,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Karlín-Holešovice, u východní špice ostrova Štvanice přechází do středu průplavu, pokračuje po</w:t>
      </w:r>
      <w:r w:rsidR="00E11E9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E11E9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E11E99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Holešovice-Karlín směrem západním k TKÚ Holešovice-Karlín-Nové Město, dále po</w:t>
      </w:r>
      <w:r w:rsidR="00E11E9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Holešovice-Nové Město, u západního výběžku ostrova Štvanice se vrací do středu Vltavy, dále k TKÚ Holešovice-Nové Město-Staré Město,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Staré Město-Holešovice k Čechovu mostu,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>, otáčí se ve středu Čechova mostu k severu, přechází na</w:t>
      </w:r>
      <w:r w:rsidR="00E11E99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nábřeží Edvarda Beneše, dále středem tramvajového tělesa směrem západním na křižovatku s ulicí U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bruských kasáren, kde se vrací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 TKÚ Malá Strana-Hradčany-Holešovice, dále směrem severním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Holešovice-Hradčany mezi Hanavským pavilonem a Kramářovou vilou k ulici Na baště sv. Tomáše, do středu ulice Badeniho, středem ulice Badeniho ke čtyřmezí </w:t>
      </w:r>
      <w:r>
        <w:rPr>
          <w:rFonts w:ascii="Times New Roman" w:hAnsi="Times New Roman"/>
          <w:sz w:val="24"/>
          <w:szCs w:val="24"/>
        </w:rPr>
        <w:t>k. ú.</w:t>
      </w:r>
      <w:r w:rsidRPr="002A2FAE">
        <w:rPr>
          <w:rFonts w:ascii="Times New Roman" w:hAnsi="Times New Roman"/>
          <w:sz w:val="24"/>
          <w:szCs w:val="24"/>
        </w:rPr>
        <w:t xml:space="preserve"> Hradčany-Dejvice- Bubeneč-Holešovice, na křižovatce ulic Milady Horákové, Pelléovy a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Badeniho, dále středem ulice Milady Horákové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Holešovice-Bubeneč ke křižovatce s ulicí U Vorlíků, středem ulice U Vorlíků k železničnímu tělesu, po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jeho jižním okraji až k západnímu portálu železničního tunelu, dále po severním okraji objektu ruského velvyslanectví, po severním okraji náměstí Pod kaštany k ulici Wolkerově, kde se odklání na sever po okraji parcely 1772 (Bubeneč) až k parcele 1771 (Bubeneč) podle jejího jižního okraje se odklání na západ směrem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28, 52, 9 (Bubeneč), až ke Goetheho ulici. Podle Goetheho ulice k nádraží Praha-Bubeneč, protíná železniční těleso a prochází směrem severním středem parcely 2131 (Bubeneč), dále parcelou 1888/1 a protíná parcelu </w:t>
      </w:r>
      <w:r w:rsidR="00770634">
        <w:rPr>
          <w:rFonts w:ascii="Times New Roman" w:hAnsi="Times New Roman"/>
          <w:sz w:val="24"/>
          <w:szCs w:val="24"/>
        </w:rPr>
        <w:t xml:space="preserve">č. </w:t>
      </w:r>
      <w:r w:rsidRPr="002A2FAE">
        <w:rPr>
          <w:rFonts w:ascii="Times New Roman" w:hAnsi="Times New Roman"/>
          <w:sz w:val="24"/>
          <w:szCs w:val="24"/>
        </w:rPr>
        <w:t>1742/1 (Bubeneč), dále po východním okraji Císařského mlýna k plavebnímu průplavu, 110 m</w:t>
      </w:r>
      <w:r w:rsidR="00770634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středem průplavu po proudu, kde se otáčí na sever, dále po východním okraji čistírny vod </w:t>
      </w:r>
      <w:r w:rsidRPr="002A2FAE">
        <w:rPr>
          <w:rFonts w:ascii="Times New Roman" w:hAnsi="Times New Roman"/>
          <w:sz w:val="24"/>
          <w:szCs w:val="24"/>
        </w:rPr>
        <w:lastRenderedPageBreak/>
        <w:t>na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Císařském ostrově a přechází do středu Vltavy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Troja-Bubeneč,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TKÚ Troja-Bubeneč-Holešovice. </w:t>
      </w:r>
    </w:p>
    <w:p w14:paraId="3930E98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47BFB9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8 </w:t>
      </w:r>
    </w:p>
    <w:p w14:paraId="436FD35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40C1B6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Troja, Libeň, Karlín, Nové Město, Kobylisy, Bohnice, Čimice, Střížkov, Žižkov s těmito hranicemi: </w:t>
      </w:r>
    </w:p>
    <w:p w14:paraId="4F852ED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362CCD1" w14:textId="11F7F74D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Roztoky-Zdiby-Bohnice na pravém břehu Vltavy ve středu koryta Chaberského potoka směrem východním, jeho středem k TKÚ Bohnice-Čimice-Zdiby, dále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Čimice-Zdiby až k TKÚ Čimice-Zdiby-Dolní Chabry,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Čimice-Dolní Chabry středem Chaberského potoka až k západnímu okraji obce Dolní Chabry, kde se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lomí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Chabry-Čimice k TKÚ Kobylisy-Čimice-Dolní Chabry na severním okraji ulice K Ládví.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Chabry-Kobylisy, protíná ulici Ústeckou a probíhá po jižním okraji ulice U větrolamu k TKÚ Dolní Chabry-Ďáblice-Kobylisy, dále po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západním okraji Ďáblického háje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 -Kobylisy k ulici Žernosecké, kde se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lomí na východ, probíhá jižním okrajem Ďáblického háje, protíná ulici Ďáblickou k TKÚ Kobylisy-Ďáblice-Střížkov,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Ďáblice-Střížkov, po severním okraji starého Ďáblického hřbitova, protíná ulici Libereckou a pokračuje k TKÚ Ďáblice-Střížkov-Letňany, odtud 300 m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Střížkov-Letňany, kde hranici opouští a směřuje na západ k ulici Liberecké, středem ulice Liberecké až ke křižovatce s Vysočanskou, kde se dostává na</w:t>
      </w:r>
      <w:r w:rsidR="007706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7706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Střížkov-Libeň, 390 m</w:t>
      </w:r>
      <w:r w:rsidR="00770634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po této k</w:t>
      </w:r>
      <w:r w:rsidR="00770634">
        <w:rPr>
          <w:rFonts w:ascii="Times New Roman" w:hAnsi="Times New Roman"/>
          <w:sz w:val="24"/>
          <w:szCs w:val="24"/>
        </w:rPr>
        <w:t>. h.</w:t>
      </w:r>
      <w:r w:rsidRPr="002A2FAE">
        <w:rPr>
          <w:rFonts w:ascii="Times New Roman" w:hAnsi="Times New Roman"/>
          <w:sz w:val="24"/>
          <w:szCs w:val="24"/>
        </w:rPr>
        <w:t xml:space="preserve"> po ulici Liberecké, kde se odklání na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jihovýchod, prochází přes parcelu č. 516/6, po hranici parcely č. 516/38 č. 7/6 a východně pokračuje po hranici parcely č. 7/9 a dále po hranici parcely č. 7/2 a parcely č. 11 směrem jihovýchodním až k bodu styku parcel č. 11, č. 568/10 a č. 496/121, dále jihovýchodním směrem k ulici Teplické, 210 m</w:t>
      </w:r>
      <w:r w:rsidR="00215B6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severním okrajem ulice Teplické ke křižovatce s ulicí Litoměřickou, prochází parcelou č.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76/1 (Střížkov), směrem jihozápadním k ulici Habartické, severním okrajem Habartické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547 (Střížkov), kde protíná k. h. Střížkov-Libeň. Odtud po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severním okraji parcely č. 2019/1 (Libeň) až k parcele č. 2098/1 (Libeň), po jejím východním okraji směřuje na jih k ulici Na stráži, po severním okraji této ulice ke křižovatce s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ulicí Nad Kundratkou, kde přechází na </w:t>
      </w:r>
      <w:r>
        <w:rPr>
          <w:rFonts w:ascii="Times New Roman" w:hAnsi="Times New Roman"/>
          <w:sz w:val="24"/>
          <w:szCs w:val="24"/>
        </w:rPr>
        <w:t>k.</w:t>
      </w:r>
      <w:r w:rsidR="00215B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Libeň-Prosek, vede středem ulice Nad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Kundratkou, dále středem ulice Na rozhraní na křižovatku s ulicí Proseckou, kde je TKÚ Prosek-Libeň-Vysočany,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Libeň-Vysočany směrem jihovýchodním k železniční trati Praha-Všetaty, na jižním okraji železničního tělesa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lomí se podél jižního okraje železničního tělesa směrem západním, sleduje železniční trať Praha-Všetaty až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ke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křížení s tratí Praha-Kolín, odtud po jižním okraji železničního tělesa Praha-Kolín 200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m</w:t>
      </w:r>
      <w:r w:rsidR="00770634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na východ, kde se lomí k jihozápadu a pokračuje po jižní hranici drážní parcely č.</w:t>
      </w:r>
      <w:r w:rsidR="0077063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4025 (Libeň)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975 (Žižkov), na jižní hranici této parcely se napojuje na</w:t>
      </w:r>
      <w:r w:rsidR="00215B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215B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Libeň-Žižkov, od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975 jde 25 m</w:t>
      </w:r>
      <w:r w:rsidR="00215B6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na sever, kde se lomí na západ, pokračuje k ulici Pod plynojemem,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Libeň-Žižkov. Pokračuje jižním okrajem parcely č.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4444/1 (Žižkov)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96 (Žižkov) a přechází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Karlín-Žižkov,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po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severním okraji železničního tělesa trati Praha-Kolín až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412 (Karlín) v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Pernerově ulici, jižním okrajem Pernerovy ulice ke křižovatce s ulicí Trocnovskou, dále středem Trocnovské k TKÚ Karlín-Žižkov-Nové Město, dále po k. h. Žižkov-Nové Město až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ke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křižovatce s ulicí Husitskou, podle opěrné zdi v ulici Husitské ke křižovatce U Bulhara k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TKÚ Nové Město-Žižkov-Vinohrady, dále po k. h. Vinohrady-Nové Město 70 m</w:t>
      </w:r>
      <w:r w:rsidR="00215B6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středem ulice Hybernské ke křižovatce s ulicí Wilsonovou,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lomí se na sever, sleduje ulici Wilsonovu ke křižovatce ulic Na Florenci a Křižíkovy, pokračuje ulicí Na Florenci po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východní půdorysné hraně domů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1270, 1413, a 1055 (Nové Město) u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1055 přechází do středu ulice Těšnov, kde se napojuje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Karlín-Nové Město, po této hranici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pokračuje směrem severním do středu plavebního průplavu na TKÚ Karlín-Nové Město-Holešovice, středem plavebního kanálu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Karlín-Holešovice směrem východním k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východnímu výběžku Štvanice, kde přechází do středu Vltavy, dále po proudu Vltavy po</w:t>
      </w:r>
      <w:r w:rsidR="00215B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215B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Karlín-Holešovice k TKÚ Holešovice-Karlín-Libeň, dále po k. h. Libeň-Holešovice středem Vltavy k mostu Barikádníků směrem severním středem mostu na pravé předmostí, odtud k jihozápadnímu okraji </w:t>
      </w:r>
      <w:r w:rsidR="0005051A">
        <w:rPr>
          <w:rFonts w:ascii="Times New Roman" w:hAnsi="Times New Roman"/>
          <w:sz w:val="24"/>
          <w:szCs w:val="24"/>
        </w:rPr>
        <w:t>vysokoškolské</w:t>
      </w:r>
      <w:r w:rsidRPr="002A2FAE">
        <w:rPr>
          <w:rFonts w:ascii="Times New Roman" w:hAnsi="Times New Roman"/>
          <w:sz w:val="24"/>
          <w:szCs w:val="24"/>
        </w:rPr>
        <w:t xml:space="preserve"> koleje, dále do středu ulice Povltavské, ulicí Povltavskou na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křižovatku s ulicí Pod lisem, ulicí Pod lisem na křižovatku s ulicí Trojskou, ulicí Trojskou až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196 (Troja), odtud cestou mezi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196 a 122 (Troja) směrem severním až k cestě Pod Havránkou, po severním okraji této cesty až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219, kde se odklání směrem severním po cestě vedoucí k parcelám č. 1206 a č. 1207 (Troja), po jižním okraji těchto parcel a dále po jižním okraji parcel č. 1213/1 a č. 1304/1 (Troja), dále po jižním a západním okraji lesíka k ulici K Pazderkám, středem této ulice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481 (Troja) odtud po jižní hranici pozemku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478 (Troja) k ulici Na Farkách, po severním okraji ulice Na Farkách ke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křižovatce s ulicí Farky, po západním okraji parcely č. 1362 (Troja), po k. h. Troja-Bohnice, dále po této hranici směrem západním do středu Vltavy na TKÚ Troja-Bohnice-Sedlec, dále po</w:t>
      </w:r>
      <w:r w:rsidR="0005051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Bohnice-Sedlec, korytem Vltavy, k TKÚ Sedlec-Suchdol-Bohnice, dále po</w:t>
      </w:r>
      <w:r w:rsidR="0005051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05051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Suchdol-Bohnice k TKÚ Roztoky-Zdiby-Bohnice. </w:t>
      </w:r>
    </w:p>
    <w:p w14:paraId="4058382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37016C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9 </w:t>
      </w:r>
    </w:p>
    <w:p w14:paraId="4E26908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8829841" w14:textId="5C3632F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>Území městské části je tvořeno katastrálními územími (celými nebo částí) Vysočany, Libeň, Prosek,</w:t>
      </w:r>
      <w:r w:rsidR="008C035A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Střížkov, Hrdlořezy, Hloubětín, Malešice s těmito hranicemi: </w:t>
      </w:r>
    </w:p>
    <w:p w14:paraId="0517C4F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BEBF8EA" w14:textId="458DEAF9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TKÚ Střížkov-Prosek-Letňany po k. h. Letňany-Prosek středem ulice Kytlické ke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křižovatce s ulicí Opočenskou, dále po ulici Opočenské na křižovatku s ulicí Broumovskou, dále ulicí Broumovskou, protíná ulici Beranových k TKÚ Prosek-Letňany-Vysočany. Dále po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k. h. Letňany-Vysočany k TKÚ Letňany-Kbely-Vysočany, dále po k. h. Kbely-Vysočany směrem jižním, protíná ulici Mladoboleslavskou a pokračuje k TKÚ Vysočany-Hloubětín-Kbely,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Vysočany-Hloubětín jižním směrem k průmyslovému polookruhu a dále k</w:t>
      </w:r>
      <w:r w:rsidR="00215B6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jihu k severnímu okraji Kbelské, na křižovatce s Kolbenovou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vede středem Kbelské, dále se lomí podél severních hranic parcel v ulici Konzumní k západu až do středu komunikace spojující Poděbradskou a Kolbenovu, kde se lomí k jihu. Středem této komunikace vede až do středu Poděbradské, kde se lomí k východu a na křižovatce Poděbradská-Průmyslová se lomí opět k jihu a pokračuje středem Průmyslové, až ke katastrální hranici Hloubětín-Kyje a dále po k. h. Hloubětín-Kyje k železniční trati, kde pokračuje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lomí se na západ podél severního okraje železničního tělesa,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k trojmezí parcel č. 953/1, 657/1, </w:t>
      </w:r>
      <w:r w:rsidR="004F049A">
        <w:rPr>
          <w:rFonts w:ascii="Times New Roman" w:hAnsi="Times New Roman"/>
          <w:sz w:val="24"/>
          <w:szCs w:val="24"/>
        </w:rPr>
        <w:t xml:space="preserve">a </w:t>
      </w:r>
      <w:r w:rsidRPr="002A2FAE">
        <w:rPr>
          <w:rFonts w:ascii="Times New Roman" w:hAnsi="Times New Roman"/>
          <w:sz w:val="24"/>
          <w:szCs w:val="24"/>
        </w:rPr>
        <w:t xml:space="preserve">951/1 (Malešice), dále se lomí a jde směrem severním 56 metrů k jižnímu rohu parcely </w:t>
      </w:r>
      <w:r w:rsidR="004F049A">
        <w:rPr>
          <w:rFonts w:ascii="Times New Roman" w:hAnsi="Times New Roman"/>
          <w:sz w:val="24"/>
          <w:szCs w:val="24"/>
        </w:rPr>
        <w:t>č. </w:t>
      </w:r>
      <w:r w:rsidRPr="002A2FAE">
        <w:rPr>
          <w:rFonts w:ascii="Times New Roman" w:hAnsi="Times New Roman"/>
          <w:sz w:val="24"/>
          <w:szCs w:val="24"/>
        </w:rPr>
        <w:t xml:space="preserve">651/1 (Malešice), dále po severním okraji parcely </w:t>
      </w:r>
      <w:r w:rsidR="004F049A">
        <w:rPr>
          <w:rFonts w:ascii="Times New Roman" w:hAnsi="Times New Roman"/>
          <w:sz w:val="24"/>
          <w:szCs w:val="24"/>
        </w:rPr>
        <w:t xml:space="preserve">č. </w:t>
      </w:r>
      <w:r w:rsidRPr="002A2FAE">
        <w:rPr>
          <w:rFonts w:ascii="Times New Roman" w:hAnsi="Times New Roman"/>
          <w:sz w:val="24"/>
          <w:szCs w:val="24"/>
        </w:rPr>
        <w:t>652 ( Malešice) a po severním okraji parcely č. 115/1 (Malešice), až k průsečíku s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</w:t>
      </w:r>
      <w:r w:rsidR="004F049A">
        <w:rPr>
          <w:rFonts w:ascii="Times New Roman" w:hAnsi="Times New Roman"/>
          <w:sz w:val="24"/>
          <w:szCs w:val="24"/>
        </w:rPr>
        <w:t>. h.</w:t>
      </w:r>
      <w:r w:rsidRPr="002A2FAE">
        <w:rPr>
          <w:rFonts w:ascii="Times New Roman" w:hAnsi="Times New Roman"/>
          <w:sz w:val="24"/>
          <w:szCs w:val="24"/>
        </w:rPr>
        <w:t xml:space="preserve"> Malešice-Hrdlořezy a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až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Hrdlořezy-Malešice-Žižkov,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Hrdlořezy-Žižkov až k TKÚ Hrdlořezy-Žižkov-Vysočany,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pokračuje v přímém směru po západním okraji ulice Spojovací až na křižovatku s ulicí K Žižkovu, kde se odklání na západ, jde podle jižního okraje parcel č. 1906, č. 1907/1, č. 2017, č. 1016 a č. 1915 (Vysočany). U parcely č. 1915 navazuje na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Vysočany-Žižkov, protíná ulici Novovysočanskou a přichází k TKÚ Vysočany-Libeň-Žižkov,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Libeň-Žižkov k železničnímu tělesu,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, jde po jižní straně železničního tělesa směrem severovýchodním, prochází křižovatku železničních tratí, odklání se podél východního okraje železniční trati Praha - Všetaty směrem severním, přetíná trať Praha -Hradec Králové, ulicí Čuprovu, pokračuje dále podél železničního tělesa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Vysočany-Libeň, odtud jde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až k TKÚ Vysočany-Libeň-Prosek na Prosecké ulici, odtud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Libeň-Prosek ulicí Na rozhraní, dále ulicí Nad Kundratkou, ulicí Na stráži až k objektu </w:t>
      </w:r>
      <w:r w:rsidRPr="002A2FAE">
        <w:rPr>
          <w:rFonts w:ascii="Times New Roman" w:hAnsi="Times New Roman"/>
          <w:sz w:val="24"/>
          <w:szCs w:val="24"/>
        </w:rPr>
        <w:lastRenderedPageBreak/>
        <w:t>na parcelách č. 2447/1 a 2 (Libeň), kde se odklání na sever k parcele č. 1999 (Libeň) a jde dále po jižním okraji parcel č. 2002, 2003, 2005</w:t>
      </w:r>
      <w:r w:rsidR="004F049A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2008 (Libeň), kde se odklání směrem jihovýchodním k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547 (Střížkov), odtud 40 m</w:t>
      </w:r>
      <w:r w:rsidR="004F049A">
        <w:rPr>
          <w:rFonts w:ascii="Times New Roman" w:hAnsi="Times New Roman"/>
          <w:sz w:val="24"/>
          <w:szCs w:val="24"/>
        </w:rPr>
        <w:t>etrech</w:t>
      </w:r>
      <w:r w:rsidRPr="002A2FAE">
        <w:rPr>
          <w:rFonts w:ascii="Times New Roman" w:hAnsi="Times New Roman"/>
          <w:sz w:val="24"/>
          <w:szCs w:val="24"/>
        </w:rPr>
        <w:t xml:space="preserve">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Střížkov-Libeň 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Habartické ulici, 100 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touto ulicí směrem severovýchodním, prochází parcelou č. 76/1 (Střížkov) k ulici Teplické, jde 21</w:t>
      </w:r>
      <w:r w:rsidR="008C035A">
        <w:rPr>
          <w:rFonts w:ascii="Times New Roman" w:hAnsi="Times New Roman"/>
          <w:sz w:val="24"/>
          <w:szCs w:val="24"/>
        </w:rPr>
        <w:t>0</w:t>
      </w:r>
      <w:r w:rsidRPr="002A2FAE">
        <w:rPr>
          <w:rFonts w:ascii="Times New Roman" w:hAnsi="Times New Roman"/>
          <w:sz w:val="24"/>
          <w:szCs w:val="24"/>
        </w:rPr>
        <w:t xml:space="preserve"> 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po severním okraji ulice Teplické, kde se odklání na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severozápad, až k bodu styku parcel č. 496/121, 568/10 a 11 a po západní straně parcely č.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7/2 a dále po hranici parcely č. 7/9 a pokračuje západně po hranici parcely č. 7/6, kde navazuje na hranici parcely č. 516/38 a prochází přes parcelu č. 516/6 severozápadně až na ulici Libereckou a pokračuje 390 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Libeň-Střížkov směrem severovýchodním,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pokračuje 350 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ulicí Libereckou, odklání se na východ a jde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Střížkov-Letňany,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Střížkov-Letňany k TKÚ Střížkov-Prosek-Letňany. </w:t>
      </w:r>
    </w:p>
    <w:p w14:paraId="26B92A4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8970C8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10 </w:t>
      </w:r>
    </w:p>
    <w:p w14:paraId="45C9709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BF2066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Vršovice, Vinohrady, Strašnice, Malešice, Hrdlořezy, Hloubětín, Záběhlice, Michle, Žižkov s těmito hranicemi: </w:t>
      </w:r>
    </w:p>
    <w:p w14:paraId="6EEBC52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5F7440E" w14:textId="3976AD0D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středu křižovatky ulic Korunní a U vodárny středem ulice Korunní směrem východním ke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křižovatce s ulicí Jičínskou, dále středem ulice Šrobárovy ke křižovatce s ulicí U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vinohradského hřbitova, středem ulice U vinohradského hřbitova až k Vinohradské, 150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metrů jejím středem západním směrem, odtud ulicí Pod židovskými hřbitovy do ulice Nad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vodovodem, po 50 metrech navazuje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Žižkov-Strašnice,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 ulice Na Třebešíně, 160 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ulicí Na Třebešíně, kde se křižuje s ulicí K Červenému dvoru a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prochází touto ulicí 130 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1259 (Strašnice), kde opouští ulici K Červenému dvoru, lomí se na východ, jde k ulici Nad Třebešínem II.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1253 (Strašnice), zde se lomí kolmo 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ulici Nad Třebešínem III. dále po severozápadním okraji parcel </w:t>
      </w:r>
      <w:r w:rsidR="004F049A">
        <w:rPr>
          <w:rFonts w:ascii="Times New Roman" w:hAnsi="Times New Roman"/>
          <w:sz w:val="24"/>
          <w:szCs w:val="24"/>
        </w:rPr>
        <w:t xml:space="preserve">č. </w:t>
      </w:r>
      <w:r w:rsidRPr="002A2FAE">
        <w:rPr>
          <w:rFonts w:ascii="Times New Roman" w:hAnsi="Times New Roman"/>
          <w:sz w:val="24"/>
          <w:szCs w:val="24"/>
        </w:rPr>
        <w:t>1543 a 1544 (Strašnice) 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železničnímu tělesu, kde se vrací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Strašnice-Žižkov a po 260 m</w:t>
      </w:r>
      <w:r w:rsidR="004F049A">
        <w:rPr>
          <w:rFonts w:ascii="Times New Roman" w:hAnsi="Times New Roman"/>
          <w:sz w:val="24"/>
          <w:szCs w:val="24"/>
        </w:rPr>
        <w:t>etrech</w:t>
      </w:r>
      <w:r w:rsidRPr="002A2FAE">
        <w:rPr>
          <w:rFonts w:ascii="Times New Roman" w:hAnsi="Times New Roman"/>
          <w:sz w:val="24"/>
          <w:szCs w:val="24"/>
        </w:rPr>
        <w:t xml:space="preserve"> přichází k TKÚ Žižkov-Strašnice-Malešice.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Žižkov-Malešice k TKÚ Žižkov-Malešice-Hrdlořezy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Hrdlořezy-Malešice k parcele č. 950 (Malešice) a dále po severní straně parcely č.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950 (Malešice), dále po severním okraji parcely č.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115/1 (kde opouští k</w:t>
      </w:r>
      <w:r w:rsidR="004F049A">
        <w:rPr>
          <w:rFonts w:ascii="Times New Roman" w:hAnsi="Times New Roman"/>
          <w:sz w:val="24"/>
          <w:szCs w:val="24"/>
        </w:rPr>
        <w:t>. h.</w:t>
      </w:r>
      <w:r w:rsidRPr="002A2FAE">
        <w:rPr>
          <w:rFonts w:ascii="Times New Roman" w:hAnsi="Times New Roman"/>
          <w:sz w:val="24"/>
          <w:szCs w:val="24"/>
        </w:rPr>
        <w:t xml:space="preserve">) a parcely </w:t>
      </w:r>
      <w:r w:rsidR="004F049A">
        <w:rPr>
          <w:rFonts w:ascii="Times New Roman" w:hAnsi="Times New Roman"/>
          <w:sz w:val="24"/>
          <w:szCs w:val="24"/>
        </w:rPr>
        <w:t xml:space="preserve">č. </w:t>
      </w:r>
      <w:r w:rsidRPr="002A2FAE">
        <w:rPr>
          <w:rFonts w:ascii="Times New Roman" w:hAnsi="Times New Roman"/>
          <w:sz w:val="24"/>
          <w:szCs w:val="24"/>
        </w:rPr>
        <w:t>652 (Malešice), k jižnímu rohu parcely č. 651/1, kde se láme a jde směrem jižním 56</w:t>
      </w:r>
      <w:r w:rsidR="004F049A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trojmezí parcel č. 951/1, 657/1 a 953/1 (Malešice) podle severního okraje železničního tělesa, parcely č. 953/1 (Malešice) na k</w:t>
      </w:r>
      <w:r w:rsidR="004F049A">
        <w:rPr>
          <w:rFonts w:ascii="Times New Roman" w:hAnsi="Times New Roman"/>
          <w:sz w:val="24"/>
          <w:szCs w:val="24"/>
        </w:rPr>
        <w:t>. h.</w:t>
      </w:r>
      <w:r w:rsidRPr="002A2FAE">
        <w:rPr>
          <w:rFonts w:ascii="Times New Roman" w:hAnsi="Times New Roman"/>
          <w:sz w:val="24"/>
          <w:szCs w:val="24"/>
        </w:rPr>
        <w:t xml:space="preserve"> Hrdlořezy-Malešice, dále 10</w:t>
      </w:r>
      <w:r w:rsidR="004F049A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</w:t>
      </w:r>
      <w:r w:rsidR="004F049A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jižním směrem 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severozápadnímu rohu parcely č. 496 (Hrdlořezy) dále po severním okraji parcely č.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496 (Hrdlořezy)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Hrdlořezy-Hloubětín, dále po severním okraji parcely č. 2626 (Hloubětín)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Hloubětín-Kyje,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kde se lomí k jihu a jde k TKÚ Hloubětín-Kyje-Hrdlořezy, dále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Hrdlořezy-Kyje k TKÚ Hrdlořezy-Kyje-Malešice,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Kyje-Malešice k TKÚ Kyje-Malešice-Štěrboholy,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Malešice-Štěrboholy k TKÚ Malešice-Štěrboholy-Hostivař, dále po k</w:t>
      </w:r>
      <w:r w:rsidR="004F049A">
        <w:rPr>
          <w:rFonts w:ascii="Times New Roman" w:hAnsi="Times New Roman"/>
          <w:sz w:val="24"/>
          <w:szCs w:val="24"/>
        </w:rPr>
        <w:t>. h.</w:t>
      </w:r>
      <w:r w:rsidRPr="002A2FAE">
        <w:rPr>
          <w:rFonts w:ascii="Times New Roman" w:hAnsi="Times New Roman"/>
          <w:sz w:val="24"/>
          <w:szCs w:val="24"/>
        </w:rPr>
        <w:t xml:space="preserve"> Hostivař-Malešice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Hostivař-Strašnice, dále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Hostivař-Záběhlice, k TKÚ Chodov-Záběhlice-Hostivař,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Záběhlice-Chodov, k jižnímu břehu retenční nádrže v jihozápadním výběžku nádrže opouští </w:t>
      </w:r>
      <w:r>
        <w:rPr>
          <w:rFonts w:ascii="Times New Roman" w:hAnsi="Times New Roman"/>
          <w:sz w:val="24"/>
          <w:szCs w:val="24"/>
        </w:rPr>
        <w:t>k.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Záběhlice-Chodov, odtud směřuje na sever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3041 (Záběhlice), po jižním okraji tohoto domu směrem severovýchodním až pod vedení vysokého napětí, sleduje vedení směrem severozápadním, kříží ulici Ke Spořilovu a obrací se (stále pod vedením Vysoké napětí) na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západ k ulici U mlýna, kde od trafostanice jde zpět směrem východním Zárybniční ulici, po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východní straně Zárybniční ulice dále k rozhraní parcel č. 2709 a 2711 (Záběhlice) ke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strouze Hamerského rybníka po severním břehu strouhy k Botiči, po jeho severním břehu k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ulici Chodovské, středem Chodovské ke křižovatce s ulicí U plynárny, dále středem ulice U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plynárny k západní hraně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503 (Michle), odtud k severu podle východního okraje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parcely </w:t>
      </w:r>
      <w:r w:rsidR="004F049A">
        <w:rPr>
          <w:rFonts w:ascii="Times New Roman" w:hAnsi="Times New Roman"/>
          <w:sz w:val="24"/>
          <w:szCs w:val="24"/>
        </w:rPr>
        <w:t>č. </w:t>
      </w:r>
      <w:r w:rsidRPr="002A2FAE">
        <w:rPr>
          <w:rFonts w:ascii="Times New Roman" w:hAnsi="Times New Roman"/>
          <w:sz w:val="24"/>
          <w:szCs w:val="24"/>
        </w:rPr>
        <w:t xml:space="preserve">2630 (Michle), na konci východního okraje parcely se stáčí k západu podle jižního okraje ulice Na křivce k parcele </w:t>
      </w:r>
      <w:r w:rsidR="004F049A">
        <w:rPr>
          <w:rFonts w:ascii="Times New Roman" w:hAnsi="Times New Roman"/>
          <w:sz w:val="24"/>
          <w:szCs w:val="24"/>
        </w:rPr>
        <w:t xml:space="preserve">č. </w:t>
      </w:r>
      <w:r w:rsidRPr="002A2FAE">
        <w:rPr>
          <w:rFonts w:ascii="Times New Roman" w:hAnsi="Times New Roman"/>
          <w:sz w:val="24"/>
          <w:szCs w:val="24"/>
        </w:rPr>
        <w:t>2643 (Michle), podle jejího východního okraje se obrací k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severu k ulici Pod Sychrovem, po severní hraně domu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263 (Michle) přechází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262 (Michle), po jeho západní straně k jihu, k zahradám u domů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438, 439, 427 a 454 (Michle), po jejich severním okraji k železničnímu tělesu dráhy Vršovice-Modřany, podchází železnici podle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severního okraje ulice U plynárny na křižovatku ulic Nad vinným potokem, dále středem ulice Nad vinným potokem ke křižovatce s Bartoškovou ulicí, dále po severním okraji Bartoškovy a jižním okrajem objektu nádraží Praha-Vršovice, protíná v přímém směru ulici Otakarovu vede až na pravý břeh Botiče</w:t>
      </w:r>
      <w:r w:rsidR="004F049A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na TKÚ Nusle-Vršovice-Vinohrady, dále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Vršovice-Vinohrady po pravém břehu Botiče k ulici U Vršovického nádraží, kde se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obrací na sever podle východního okraje Havlíčkových sadů</w:t>
      </w:r>
      <w:r w:rsidR="004F049A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Vršovice-Vinohrady, dále ulicí Rybalkovou ke křižovatce s Voroněžskou, kde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>, dále středem ulice Rybalkovy na křižovatku s ulicí Máchovou, středem Máchovy, přetíná Francouzskou, vede středem ulice Slovenské až k Bezručovým sadům, dále středem ulice U vodárny ke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křižovatce s ulicí Korunní. </w:t>
      </w:r>
    </w:p>
    <w:p w14:paraId="59FAB3A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1CB4DC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11 </w:t>
      </w:r>
    </w:p>
    <w:p w14:paraId="6F73E75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7FE8B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Chodov, Háje s těmito hranicemi: </w:t>
      </w:r>
    </w:p>
    <w:p w14:paraId="620F0CF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67250A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Záběhlice-Michle-Chodov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Záběhlice-Chodov směrem východním k TKÚ Hostivař-Záběhlice- Chodov,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Chodov-Hostivař k TKÚ Hostivař-Chodov-Háje,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Háje-Hostivař k TKÚ Háje-Petrovice-Hostivař,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Háje-Petrovice k TKÚ Háje-Petrovice-Újezd,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Háje- Újezd až k TKÚ Chodov-Újezd-Háje,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Chodov-Újezd až k TKÚ Chodov-Újezd-Šeberov,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Šeberov-Chodov k TKÚ Chodov-Šeberov-Kunratice,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Chodov-Kunratice až k TKÚ Chodov-Kunratice-Michle,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Chodov-Michle k TKÚ Chodov-Michle-Záběhlice. </w:t>
      </w:r>
    </w:p>
    <w:p w14:paraId="1A8DE5F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0BC554D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F953D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12 </w:t>
      </w:r>
    </w:p>
    <w:p w14:paraId="70131E3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7B61D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Modřany, Komořany, Točná, Cholupice a Kamýk s těmito hranicemi: </w:t>
      </w:r>
    </w:p>
    <w:p w14:paraId="2065A67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6AFD488" w14:textId="5A9B3569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Z TKÚ Hodkovičky-Malá Chuchle-Modřany tj. ve středu koryta Vltavy směrem východním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Hodkovičky-Modřany při severním okraji ulice Čsl. exilu, přechází Zátišský potok,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Kamýk-Hodkovičky, ulicemi V lučinách a Na dlouhé mezi až k TKÚ Hodkovičky-Lhotka-Kamýk,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Lhotka-Kamýk, která probíhá ulicemi Růženínskou a Mariánskou až k ulici Novodvorské, dále po severovýchodním okraji ulice Novodvorské až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na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křižovatku s ulicí Mirotickou, přechází ulicí Novodvorskou a po druhé straně ulice Novodvorské se vrací až k ulici U vodojemu, kde probíhá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Libuš-Kamýk, ulicí Šatrovou až k ulici K lesu, odtud přechází k ulici Smotlachově, po ní se vrací (stále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Libuš-Kamýk) zpět na ulici Novodvorskou, sleduje ji po jejím východním okraji až k ulici Lhotákově, dále po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jižním okraji ulice Lhotákovy až k TKÚ Kamýk-Modřany-Libuš, probíhá lesíkem k</w:t>
      </w:r>
      <w:r w:rsidR="004F049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Libušskému potoku,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Libuš-Modřany až k TKÚ Cholupice-Modřany-Libuš, dále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Libuš-Cholupice korytem Libušského potoka k TKÚ Libuš- Písnice-Cholupice, dále pokračuje korytem Libušského potoka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Písnice-Cholupice, opouští Libušský potok po</w:t>
      </w:r>
      <w:r w:rsidR="004F049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D23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Písnice- Cholupice, prochází volným terénem k lesíku Vrtilka a dále k TKÚ Cholupice-Písnice-Hodkovice, dále prochází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Hodkovice-Cholupice,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Cholupice-Dolní Břežany až po TKÚ Cholupice-Točná-Dolní Břežany,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Točná-Dolní Břežany </w:t>
      </w:r>
      <w:r w:rsidRPr="002A2FAE">
        <w:rPr>
          <w:rFonts w:ascii="Times New Roman" w:hAnsi="Times New Roman"/>
          <w:sz w:val="24"/>
          <w:szCs w:val="24"/>
        </w:rPr>
        <w:lastRenderedPageBreak/>
        <w:t>až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po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silnici Dolní Břežany-Zbraslav, po této silnici směrem severním až k osadě Závist a dále k TKÚ Točná-Zbraslav-Dolní Břežany, dále na sever až po bezejmenný potok od Točné, odtud směřuje na západ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Komořany-Zbraslav, přechází Vltavu, po levém břehu Vltavy k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severu až k TKÚ Lahovice-Komořany-Zbraslav, dále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Komořany-Lahovice, přechází do středu koryta Vltavy a pokračuje k TKÚ Komořany-Lahovice-Modřany, odtud po</w:t>
      </w:r>
      <w:r w:rsidR="001D23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Modřany-Lahovice,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Modřany-Velká Chuchle a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Modřany-Malá Chuchle k TKÚ Hodkovičky-Malá Chuchle-Modřany. </w:t>
      </w:r>
    </w:p>
    <w:p w14:paraId="5279532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378C33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13 </w:t>
      </w:r>
    </w:p>
    <w:p w14:paraId="1AE69F2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C736FA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těmito katastrálními územími (celými nebo částí) Stodůlky, Třebonice, Jinonice, Řeporyje s těmito hranicemi: </w:t>
      </w:r>
    </w:p>
    <w:p w14:paraId="138F627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EC222CF" w14:textId="5961828F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jižního okraje ulice Na Radosti na hranici </w:t>
      </w:r>
      <w:r w:rsidR="001D23DD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 směrem východním po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severním okraji nájezdové komunikace na Rozvadovskou spojku, dále po severním okraji Rozvadovské spojky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Třebonice-Stodůlky,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TKÚ Třebonice- Stodůlky-Zličín,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Stodůlky-Zličín k TKÚ Zličín- Řepy-Stodůlky, dále po</w:t>
      </w:r>
      <w:r w:rsidR="001D23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D23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Řepy-Stodůlky (na jižním okraji Plzeňské) k TKÚ Stodůlky-Motol-Řepy, dále po</w:t>
      </w:r>
      <w:r w:rsidR="001D23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D23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Motol-Stodůlky k TKÚ Motol-Jinonice-Stodůlky,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Jinonice-Stodůlky k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ulici Řeporyjské, odtud dále (stále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Stodůlky-Jinonice) k severozápadnímu rohu oplocení objektu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520, dále podél západního okraje objektu směrem k jihu do ulice K Nové Vsi, dále ulicí K Nové Vsi, ulicí K Opatřilce a z jejího jihovýchodního oblouku směrem jižním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Jinonice-Holyně,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Jinonice-Holyně k TKÚ Jinonice-Holyně-Stodůlky,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Holyně-Stodůlky k TKÚ Holyně-Stodůlky-Řeporyje,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Stodůlky-Řeporyje k jižnímu okraji ul. Jeremiášovy, dále po jižním okraji ul. Jeremiášovy směrem severozápadním ke křižovatce s rozestavěnou budoucí komunikací U Jinočan, dále pokračuje po severním okraji této komunikace jihozápadním směrem až na hranici </w:t>
      </w:r>
      <w:r w:rsidR="001D23DD">
        <w:rPr>
          <w:rFonts w:ascii="Times New Roman" w:hAnsi="Times New Roman"/>
          <w:sz w:val="24"/>
          <w:szCs w:val="24"/>
        </w:rPr>
        <w:t>hlavního města</w:t>
      </w:r>
      <w:r w:rsidRPr="002A2FAE">
        <w:rPr>
          <w:rFonts w:ascii="Times New Roman" w:hAnsi="Times New Roman"/>
          <w:sz w:val="24"/>
          <w:szCs w:val="24"/>
        </w:rPr>
        <w:t xml:space="preserve"> Prahy, dále po hranici </w:t>
      </w:r>
      <w:r w:rsidR="001D23DD">
        <w:rPr>
          <w:rFonts w:ascii="Times New Roman" w:hAnsi="Times New Roman"/>
          <w:sz w:val="24"/>
          <w:szCs w:val="24"/>
        </w:rPr>
        <w:t xml:space="preserve">hlavního města </w:t>
      </w:r>
      <w:r w:rsidRPr="002A2FAE">
        <w:rPr>
          <w:rFonts w:ascii="Times New Roman" w:hAnsi="Times New Roman"/>
          <w:sz w:val="24"/>
          <w:szCs w:val="24"/>
        </w:rPr>
        <w:t xml:space="preserve">Prahy směrem severozápadním až k jižnímu okraji ulice Na Radosti. </w:t>
      </w:r>
    </w:p>
    <w:p w14:paraId="53262644" w14:textId="4F5305AA" w:rsidR="00052EB7" w:rsidRDefault="00052EB7" w:rsidP="008C0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996DA90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4BBAA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14 </w:t>
      </w:r>
    </w:p>
    <w:p w14:paraId="13455C2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EC63A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Kyje, Hostavice, Černý most a Hloubětín s těmito hranicemi: </w:t>
      </w:r>
    </w:p>
    <w:p w14:paraId="15B8260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497E05D" w14:textId="7F5F7CE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TKÚ Kbely-Vysočany-Hloubětín po katastrální hranici Vysočany-Hloubětín směrem jižním k průmyslovému polookruhu a dále k jihu k severnímu okraji Kbelské. Na křižovatce s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Kolbenovou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vede středem Kbelské, dále se lomí podél severních hranic parcel v ulici Konzumní k západu až do středu komunikace spojující Poděbradskou a Kolbenovou, kde se lomí k jihu. Středem této komunikace vede až do středu Poděbradské, kde se lomí k</w:t>
      </w:r>
      <w:r w:rsidR="001D23DD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východu a na křižovatce Poděbradská-Průmyslová se lomí opět k jihu a pokračuje středem Průmyslové až ke katastrální hranici Hloubětín-Kyje a dále po stávající hranici až k TKÚ Hostavice-Černý Most-Dolní Počernice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Černý Most- Dolní Počernice k TKÚ Černý Most-Dolní Počernice-Horní Počernice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Černý Most-Horní Počernice k TKÚ Černý Most-Horní Počernice-Kyje a dále po stávající hranici až k TKÚ Kyje-Kbely-Hloubětín a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Kbely-Hloubětín k TKÚ Kbely-Vysočany-Hloubětín. </w:t>
      </w:r>
    </w:p>
    <w:p w14:paraId="6187395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7527BCA" w14:textId="77777777" w:rsidR="001D23DD" w:rsidRDefault="001D23DD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FC9D1C" w14:textId="77777777" w:rsidR="001D23DD" w:rsidRDefault="001D23DD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79C9E3" w14:textId="77777777" w:rsidR="001D23DD" w:rsidRDefault="001D23DD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B055A4" w14:textId="3E2437B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 15 </w:t>
      </w:r>
    </w:p>
    <w:p w14:paraId="56D2388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CFD64E" w14:textId="3625F713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>Území městské části je tvořeno katastrálními územími Horní Měcholupy a Hostivař s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těmito hranicemi: </w:t>
      </w:r>
    </w:p>
    <w:p w14:paraId="155D55D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8B1E07C" w14:textId="5245615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Hostivař-Malešice-Štěrboholy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Hostivař-Malešice dále po </w:t>
      </w:r>
      <w:r>
        <w:rPr>
          <w:rFonts w:ascii="Times New Roman" w:hAnsi="Times New Roman"/>
          <w:sz w:val="24"/>
          <w:szCs w:val="24"/>
        </w:rPr>
        <w:t xml:space="preserve">k. h. </w:t>
      </w:r>
      <w:r w:rsidRPr="002A2FAE">
        <w:rPr>
          <w:rFonts w:ascii="Times New Roman" w:hAnsi="Times New Roman"/>
          <w:sz w:val="24"/>
          <w:szCs w:val="24"/>
        </w:rPr>
        <w:t xml:space="preserve">Hostivař-Strašnice,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Hostivař-Záběhlice,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Hostivař-Chodov, dále po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Hostivař-Háje,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Hostivař-Petrovice, dále po k.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 w:rsidRPr="002A2FAE">
        <w:rPr>
          <w:rFonts w:ascii="Times New Roman" w:hAnsi="Times New Roman"/>
          <w:sz w:val="24"/>
          <w:szCs w:val="24"/>
        </w:rPr>
        <w:t xml:space="preserve"> Horní Měcholupy-Petrovice,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Měcholupy-Uhříněves,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Měcholupy-Dolní Měcholupy,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Hostivař-Dolní Měcholupy,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Hostivař-Štěrboholy k TKÚ Hostivař-Malešice-Štěrboholy. </w:t>
      </w:r>
    </w:p>
    <w:p w14:paraId="1AFDB94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2BAD163" w14:textId="0D7DEBF9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PRAHA-BENICE </w:t>
      </w:r>
    </w:p>
    <w:p w14:paraId="23FF739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A0263A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Benice s těmito hranicemi: </w:t>
      </w:r>
    </w:p>
    <w:p w14:paraId="68B540C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C81EC1B" w14:textId="6ADD446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Benice-Pitkovice-Uhříněves,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Benice-Uhříněves k TKÚ Benice-Uhříněves-Kolovraty,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Benice-Kolovraty k TKÚ Benice-Kolovraty-Lipany,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Benice-Lipany k TKÚ Benice-Čestlice-Lipany,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Benice-Čestlice k TKÚ Benice-Čestlice-Pitkovice, po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Benice-Pitkovice k TKÚ Benice-Pitkovice-Uhříněves. </w:t>
      </w:r>
    </w:p>
    <w:p w14:paraId="6F4B7FE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E77A92C" w14:textId="4E5AC34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PRAHA-BĚCHOVICE </w:t>
      </w:r>
    </w:p>
    <w:p w14:paraId="0FA1E36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09E189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Běchovice s těmito hranicemi: </w:t>
      </w:r>
    </w:p>
    <w:p w14:paraId="5C227D2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228E7CA" w14:textId="21D7447F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Dolní Počernice-Horní Počernice-Běchovice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Běchovice-Horní Počernice k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Běchovice-Horní Počernice- Klánovice,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Klánovice-Běchovice k TKÚ Běchovice -Klánovice-Újezd nad Lesy,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Běchovice-Újezd nad Lesy k TKÚ Újezd nad Lesy-Běchovice-Koloděje,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Běchovice-Koloděje k TKÚ Běchovice-Koloděje-Dubeč,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Běchovice-Dubeč k TKÚ Běchovice-Dubeč-Dolní Počernice, dále po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Dolní Počernice-Běchovice k TKÚ Dolní Počernice-Horní Počernice-Běchovice. </w:t>
      </w:r>
    </w:p>
    <w:p w14:paraId="6650EBF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7C8C1AA" w14:textId="77777777" w:rsidR="008C035A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66B52A" w14:textId="73B1F9CE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PRAHA-BŘEZINĚVES </w:t>
      </w:r>
    </w:p>
    <w:p w14:paraId="4440B19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E9196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Březiněves s těmito hranicemi: </w:t>
      </w:r>
    </w:p>
    <w:p w14:paraId="0980B62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9D8A3F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Dolní Chabry-Zdiby-Březiněves po </w:t>
      </w:r>
      <w:r>
        <w:rPr>
          <w:rFonts w:ascii="Times New Roman" w:hAnsi="Times New Roman"/>
          <w:sz w:val="24"/>
          <w:szCs w:val="24"/>
        </w:rPr>
        <w:t>k. ú.</w:t>
      </w:r>
      <w:r w:rsidRPr="002A2FAE">
        <w:rPr>
          <w:rFonts w:ascii="Times New Roman" w:hAnsi="Times New Roman"/>
          <w:sz w:val="24"/>
          <w:szCs w:val="24"/>
        </w:rPr>
        <w:t xml:space="preserve"> Zdiby-Březiněves až k TKÚ Zdiby-Bořanovice-Březiněves,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Bořanovice-Březiněves k TKÚ Bořanovice-Hovorčovice-Březiněves,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Hovorčovice-Březiněves až k TKÚ Březiněves-Hovorčovice-Třeboradice,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Březiněves-Třeboradice k TKÚ Březiněves-Třeboradice-Ďáblice,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Březiněves-Ďáblice k TKÚ Březiněves-Ďáblice-Dolní Chabry a odtud k TKÚ Dolní Chabry-Zdiby-Březiněves. </w:t>
      </w:r>
    </w:p>
    <w:p w14:paraId="771685F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61D5CE2" w14:textId="7E20072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PRAHA-ČAKOVICE </w:t>
      </w:r>
    </w:p>
    <w:p w14:paraId="1F8122B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81EA84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Třeboradice, Čakovice, Miškovice s těmito hranicemi: </w:t>
      </w:r>
    </w:p>
    <w:p w14:paraId="0B2B13D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EA53411" w14:textId="508C7729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TKÚ Březiněves-Třeboradice-Hovorčovice na hranici hl.</w:t>
      </w:r>
      <w:r w:rsidR="008C035A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m. Prahy směrem východním </w:t>
      </w:r>
      <w:r w:rsidRPr="002A2FAE">
        <w:rPr>
          <w:rFonts w:ascii="Times New Roman" w:hAnsi="Times New Roman"/>
          <w:sz w:val="24"/>
          <w:szCs w:val="24"/>
        </w:rPr>
        <w:lastRenderedPageBreak/>
        <w:t>po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Prahy</w:t>
      </w:r>
      <w:r w:rsidR="003065C7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Hovorčovice-Třeboradice k TKÚ Hovorčovice-Třeboradice-Veleň,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Třeboradice-Veleň k TKÚ Veleň-Miškovice-Třeboradice,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Veleň-Miškovice, až po TKÚ Miškovice-Přezletice-Vinoř, kde opouští 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Prahy a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Miškovice-Vinoř až k TKÚ Čakovice-Vinoř-Kbely,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Čakovice-Kbely k TKÚ Čakovice -Kbely-Letňany,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Čakovice-Letňany až k TKÚ Čakovice-Letňany-Ďáblice,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Ďáblice-Čakovice k TKÚ Ďáblice-Čakovice-Třeboradice,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Ďáblice-Třeboradice k TKÚ Ďáblice-Třeboradice-Březiněves,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Březiněves- Třeboradice k TKÚ Březiněves-Třeboradice-Hovorčovice. </w:t>
      </w:r>
    </w:p>
    <w:p w14:paraId="6D923AEF" w14:textId="77777777" w:rsidR="0005051A" w:rsidRPr="002A2FAE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9089D" w14:textId="7340AE47" w:rsidR="00052EB7" w:rsidRPr="002A2FAE" w:rsidRDefault="00052EB7" w:rsidP="008C0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>PRAHA-DOLNÍ CHABRY</w:t>
      </w:r>
    </w:p>
    <w:p w14:paraId="338C587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2A703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Dolní Chabry s těmito hranicemi: </w:t>
      </w:r>
    </w:p>
    <w:p w14:paraId="39200DE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DC13C0B" w14:textId="3828D52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Čimice-Brnky-Dolní Chabry směrem východním po 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Prahy</w:t>
      </w:r>
      <w:r w:rsidR="003065C7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Brnky-Dolní Chabry,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Zdiby-Dolní Chabry k TKÚ Zdiby-Březiněves-Dolní Chabry, kde opouští 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Prahy a jde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Chabry-Březiněves k TKÚ Dolní Chabry-Březiněves-Ďáblice, směrem jižním k silnici Šenovské, na jejím jižním okraji se lomí k jihozápadu, na východním okraji zástavby obce Dolní Chabry se lomí k jihu, na západním výběžku Ďáblického háje tj. na TKÚ Dolní Chabry-Ďáblice-Kobylisy, se lomí k západu,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Chabry-Kobylisy až k TKÚ Kobylisy-Čimice-Dolní Chabry,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Čimice-Dolní Chabry až k TKÚ Čimice-Brnky-Dolní Chabry. </w:t>
      </w:r>
    </w:p>
    <w:p w14:paraId="19293A8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DB72049" w14:textId="033FF426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PRAHA-DOLNÍ MĚCHOLUPY </w:t>
      </w:r>
    </w:p>
    <w:p w14:paraId="555E892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6C087F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Dolní Měcholupy s těmito hranicemi: </w:t>
      </w:r>
    </w:p>
    <w:p w14:paraId="432BFC2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975F2B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Dolní Měcholupy-Hostivař-Štěrboholy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Měcholupy-Štěrboholy k TKÚ Dolní Měcholupy-Štěrboholy-Dubeč,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Měcholupy-Dubeč k TKÚ Dolní Měcholupy-Dubeč-Uhříněves,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Měcholupy-Uhříněves k TKÚ Dolní Měcholupy-Uhříněves-Horní Měcholupy,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Měcholupy-Horní Měcholupy k TKÚ Dolní Měcholupy-Horní Měcholupy-Hostivař,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Měcholupy-Hostivař k TKÚ Dolní Měcholupy-Hostivař-Štěrboholy. </w:t>
      </w:r>
    </w:p>
    <w:p w14:paraId="0CEDEC7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492AAB6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ABEA59" w14:textId="7C8EFBC9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PRAHA-DOLNÍ POČERNICE </w:t>
      </w:r>
    </w:p>
    <w:p w14:paraId="034A373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1342AF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Dolní Počernice s těmito hranicemi: </w:t>
      </w:r>
    </w:p>
    <w:p w14:paraId="5962241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50FAB0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Černý Most-Hostavice-Dolní Počernice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Černý Most-Dolní Počernice k TKÚ Černý Most- Dolní Počernice-Horní Počernice,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Počernice-Dolní Počernice k TKÚ Dolní Počernice-Horní Počernice-Běchovice,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Počernice-Běchovice k TKÚ Dolní Počernice-Běchovice-Dubeč,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Dubeč-Dolní Počernice k TKÚ Dubeč-Štěrboholy-Dolní Počernice,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Štěrboholy-Dolní Počernice k TKÚ Dolní Počernice- Štěrboholy-Hostavice,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Hostavice-Dolní Počernice k TKÚ Hostavice-Černý Most-Dolní Počernice,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Černý Most-Dolní Počernice k TKÚ Černý Most-Hostavice-Dolní Počernice. </w:t>
      </w:r>
    </w:p>
    <w:p w14:paraId="5D0136E7" w14:textId="42FA688D" w:rsidR="00052EB7" w:rsidRPr="002A2FAE" w:rsidRDefault="00052EB7" w:rsidP="00050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>PRAHA-DUBEČ</w:t>
      </w:r>
    </w:p>
    <w:p w14:paraId="12A4272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E7E672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Dubeč s těmito hranicemi: </w:t>
      </w:r>
    </w:p>
    <w:p w14:paraId="1247D2D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86FE76E" w14:textId="1D2C3EB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Dubeč-Štěrboholy-Dolní Počernice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Dubeč-Dolní Počernice k TKÚ Dubeč-Dolní Počernice-Běchovice,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Dubeč-Běchovice k TKÚ Dubeč-Běchovice-Koloděje, po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Dubeč-Koloděje k TKÚ Dubeč-Koloděje-Hájek,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Dubeč-Hájek k TKÚ Dubeč-Hájek-Uhříněves, po k.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 w:rsidRPr="002A2FAE">
        <w:rPr>
          <w:rFonts w:ascii="Times New Roman" w:hAnsi="Times New Roman"/>
          <w:sz w:val="24"/>
          <w:szCs w:val="24"/>
        </w:rPr>
        <w:t xml:space="preserve"> Dubeč-Uhříněves k TKÚ Dubeč-Uhříněves-Dolní Měcholupy, po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3065C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Dubeč-Dolní Měcholupy k TKÚ Dubeč-Dolní Měcholupy-Štěrboholy,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Dubeč-Štěrboholy k TKÚ Dubeč-Štěrboholy-Dolní Počernice. </w:t>
      </w:r>
    </w:p>
    <w:p w14:paraId="376766D4" w14:textId="77777777" w:rsidR="003065C7" w:rsidRDefault="003065C7" w:rsidP="008C0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C733E6" w14:textId="456E66B7" w:rsidR="00052EB7" w:rsidRPr="002A2FAE" w:rsidRDefault="00052EB7" w:rsidP="008C0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>PRAHA-ĎÁBLICE</w:t>
      </w:r>
    </w:p>
    <w:p w14:paraId="401EEC0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D518A7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Ďáblice s těmito hranicemi: </w:t>
      </w:r>
    </w:p>
    <w:p w14:paraId="3C3A648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72F72C6" w14:textId="370CEFC9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Ďáblice-Dolní Chabry-Březiněves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Ďáblice-Březiněves k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Ďáblice-Březiněves-Třeboradice odtud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Ďáblice-Třeboradice, k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Ďáblice-Třeboradice-Letňany,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Ďáblice-Letňany k TKÚ Ďáblice-Letňany-Kobylisy, odtud směrem západním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Ďáblice-Kobylisy k TKÚ Kobylisy-Dolní Chabry-Ďáblice,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Chabry-Ďáblice k TKÚ Ďáblice-Dolní Chabry-Březiněves. </w:t>
      </w:r>
    </w:p>
    <w:p w14:paraId="6252E6B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16959E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20 </w:t>
      </w:r>
    </w:p>
    <w:p w14:paraId="61AA32C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6AE9E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Horní Počernice s těmito hranicemi: </w:t>
      </w:r>
    </w:p>
    <w:p w14:paraId="759C85E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0C8FAB5" w14:textId="0FC4E8AA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Satalice-Radonice-Horní Počernice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Radonice-Horní Počernice</w:t>
      </w:r>
      <w:r w:rsidR="003065C7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po 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Prahy, k TKÚ Horní Počernice-Radonice-Zeleneč,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Počernice-Zeleneč k TKÚ Horní Počernice-Zeleneč-Šestajovice, kde opouští 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Prahy a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Počernice-Klánovice k TKÚ Horní Počernice-Klánovice-Běchovice,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Počernice-Běchovice k TKÚ Horní Počernice-Běchovice-Dolní Počernice,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Počernice-Dolní Počernice k TKÚ Dolní Počernice-Černý Most-Horní Počernice,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Černý Most-Horní Počernice k TKÚ Černý Most-Horní Počernice-Kyje,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Kyje-Horní Počernice, k TKÚ Horní Počernice-Kyje-Satalice,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Počernice-Satalice k TKÚ Satalice-Radonice-Horní Počernice. </w:t>
      </w:r>
    </w:p>
    <w:p w14:paraId="7D9A0A9E" w14:textId="77BB0185" w:rsidR="00052EB7" w:rsidRDefault="00052EB7" w:rsidP="008C0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9964723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33C76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19 </w:t>
      </w:r>
    </w:p>
    <w:p w14:paraId="1E74C0E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18867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Kbely s těmito hranicemi: </w:t>
      </w:r>
    </w:p>
    <w:p w14:paraId="47EBD12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CC2E4E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Kbely-Letňany-Čakovice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Čakovice-Kbely k TKÚ Čakovice-Vinoř-Kbely,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Vinoř-Kbely k TKÚ Vinoř-Kbely-Satalice,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Kbely-Satalice k TKÚ Kbely-Satalice-Kyje,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Kbely-Kyje k TKÚ Kbely-Kyje-Hloubětín,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Hloubětín-Kbely až k TKÚ Hloubětín-Kbely-Vysočany,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Vysočany-Kbely k TKÚ Letňany-Vysočany-Kbely a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Letňany-Kbely k TKÚ Kbely-Letňany-Čakovice </w:t>
      </w:r>
    </w:p>
    <w:p w14:paraId="1BD3B049" w14:textId="44301264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33E6305" w14:textId="77777777" w:rsidR="008C035A" w:rsidRPr="002A2FAE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B222E3" w14:textId="77777777" w:rsidR="003065C7" w:rsidRDefault="003065C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31E8F80" w14:textId="101E7D1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PRAHA-KLÁNOVICE </w:t>
      </w:r>
    </w:p>
    <w:p w14:paraId="6673F71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DA31A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Klánovice s těmito hranicemi: </w:t>
      </w:r>
    </w:p>
    <w:p w14:paraId="12AF8B6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38440BD" w14:textId="05771453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Běchovice-Horní Počernice-Klánovice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Horní Počernice-Klánovice k hranicím Prahy, po hranici </w:t>
      </w:r>
      <w:r w:rsidR="003065C7">
        <w:rPr>
          <w:rFonts w:ascii="Times New Roman" w:hAnsi="Times New Roman"/>
          <w:sz w:val="24"/>
          <w:szCs w:val="24"/>
        </w:rPr>
        <w:t>hlavního města</w:t>
      </w:r>
      <w:r w:rsidR="003065C7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Prahy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Klánovice-Šestajovice až</w:t>
      </w:r>
      <w:r w:rsidR="003065C7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Klánovice-Šestajovice-Újezd nad Lesy,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Klánovice-Újezd nad Lesy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Újezd nad Lesy-Klánovice-Běchovice,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Běchovice-Klánovice k TKÚ Běchovice-Horní Počernice-Klánovice. </w:t>
      </w:r>
    </w:p>
    <w:p w14:paraId="33B48DB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5391ED5" w14:textId="77777777" w:rsidR="008C035A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ACA308" w14:textId="63F79326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PRAHA-KOLODĚJE </w:t>
      </w:r>
    </w:p>
    <w:p w14:paraId="69F73AA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92F7B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Koloděje s těmito hranicemi: </w:t>
      </w:r>
    </w:p>
    <w:p w14:paraId="3D35B41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049DDCC" w14:textId="5C350A93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Koloděje-Běchovice-Dubeč,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Koloděje-Běchovice k TKÚ Koloděje-Běchovice-Újezd nad Lesy,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 nad Lesy-Koloděje k TKÚ Újezd nad Lesy-Sibřina-Koloděje,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Sibřina-Koloděje,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Koloděje-Sibřina k TKÚ Koloděje-Sibřina-Hájek,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Koloděje-Hájek, k TKÚ Koloděje-Hájek-Dubeč,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Koloděje-Dubeč k TKÚ Koloděje-Běchovice-Dubeč. </w:t>
      </w:r>
    </w:p>
    <w:p w14:paraId="3CCEAAF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F825126" w14:textId="2387547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PRAHA-KOLOVRATY </w:t>
      </w:r>
    </w:p>
    <w:p w14:paraId="2570033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37F16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Kolovraty, Lipany s těmito hranicemi: </w:t>
      </w:r>
    </w:p>
    <w:p w14:paraId="5E33EA0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8A52B6B" w14:textId="0B3BFFD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Kolovraty-Benice-Uhříněves,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Kolovraty-Uhříněves k TKÚ Kolovraty-Uhříněves-Královice,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Kolovraty-Královice, k TKÚ Královice-Nedvězí-Kolovraty, po</w:t>
      </w:r>
      <w:r w:rsidR="0005051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Kolovraty-Nedvězí k TKÚ Kolovraty-Nedvězí-Říčany,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Kolovraty-Říčany k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Kolovraty-Lipany-Říčany,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Říčany-Lipany k TKÚ Lipany- Říčany-Čestlice, po</w:t>
      </w:r>
      <w:r w:rsidR="0005051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05051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05051A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Lipany-Čestlice k TKÚ Lipany-Čestlice- Benice,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Lipany-Benice k TKÚ Lipany- Kolovraty-Benice,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Kolovraty-Benice k TKÚ Kolovraty- Benice-Uhříněves. </w:t>
      </w:r>
    </w:p>
    <w:p w14:paraId="437F4F6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6172B92" w14:textId="6694B2A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PRAHA-KRÁLOVICE </w:t>
      </w:r>
    </w:p>
    <w:p w14:paraId="41EF362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0FCBC1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Královice s těmito hranicemi: </w:t>
      </w:r>
    </w:p>
    <w:p w14:paraId="4AC8EDB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9535447" w14:textId="2842D24B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Královice-Uhříněves-Hájek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Hájek-Královice k TKÚ Hájek-Sibřina-Královice,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Královice-Sibřina k TKÚ Královice-Sibřina-Křenice,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Královice-Křenice k TKÚ Královice-Křenice-Nedvězí,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Královice-Nedvězí k TKÚ Královice-Nedvězí-Kolovraty,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Královice-Kolovraty k TKÚ Královice-Kolovraty-Uhříněves, po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Uhříněves-Královice k TKÚ Královice-Uhříněves-Hájek. </w:t>
      </w:r>
    </w:p>
    <w:p w14:paraId="1CC2322C" w14:textId="77777777" w:rsidR="008C035A" w:rsidRPr="002A2FAE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D4EB61" w14:textId="30701DE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>PRAHA-KŘESLICE</w:t>
      </w:r>
    </w:p>
    <w:p w14:paraId="7F56BBE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D74958B" w14:textId="215A4D1A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>Území městské části je tvořeno katastrálními územími (celým nebo částí) Křeslice s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těmito hranicemi: </w:t>
      </w:r>
    </w:p>
    <w:p w14:paraId="3C99C78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288F55C" w14:textId="1356EB95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Křeslice-Újezd-Petrovice,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Křeslice-Petrovice k TKÚ Křeslice-Petrovice-Uhříněves,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Křeslice-Uhříněves k TKÚ Křeslice-Uhříněves-Pitkovice,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</w:t>
      </w:r>
      <w:r w:rsidRPr="002A2FAE">
        <w:rPr>
          <w:rFonts w:ascii="Times New Roman" w:hAnsi="Times New Roman"/>
          <w:sz w:val="24"/>
          <w:szCs w:val="24"/>
        </w:rPr>
        <w:lastRenderedPageBreak/>
        <w:t>Pitkovice, k východní hranici parcely č. 238/18 (Pitkovice), pokračuje po východní a jižní straně parcely č. 238/18 (Pitkovice) a dále jižním směrem úsekem dlouhým 28,5</w:t>
      </w:r>
      <w:r w:rsidR="00386293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</w:t>
      </w:r>
      <w:r w:rsidR="00386293">
        <w:rPr>
          <w:rFonts w:ascii="Times New Roman" w:hAnsi="Times New Roman"/>
          <w:sz w:val="24"/>
          <w:szCs w:val="24"/>
        </w:rPr>
        <w:t>etru</w:t>
      </w:r>
      <w:r w:rsidRPr="002A2FAE">
        <w:rPr>
          <w:rFonts w:ascii="Times New Roman" w:hAnsi="Times New Roman"/>
          <w:sz w:val="24"/>
          <w:szCs w:val="24"/>
        </w:rPr>
        <w:t xml:space="preserve"> a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západním směrem úsekem dlouhým 2</w:t>
      </w:r>
      <w:r w:rsidR="00386293">
        <w:rPr>
          <w:rFonts w:ascii="Times New Roman" w:hAnsi="Times New Roman"/>
          <w:sz w:val="24"/>
          <w:szCs w:val="24"/>
        </w:rPr>
        <w:t xml:space="preserve">  </w:t>
      </w:r>
      <w:r w:rsidRPr="002A2FAE">
        <w:rPr>
          <w:rFonts w:ascii="Times New Roman" w:hAnsi="Times New Roman"/>
          <w:sz w:val="24"/>
          <w:szCs w:val="24"/>
        </w:rPr>
        <w:t>m</w:t>
      </w:r>
      <w:r w:rsidR="00386293">
        <w:rPr>
          <w:rFonts w:ascii="Times New Roman" w:hAnsi="Times New Roman"/>
          <w:sz w:val="24"/>
          <w:szCs w:val="24"/>
        </w:rPr>
        <w:t>etry</w:t>
      </w:r>
      <w:r w:rsidRPr="002A2FAE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Křeslice-Pitkovice a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TKÚ Křeslice-Pitkovice-Čestlice,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Křeslice-Čestlice k TKÚ Křeslice-Čestlice-Průhonice, po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Křeslice-Průhonice k TKÚ Průhonice-Újezd-Čestlice,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Křeslice-Újezd k TKÚ Křeslice- Újezd-Petrovice. </w:t>
      </w:r>
    </w:p>
    <w:p w14:paraId="0B39D0C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45EC276" w14:textId="77777777" w:rsidR="00B35503" w:rsidRDefault="00B35503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AE344" w14:textId="443585E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PRAHA-KUNRATICE </w:t>
      </w:r>
    </w:p>
    <w:p w14:paraId="70BD8F6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3334B3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částmi) Kunratice, Šeberov s těmito hranicemi: </w:t>
      </w:r>
    </w:p>
    <w:p w14:paraId="51DA67D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2CF30B3" w14:textId="133E7FCD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jižní hranice hlavního města Prahy (TKÚ Kunratice-Písnice-Vestec u Prahy) severním směrem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Kunratice-Písnice k TKÚ Kunratice-Písnice-Libuš,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Kunratice-Libuš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Kunratice-Libuš-Krč,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Kunratice-Krč k TKÚ Kunratice-Krč-Michle, po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Kunratice-Michle k TKÚ Kunratice-Michle-Chodov,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Kunratice-Chodov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Kunratice-Chodov-Šeberov,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Kunratice-Šeberov jižním směrem až východnímu zalomení parcely č. 2352/20 (k</w:t>
      </w:r>
      <w:r w:rsidR="00386293">
        <w:rPr>
          <w:rFonts w:ascii="Times New Roman" w:hAnsi="Times New Roman"/>
          <w:sz w:val="24"/>
          <w:szCs w:val="24"/>
        </w:rPr>
        <w:t>. ú.</w:t>
      </w:r>
      <w:r w:rsidRPr="002A2FAE">
        <w:rPr>
          <w:rFonts w:ascii="Times New Roman" w:hAnsi="Times New Roman"/>
          <w:sz w:val="24"/>
          <w:szCs w:val="24"/>
        </w:rPr>
        <w:t xml:space="preserve"> Kunratice); zde hranice mezi městskou částí Praha- Kunratice a Prah</w:t>
      </w:r>
      <w:r w:rsidR="00386293">
        <w:rPr>
          <w:rFonts w:ascii="Times New Roman" w:hAnsi="Times New Roman"/>
          <w:sz w:val="24"/>
          <w:szCs w:val="24"/>
        </w:rPr>
        <w:t>a</w:t>
      </w:r>
      <w:r w:rsidRPr="002A2FAE">
        <w:rPr>
          <w:rFonts w:ascii="Times New Roman" w:hAnsi="Times New Roman"/>
          <w:sz w:val="24"/>
          <w:szCs w:val="24"/>
        </w:rPr>
        <w:t xml:space="preserve">-Šeberov opouští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 pokračuje jižním směrem k</w:t>
      </w:r>
      <w:r w:rsidR="00386293">
        <w:rPr>
          <w:rFonts w:ascii="Times New Roman" w:hAnsi="Times New Roman"/>
          <w:sz w:val="24"/>
          <w:szCs w:val="24"/>
        </w:rPr>
        <w:t>. ú.</w:t>
      </w:r>
      <w:r w:rsidRPr="002A2FAE">
        <w:rPr>
          <w:rFonts w:ascii="Times New Roman" w:hAnsi="Times New Roman"/>
          <w:sz w:val="24"/>
          <w:szCs w:val="24"/>
        </w:rPr>
        <w:t xml:space="preserve"> Šeberov po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východních hranicích parcel č. 1481, 1480/1, 1480/2, 1479/3, 1479/1, 1479/4, 1464/12, 1464/8, 1464/9, 1464/1, 1464/7, 1436/2, 1436/9,1436/5, 1436/6, 1436/3, 1436/4, 1434/1, 1433/1, 1433/7, 1433/2, 1431/4, 1431/1, 1431/2, 1422/4, 1422/2, 1422/9, 1422/1, 1422/6, 1422/8, 1422/5 a 1422/13,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se lomí k východu a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Šeberov-Kunratice až k jihovýchodnímu rohu parcely č. 2358/2 (k</w:t>
      </w:r>
      <w:r w:rsidR="00386293">
        <w:rPr>
          <w:rFonts w:ascii="Times New Roman" w:hAnsi="Times New Roman"/>
          <w:sz w:val="24"/>
          <w:szCs w:val="24"/>
        </w:rPr>
        <w:t>. ú.</w:t>
      </w:r>
      <w:r w:rsidRPr="002A2FAE">
        <w:rPr>
          <w:rFonts w:ascii="Times New Roman" w:hAnsi="Times New Roman"/>
          <w:sz w:val="24"/>
          <w:szCs w:val="24"/>
        </w:rPr>
        <w:t xml:space="preserve"> Kunratice), kde se lomí východním směrem na k</w:t>
      </w:r>
      <w:r w:rsidR="00386293">
        <w:rPr>
          <w:rFonts w:ascii="Times New Roman" w:hAnsi="Times New Roman"/>
          <w:sz w:val="24"/>
          <w:szCs w:val="24"/>
        </w:rPr>
        <w:t>. ú.</w:t>
      </w:r>
      <w:r w:rsidRPr="002A2FAE">
        <w:rPr>
          <w:rFonts w:ascii="Times New Roman" w:hAnsi="Times New Roman"/>
          <w:sz w:val="24"/>
          <w:szCs w:val="24"/>
        </w:rPr>
        <w:t xml:space="preserve"> Kunratice, dále vede po jižní hranici parcely č. 2358/2 až k severovýchodnímu rohu parcely č. 1853/5, kde se lomí k jihu, na hranici parcely č. 1855/2 se lomí k východu, podle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severovýchodního rohu parcely č. 1855/2 se lomí k jihu, dále vede k jihu po východní hranici parcel č. 1855/2, 1857/2 a 1858/2. V jižním rohu parcely č. 1858/2 se lomí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severozápadu na hranici parcely č. 1858/1, dále po její východní hranici až k hranici parcely č. 2474/3, odtud východním směrem opisuje po obvodu východní výběžek parcely č. 2474/3 až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 hranici parcely č. 2361/4, dále jižním směrem až k nejvýchodnějšímu bodu parcely č.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2522/1, dále po jižních východních a západních okrajích opisuje obvod parcely č. 2522/1 (včetně jejích k jihu směřujících výběžků) až k severovýchodnímu rohu parcely č. 2522/24, dále po jejím východním okraji a dále po východním okraji parcely č. 2522/23 až k hranici hlavního města Prahy, po hranici hlavního města Prahy západním směrem k TKÚ Kunratice-Písnice-Vestec u Prahy. </w:t>
      </w:r>
    </w:p>
    <w:p w14:paraId="218C0B5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49BA09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18 </w:t>
      </w:r>
    </w:p>
    <w:p w14:paraId="316C52C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3AFEC7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Letňany s těmito hranicemi: </w:t>
      </w:r>
    </w:p>
    <w:p w14:paraId="2F10559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0B08E6C" w14:textId="292B7D0F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Letňany-Ďáblice-Čakovice na východ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Letňany-Čakovice k TKÚ Letňany-Čakovice-Kbely, dále na jih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Letňany-Kbely k TKÚ Letňany-Kbely-Vysočany, dále po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Letňany-Vysočany k TKÚ Letňany-Vysočany-Prosek,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Prosek-Letňany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Letňany-Prosek-Střížkov,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Střížkov-Letňany k TKÚ Střížkov-Kobylisy-Letňany,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Kobylisy-Letňany k TKÚ Kobylisy-Letňany-Ďáblice, dále po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Ďáblice-Letňany k TKÚ Letňany-Ďáblice-Čakovice. </w:t>
      </w:r>
    </w:p>
    <w:p w14:paraId="305495C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B7F27AB" w14:textId="77777777" w:rsidR="00386293" w:rsidRDefault="00386293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02FD9D" w14:textId="04696CCA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PRAHA-LIBUŠ </w:t>
      </w:r>
    </w:p>
    <w:p w14:paraId="65C82F5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CD55D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Libuš, Písnice s těmito hranicemi: </w:t>
      </w:r>
    </w:p>
    <w:p w14:paraId="1F62807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0E6C533" w14:textId="59AA7060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křižovatky ulic Novodvorské a Mirotické po severní straně Mirotické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Lhotka-Libuš až na křižovatku s Libušskou ulicí k TKÚ Lhotka-Libuš-Krč, kříží ulici Jalodvorskou, pokračuje středem komunikace v ulice Paběnické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Libuš-Krč až k TKÚ Libuš-Krč-Kunratice kde se stáčí k jihu, po 190-ti metrech se lomí v pravém úhlu k západu, po 30 metrech se lomí k jihu, pokračuje 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Libuš-Kunratice až k TKÚ Libuš-Písnice-Kunratice kde se lomí směrem východním a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Písnice-Kunratice až TKÚ Písnice-Kunratice-Hodkovice, dále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Písnice-Hodkovice až k TKÚ Hodkovice-Cholupice-Písnice, dále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Cholupice-Písnice, po východním okraji silnice Dolní Břežany-Písnice, po 40 metrech se lomí k západu k lesíku Vrtilka, dále prochází volným terénem po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38629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Písnicí-Cholupice,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korytem Libušského potoka až k TKÚ Cholupice-Písnice-Libuš,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Libuš-Cholupice Libušským potokem až k TKÚ Modřany-Cholupice-Libuš, dále směrem severním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Modřany-Libuš až na ulici Lhotákovu k TKÚ Modřany-Kamýk-Libuš, dále na východ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Kamýk-Libuš, ulicí Lhotákovou směrem východním až po ulici Novodvorskou, pokračuje po východním okraji ulice Novodvorské až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ulici Smotlachově, dále severním okrajem ulice Smotlachovy přechází do ulice K lesu,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ulici Šatrově, stále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Kamýk-Libuš až k ulici U vodojemu, kde se vrací na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ulici Novodvorskou a směrem jižním pokračuje při západním okraji ulice Novodvorské až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ke křižovatce s ulicí Mirotickou. </w:t>
      </w:r>
    </w:p>
    <w:p w14:paraId="5027EDF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6E05480" w14:textId="20F59816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PRAHA-LIPENCE </w:t>
      </w:r>
    </w:p>
    <w:p w14:paraId="0716887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67D3E0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Lipence s těmito hranicemi: </w:t>
      </w:r>
    </w:p>
    <w:p w14:paraId="0DC075D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B76A6C2" w14:textId="4E6ACCA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Černošice-Vrané nad Vltavou-Lipence, v osadě Kazín středem koryta Berounky směrem severním až po TKÚ Černošice- Lipence-Radotín, dále korytem Berounky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Radotín-Lipence až po TKÚ Radotín-Lipence-Zbraslav, po spojovací silnici Zbraslav-Radotín, dále korytem Lipanského potoka směrem jižním ke Strakonické ulici, po západním okraji Strakonické ulice až k TKÚ Zbraslav-Lipence-Vrané nad Vltavou, odtud po okraji lesa směrem západním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Lipence-Vrané nad Vltavou až k TKÚ Černošice-Vrané nad Vltavou-Lipence. </w:t>
      </w:r>
    </w:p>
    <w:p w14:paraId="01E8238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1A82E6A" w14:textId="6E2D363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PRAHA-LOCHKOV </w:t>
      </w:r>
    </w:p>
    <w:p w14:paraId="6C0964B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69808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Lochkov s těmito hranicemi: </w:t>
      </w:r>
    </w:p>
    <w:p w14:paraId="4D753A0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53FD6BE" w14:textId="51A0471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TKÚ Slivenec-Radotín-Lochkov směrem západním k ulici K Lochkovu, touto ulicí po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100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metrech na jih se lomí na východ k TKÚ Slivenec-Lochkov-Velká Chuchle, odtud směrem jižním do chatové oblasti Na Lípách, odtud ulicí Otešínskou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Lochkov-Radotín, prochází Malým hájem k ulici Slavičí, odtud 400 m</w:t>
      </w:r>
      <w:r w:rsidR="00386293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na západ se lomí směrem severním a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odtud po okraji lesa až k ulici K cementárně, dále 300 m</w:t>
      </w:r>
      <w:r w:rsidR="00386293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po ulici K cementárně, odtud směrem severozápadním k TKÚ Lochkov-Slivenec-Radotín. </w:t>
      </w:r>
    </w:p>
    <w:p w14:paraId="1D1DF35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10D32EA" w14:textId="77777777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F8F15A" w14:textId="77777777" w:rsidR="00386293" w:rsidRDefault="00386293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044586" w14:textId="77777777" w:rsidR="00386293" w:rsidRDefault="00386293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66E478" w14:textId="7B4FD75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PRAHA-LYSOLAJE </w:t>
      </w:r>
    </w:p>
    <w:p w14:paraId="625780F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1FB9ED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Lysolaje s těmito hranicemi: </w:t>
      </w:r>
    </w:p>
    <w:p w14:paraId="3D092B1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3C61547" w14:textId="300E6B18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Horoměřice-Suchdol-Lysolaje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Suchdol-Lysolaje k TKÚ Suchdol-Sedlec-Lysolaje,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Lysolaje-Sedlec k TKÚ Lysolaje-Sedlec-Dejvice,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Lysolaje-Dejvice, k TKÚ Lysolaje-Dejvice-Horoměřice,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Horoměřice-Lysolaje k TKÚ Horoměřice-Suchdol-Lysolaje. </w:t>
      </w:r>
    </w:p>
    <w:p w14:paraId="342F52AF" w14:textId="1683CAAF" w:rsidR="008C035A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2B001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9AE3349" w14:textId="746A93E3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PRAHA-NEBUŠICE </w:t>
      </w:r>
    </w:p>
    <w:p w14:paraId="5AF270A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D99D8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Nebušice s těmito hranicemi: </w:t>
      </w:r>
    </w:p>
    <w:p w14:paraId="347C0C9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5FCF06D" w14:textId="2A9955F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Horoměřice-Přední Kopanina-Nebušice směrem jihozápadním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Přední Kopanina-Nebušice k TKÚ Přední Kopanina-Liboc-Nebušice,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Liboc-Nebušice 500 metrů směrem jihovýchodním, severním okrajem ulice Na padesátníku, k Purkrabskému háji, severním okrajem tohoto háje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Liboc-Nebušice k ulici Pod hájovnou, dále ulicí U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pohádky k TKÚ Liboc-Vokovice-Nebušice,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Nebušice-Vokovice k TKÚ Vokovice-Dejvice-Nebušice,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Dejvice-Nebušice směrem východním k ulici Pod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Hrabovkou směrem severním přes Jehněčí dvůr a Gabrielku k TKÚ Dejvice-Nebušice-Horoměřice,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Nebušice-Horoměřice směrem západním po severním okraji lesíka Hlásek k TKÚ Horoměřice-Přední Kopanina-Nebušice. </w:t>
      </w:r>
    </w:p>
    <w:p w14:paraId="23A0561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912CD86" w14:textId="397D2B7E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PRAHA-NEDVĚZÍ </w:t>
      </w:r>
    </w:p>
    <w:p w14:paraId="4163777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FEB6F7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Nedvězí s těmito hranicemi: </w:t>
      </w:r>
    </w:p>
    <w:p w14:paraId="261F200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31BE464" w14:textId="7446D7CE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Královice-Kolovraty-Nedvězí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Královice-Nedvězí k TKÚ Královice-Křenice-Nedvězí,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Nedvězí-Křenice k TKÚ Nedvězí-Křenice-Pacov,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Nedvězí-Pacov k</w:t>
      </w:r>
      <w:r w:rsidR="0038629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TKÚ Nedvězí-Pacov-Říčany,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Nedvězí-Říčany k TKÚ Nedvězí-Říčany-Kolovraty,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Nedvězí-Kolovraty k TKÚ Královice-Kolovraty-Nedvězí. </w:t>
      </w:r>
    </w:p>
    <w:p w14:paraId="301586E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4E42235" w14:textId="4A0EC64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PRAHA-PETROVICE </w:t>
      </w:r>
    </w:p>
    <w:p w14:paraId="7F01152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79496E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Petrovice s těmito hranicemi: </w:t>
      </w:r>
    </w:p>
    <w:p w14:paraId="4A6F4A1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A79D9C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TKÚ Horní Měcholupy-Hostivař-Petrovice, po k.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 w:rsidRPr="002A2FAE">
        <w:rPr>
          <w:rFonts w:ascii="Times New Roman" w:hAnsi="Times New Roman"/>
          <w:sz w:val="24"/>
          <w:szCs w:val="24"/>
        </w:rPr>
        <w:t xml:space="preserve"> Petrovice-Horní Měcholupy k TKÚ Petrovice-Horní Měcholupy-Uhříněves,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Petrovice-Uhříněves k TKÚ Petrovice-Uhříněves-Křeslice,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Petrovice-Křeslice k TKÚ Petrovice-Křeslice-Újezd u Průhonic,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Petrovice-Újezd k TKÚ Petrovice-Újezd-Háje,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Petrovice-Háje k TKÚ Petrovice-Háje-Hostivař,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Petrovice-Hostivař k TKÚ Horní Měcholupy-Hostivař-Petrovice. </w:t>
      </w:r>
    </w:p>
    <w:p w14:paraId="1FA3779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D2F915A" w14:textId="2222B2D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PRAHA-PŘEDNÍ KOPANINA </w:t>
      </w:r>
    </w:p>
    <w:p w14:paraId="04E81E1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D602A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Přední Kopanina s těmito hranicemi: </w:t>
      </w:r>
    </w:p>
    <w:p w14:paraId="4830E5B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6EA3D0F" w14:textId="4814A0EF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Přední Kopanina-Horoměřice-Nebušice směrem severním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Přední Kopanina-</w:t>
      </w:r>
      <w:r w:rsidRPr="002A2FAE">
        <w:rPr>
          <w:rFonts w:ascii="Times New Roman" w:hAnsi="Times New Roman"/>
          <w:sz w:val="24"/>
          <w:szCs w:val="24"/>
        </w:rPr>
        <w:lastRenderedPageBreak/>
        <w:t>Horoměřice k TKÚ Přední Kopanina-Horoměřice-Statenice. Prochází lesíkem Háj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Přední Kopanina-Statenice k TKÚ Přední Kopanina-Statenice-Tuchoměřice, dále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Tuchoměřice-Přední Kopanina k TKÚ Přední Kopanina-Tuchoměřice-Ruzyně, dále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Ruzyně-Přední Kopanina po východním okraji ulice Evropské k TKÚ Přední Kopanina-Ruzyně-Liboc, odtud podle osady Na padesátníku k TKÚ Přední Kopanina-Liboc-Nebušice,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Přední Kopanina-Nebušice k TKÚ Přední Kopanina-Horoměřice-Nebušice. </w:t>
      </w:r>
    </w:p>
    <w:p w14:paraId="3335212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8465BB8" w14:textId="2CF4F4C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16 </w:t>
      </w:r>
    </w:p>
    <w:p w14:paraId="5E39674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B3CDD6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Radotín s těmito hranicemi: </w:t>
      </w:r>
    </w:p>
    <w:p w14:paraId="49075A0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A1526DE" w14:textId="49A4F698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Lipence-Radotín-Zbraslav, korytem řeky Berounky k TKÚ Zbraslav-Lahovice-Radotín, kde se odklání od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Lahovice-Radotín a od toku Berounky na severozápad 100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m</w:t>
      </w:r>
      <w:r w:rsidR="00874095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k levobřežní komunikaci, po této komunikaci do osady Lebedov, odtud severním směrem stále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Lahovice-Radotín až k TKÚ Lahovice-Radotín-Velká Chuchle, dále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Velká Chuchle-Radotín směrem severozápadním k ulici Vrážské, ulicí Vrážskou 500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m</w:t>
      </w:r>
      <w:r w:rsidR="00874095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směrem jižním kde se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lomí na severozápad, přechází železniční trať, prochází lesem, přechází ulici Sobětickou až k TKÚ Lochkov-Radotín-Velká Chuchle, dále po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Lochkov-Radotín, Otěšínskou ulicí směrem jihozápadním až na její konec, odtud prochází Malým hájem směrem západním k ulici Slavičí, odtud po okraji lesa směrem západním, po 400 metrech se otáčí na sever, dále po 400 metrech se otáčí na západ až k ulici K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cementárně, po této ulici 300 m</w:t>
      </w:r>
      <w:r w:rsidR="00874095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severně a odklání se směrem severozápadním až k TKÚ Slivenec-Lochkov-Radotín, dále po 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Slivenec-Radotín až k TKÚ Slivenec-Zadní Kopanina-Radotín, a odtud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Zadní Kopanina-Radotín u Špačkova mlýna přechází Radotínský potok až po TKÚ Radotín-Zadní Kopanina-Kosoř, odtud směrem jihovýchodním až k Sachetskému potoku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Kosoř-Radotín, až k Radotínskému hřbitovu k ulici Nýrské, odtud k vrchu Sulava, zde se stáčí na východ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Černošice-Radotín a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přechází ulici Karlickou k řece Berounce, k TKÚ Černošice-Radotín-Lipence a jde středem koryta řeky Berounky k TKÚ Lipence-Radotín-Zbraslav. </w:t>
      </w:r>
    </w:p>
    <w:p w14:paraId="5880DD3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596FBCE" w14:textId="77777777" w:rsidR="00874095" w:rsidRDefault="00874095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B2E376" w14:textId="5894F56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PRAHA-ŘEPORYJE </w:t>
      </w:r>
    </w:p>
    <w:p w14:paraId="03CD225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FAA98AD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Praha-Řeporyje je tvořeno těmito katastrálními územími (celými nebo částí) Řeporyje, Stodůlky, Třebonice, Zadní Kopanina s těmito hranicemi: </w:t>
      </w:r>
    </w:p>
    <w:p w14:paraId="7EB00C7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2DB5FE3" w14:textId="25BB2704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severního okraje rozestavěné budoucí komunikace U Jinočan na křižovatce s Jeremiášovou směrem jihovýchodním po jižním okraji Jeremiášovy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 - Řeporyje, dále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Stodůlky-Řeporyje k TKÚ Stodůlky-Řeporyje-Holyně,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Řeporyje- Holyně k TKÚ Řeporyje-Holyně-Slivenec,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Řeporyje-Slivenec k TKÚ Řeporyje-Slivenec-Zadní Kopanina,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Zadní Kopanina-Slivenec k TKÚ Zadní Kopanina-Slivenec- Radotín,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Radotín-Zadní Kopanina na hranici hl. m. Prahy, dále po hranici </w:t>
      </w:r>
      <w:r w:rsidR="00874095">
        <w:rPr>
          <w:rFonts w:ascii="Times New Roman" w:hAnsi="Times New Roman"/>
          <w:sz w:val="24"/>
          <w:szCs w:val="24"/>
        </w:rPr>
        <w:t>hlavního města</w:t>
      </w:r>
      <w:r w:rsidR="00874095" w:rsidRPr="002A2FAE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 xml:space="preserve">Prahy k severnímu okraji rozestavěné budoucí komunikace U Jinočan, dále po severním okraji této komunikace až na křižovatku s Jeremiášovou. </w:t>
      </w:r>
    </w:p>
    <w:p w14:paraId="06190042" w14:textId="77777777" w:rsidR="0005051A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C27B4" w14:textId="77777777" w:rsidR="0005051A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5B0C06" w14:textId="77777777" w:rsidR="0005051A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C0BB3F" w14:textId="77777777" w:rsidR="0005051A" w:rsidRPr="002A2FAE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FA70E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6C9A41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 17 </w:t>
      </w:r>
    </w:p>
    <w:p w14:paraId="40A9928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466FC0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částí katastrálního území Řepy s těmito hranicemi: </w:t>
      </w:r>
    </w:p>
    <w:p w14:paraId="3DDFF1E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3504F29" w14:textId="3A7CCF82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Řepy-Zličín-Ruzyně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Ruzyně-Řepy směrem východním po Karlovarské ulici 200 m</w:t>
      </w:r>
      <w:r w:rsidR="00874095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od křižovatky s ulicí Slánskou odbočí 100 m na sever k ulici Ovocné, dále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Řepy-Ruzyně k TKÚ Ruzyně-Břevnov-Řepy,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Břevnov-Řepy k ulici U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boroviček a dále k TKÚ Řepy-Břevnov-Motol,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Řepy-Motol k TKÚ Řepy-Motol-Stodůlky na jižním okraji Plzeňské, kde se lomí k západu a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Řepy-Stodůlky k TKÚ Řepy-Stodůlky-Zličín na křížení železniční trati a Plzeňské (Na Radosti),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Řepy-Zličín podél železničního tělesa, ulicí Drahoňovského k jižnímu okraji ulice Žalanského a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Řepy-Zličín k TKÚ Řepy-Zličín-Ruzyně. </w:t>
      </w:r>
    </w:p>
    <w:p w14:paraId="4AF9B7B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90A409F" w14:textId="14E52EA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PRAHA-SATALICE </w:t>
      </w:r>
    </w:p>
    <w:p w14:paraId="495DFCB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5B5A47F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Satalice s těmito hranicemi: </w:t>
      </w:r>
    </w:p>
    <w:p w14:paraId="14745AB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EC87891" w14:textId="7057BA5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Satalice-Kbely-Vinoř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Satalice-Vinoř k TKÚ Satalice-Radonice-Vinoř,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Satalice-Radonice k TKÚ Satalice-Radonice-Horní Počernice,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Satalice-Horní Počernice k TKÚ Satalice-Horní Počernice-Kyje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Satalice-Kyje, k TKÚ Satalice-Kyje-Kbely,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Satalice-Kbely k TKÚ Satalice-Kbely-Vinoř. </w:t>
      </w:r>
    </w:p>
    <w:p w14:paraId="7BC62FF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D2ACFAC" w14:textId="14C7AA14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PRAHA-SLIVENEC </w:t>
      </w:r>
    </w:p>
    <w:p w14:paraId="6E6DFB7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C55A39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Slivenec a Holyně s těmito hranicemi: </w:t>
      </w:r>
    </w:p>
    <w:p w14:paraId="4C71556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2E56AAB" w14:textId="01D0D26B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Jinonice-Stodůlky-Holyně u Opatřilky směrem východním, korytem Dalejského potoka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Jinonice a Holyně k TKÚ Jinonice-Holyně-Hlubočepy, odtud na jih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Hlubočepy-Holyně, po východním okraji obce Holyně až k TKÚ Holyně-Slivenec-Hlubočepy,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Slivenec-Hlubočepy podle ulice Smaragdové a Ke Smíchovu k TKÚ Malá Chuchle-Slivenec-Hlubočepy, přechází směrem jižním ulici K Barrandovu, k TKÚ Malá Chuchle-Velká Chuchle-Slivenec,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Velká Chuchle-Slivenec až k TKÚ Velká Chuchle-Lochkov-Slivenec, odtud směrem na západ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Slivenec-Lochkov k TKÚ Slivenec-Lochkov-Radotín,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Slivenec-Radotín až po TKÚ Slivenec-Radotín-Zadní Kopanina, směrem severním k TKÚ Zadní Kopanina-Slivenec-Řeporyje, dále po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Slivenec-Řeporyje až k TKÚ Řeporyje-Holyně-Slivenec,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Holyně-Řeporyje k TKÚ Řeporyje-Holyně-Stodůlky, odtud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Stodůlky-Holyně až k TKÚ Stodůlky-Holyně-Jinonice u Opatřilky. </w:t>
      </w:r>
    </w:p>
    <w:p w14:paraId="2639E25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5ACCA45" w14:textId="5289DA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PRAHA-SUCHDOL </w:t>
      </w:r>
    </w:p>
    <w:p w14:paraId="20D8886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DF6320F" w14:textId="006B3F40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>Území městské části je tvořeno katastrálními územími (celými nebo částí) Suchdol a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Sedlec s těmito hranicemi: </w:t>
      </w:r>
    </w:p>
    <w:p w14:paraId="58EB445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4A97DBE" w14:textId="4888435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Horoměřice-Suchdol-Lysolaje po k. h. Suchdol-Lysolaje k TKÚ Suchdol-Sedlec- Lysolaje, dále po k. h. Sedlec - Lysolaje k TKÚ Lysolaje - Sedlec - Dejvice, dále po k. h. Sedlec -Dejvice, vychází z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Dejvice-Sedlec po západní hraně drážního pozemku 551/1 až k parcele č. 430/6, lomí se po východním okraji parcel č. 430/19, 429/1, 429/19</w:t>
      </w:r>
      <w:r w:rsidR="0005051A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413, přetíná parcelu č.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512/1 (Kamýcká ul.), lomí se po jižní hraně parcely č. 162, východní a severní hraně parcely </w:t>
      </w:r>
      <w:r w:rsidRPr="002A2FAE">
        <w:rPr>
          <w:rFonts w:ascii="Times New Roman" w:hAnsi="Times New Roman"/>
          <w:sz w:val="24"/>
          <w:szCs w:val="24"/>
        </w:rPr>
        <w:lastRenderedPageBreak/>
        <w:t>č. 164/1, přetíná parcelu č. 166/1 do místa styku parcel č. 168/1 a 161/1 a dále po západní hranici parcel č. 161/1, 520/2, 168/3, 192</w:t>
      </w:r>
      <w:r w:rsidR="00874095">
        <w:rPr>
          <w:rFonts w:ascii="Times New Roman" w:hAnsi="Times New Roman"/>
          <w:sz w:val="24"/>
          <w:szCs w:val="24"/>
        </w:rPr>
        <w:t xml:space="preserve"> a</w:t>
      </w:r>
      <w:r w:rsidRPr="002A2FAE">
        <w:rPr>
          <w:rFonts w:ascii="Times New Roman" w:hAnsi="Times New Roman"/>
          <w:sz w:val="24"/>
          <w:szCs w:val="24"/>
        </w:rPr>
        <w:t xml:space="preserve"> 190/2, dále po východní hranici parcel č. 189, 212</w:t>
      </w:r>
      <w:r w:rsidR="00874095">
        <w:rPr>
          <w:rFonts w:ascii="Times New Roman" w:hAnsi="Times New Roman"/>
          <w:sz w:val="24"/>
          <w:szCs w:val="24"/>
        </w:rPr>
        <w:t xml:space="preserve"> a </w:t>
      </w:r>
      <w:r w:rsidRPr="002A2FAE">
        <w:rPr>
          <w:rFonts w:ascii="Times New Roman" w:hAnsi="Times New Roman"/>
          <w:sz w:val="24"/>
          <w:szCs w:val="24"/>
        </w:rPr>
        <w:t xml:space="preserve">215, přetíná parcelu č. 217/1, dále po západní hranici parcel č. 106/1, 107/1, východní hranici parcel č. 224/1, 107/2, 225/2, 225/1 a 233, dále po severní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Sedlec-Suchdol k trojmezí KÚ Suchdol-Sedlec-Bohnice. Pokračuje po k. h. Suchdol-Bohnice k TKÚ Roztoky-Bohnice-Suchdol, po k. h. Roztoky-Suchdol k TKÚ Roztoky-Únětice-Suchdol, po k. h. Únětice-Suchdol až k TKÚ Únětice-Suchdol-Horoměřice a dále po k. h. Horoměřice-Suchdol k TKÚ Horoměřice-Suchdol-Lysolaje. </w:t>
      </w:r>
    </w:p>
    <w:p w14:paraId="0549CE7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B81BEE2" w14:textId="3C0170DC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PRAHA-ŠEBEROV </w:t>
      </w:r>
    </w:p>
    <w:p w14:paraId="3B84CB4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077414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částmi) Šeberov, Kunratice s těmito hranicemi: </w:t>
      </w:r>
    </w:p>
    <w:p w14:paraId="2A101C8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4722674A" w14:textId="46BAD0C8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jižní hranice hlavního města Prahy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Kunratice-Vestec u Prahy vede severním směrem katastrálním územím Kunratice po východních hranicích parcel č. 2522/23 a 2522/24, dále vede po východní, jižní a západní hranici parcely č. 2522/1, dále po východní hranici parcely č.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2361/4 až k jižní hranici parcely č. 2474/3, kde se lomí k východu, dále k severu a k západu až k jihovýchodnímu rohu parcely č. 1858/1, kde se lomí k severu, u jihozápadního rohu parcely č. 1858/2 se lomí k východu a dále vede po jihovýchodních hranicích parcel č. 1858/2, 1857/2 a 1855/2, u severovýchodního rohu parcely č. 1855/2 se lomí k západu, u jihovýchodního rohu parcely č. 1853/5 se lomí k severu, na jižní hranici parcely č. 2358/2 se lomí k východu a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napojuje se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Šeberov-Kunratice, po které vede k severu, lomí se k východu, překračuje Kunratickou spojku, na jejím severním okraji se odklání od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Šeberov-Kunratice a dále vede k</w:t>
      </w:r>
      <w:r w:rsidR="00874095">
        <w:rPr>
          <w:rFonts w:ascii="Times New Roman" w:hAnsi="Times New Roman"/>
          <w:sz w:val="24"/>
          <w:szCs w:val="24"/>
        </w:rPr>
        <w:t>. ú.</w:t>
      </w:r>
      <w:r w:rsidRPr="002A2FAE">
        <w:rPr>
          <w:rFonts w:ascii="Times New Roman" w:hAnsi="Times New Roman"/>
          <w:sz w:val="24"/>
          <w:szCs w:val="24"/>
        </w:rPr>
        <w:t xml:space="preserve"> Šeberov po jihovýchodních hranicích parcel č. 1422/13, 1422/5, 1422/8, 1422/6, 1422/1, 1422/9, 1422/2, 1422/4, 1431/2, 1431/1, 1431/4, 1433/2, 1433/7, 1433/1, 1434/1, 1436/4, 1436/3, 1436/6, 1436/5, 1436/2, 1436/9, 1464/7, 1464/1, 1464/9, 1464/8, 1464/12, 1479/4, 1479/1, 1479/3, 1480/2, 1480/1 a 1481, v severním rohu parcely č. 1481 se napojuje na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87409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874095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Šeberov-Kunratice, po této hranici severním směrem k TKÚ Šeberov-Kunratice-Chodov, dále východním směrem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Šeberov-Chodov k TKÚ Šeberov-Chodov-Újezd, po</w:t>
      </w:r>
      <w:r w:rsidR="001107D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Šeberov-Újezd až na hranici hlavního města Prahy, po hranici hlavního města Prahy západním směrem až k TKÚ Kunratice-Šeberov-Vestec u Prahy. </w:t>
      </w:r>
    </w:p>
    <w:p w14:paraId="4A760EA5" w14:textId="77777777" w:rsidR="0005051A" w:rsidRPr="002A2FAE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E1675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1B4625D6" w14:textId="0491C86C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PRAHA-ŠTĚRBOHOLY </w:t>
      </w:r>
    </w:p>
    <w:p w14:paraId="6D26432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FEC1DA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Štěrboholy s těmito hranicemi: </w:t>
      </w:r>
    </w:p>
    <w:p w14:paraId="503A060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D051DB7" w14:textId="2910C7FC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Štěrboholy-Kyje-Malešice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Štěrboholy-Kyje k TKÚ Štěrboholy-Kyje-Hostavice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Štěrboholy-Hostavice k TKÚ Štěrboholy-Hostavice-Dolní Počernice, po</w:t>
      </w:r>
      <w:r w:rsidR="001107D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107D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Pr="002A2FAE">
        <w:rPr>
          <w:rFonts w:ascii="Times New Roman" w:hAnsi="Times New Roman"/>
          <w:sz w:val="24"/>
          <w:szCs w:val="24"/>
        </w:rPr>
        <w:t xml:space="preserve"> Dolní Počernice-Štěrboholy k TKÚ Štěrboholy-Dolní Počernice-Dubeč, po</w:t>
      </w:r>
      <w:r w:rsidR="001107D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1107D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1107D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Štěrboholy-Dubeč k TKÚ Štěrboholy -Dubeč-Dolní Měcholupy,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Štěrboholy-Dolní Měcholupy k TKÚ Štěrboholy-Dolní Měcholupy-Hostivař,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Štěrboholy-Hostivař k TKÚ Štěrboholy-Hostivař-Malešice,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Štěrboholy-Malešice k TKÚ Štěrboholy-Kyje-Malešice. </w:t>
      </w:r>
    </w:p>
    <w:p w14:paraId="1554E425" w14:textId="77777777" w:rsidR="001107D4" w:rsidRDefault="001107D4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0A784" w14:textId="77777777" w:rsidR="0005051A" w:rsidRDefault="0005051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74EB36" w14:textId="77777777" w:rsidR="001107D4" w:rsidRDefault="001107D4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417063" w14:textId="77777777" w:rsidR="001107D4" w:rsidRPr="002A2FAE" w:rsidRDefault="001107D4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51EF0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6A4B37C1" w14:textId="2BD1EAFE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PRAHA-TROJA </w:t>
      </w:r>
    </w:p>
    <w:p w14:paraId="62A6D60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56CDDF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částí katastrálního území Troja s těmito hranicemi: </w:t>
      </w:r>
    </w:p>
    <w:p w14:paraId="2C8C6BB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20DA958" w14:textId="05DE128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Sedlec-Bohnice-Troja ve středu Vltavy směrem východním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Bohnice-Troja, po 200 m</w:t>
      </w:r>
      <w:r w:rsidR="001107D4">
        <w:rPr>
          <w:rFonts w:ascii="Times New Roman" w:hAnsi="Times New Roman"/>
          <w:sz w:val="24"/>
          <w:szCs w:val="24"/>
        </w:rPr>
        <w:t>etrech</w:t>
      </w:r>
      <w:r w:rsidRPr="002A2FAE">
        <w:rPr>
          <w:rFonts w:ascii="Times New Roman" w:hAnsi="Times New Roman"/>
          <w:sz w:val="24"/>
          <w:szCs w:val="24"/>
        </w:rPr>
        <w:t xml:space="preserve"> se odklání od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na jih k ulici Farky, dále po 300 m</w:t>
      </w:r>
      <w:r w:rsidR="001107D4">
        <w:rPr>
          <w:rFonts w:ascii="Times New Roman" w:hAnsi="Times New Roman"/>
          <w:sz w:val="24"/>
          <w:szCs w:val="24"/>
        </w:rPr>
        <w:t>etrech</w:t>
      </w:r>
      <w:r w:rsidRPr="002A2FAE">
        <w:rPr>
          <w:rFonts w:ascii="Times New Roman" w:hAnsi="Times New Roman"/>
          <w:sz w:val="24"/>
          <w:szCs w:val="24"/>
        </w:rPr>
        <w:t xml:space="preserve"> k ulici Na Farkách, po jejím severním okraji až k ulici K Pazderkám, po jejím jižním okraji ke křižovatce s</w:t>
      </w:r>
      <w:r w:rsidR="001107D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Lodžskou ulicí k objektu Pražské botanické zahrady, po jejím severním okraji na východ, po</w:t>
      </w:r>
      <w:r w:rsidR="001107D4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600 m</w:t>
      </w:r>
      <w:r w:rsidR="001107D4">
        <w:rPr>
          <w:rFonts w:ascii="Times New Roman" w:hAnsi="Times New Roman"/>
          <w:sz w:val="24"/>
          <w:szCs w:val="24"/>
        </w:rPr>
        <w:t>etrech</w:t>
      </w:r>
      <w:r w:rsidRPr="002A2FAE">
        <w:rPr>
          <w:rFonts w:ascii="Times New Roman" w:hAnsi="Times New Roman"/>
          <w:sz w:val="24"/>
          <w:szCs w:val="24"/>
        </w:rPr>
        <w:t xml:space="preserve"> se lomí k jihu a jde až k ulici Pod Havránkou, po severní straně ulice Pod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Havránkou k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parcele</w:t>
      </w:r>
      <w:r w:rsidR="00D3073B">
        <w:rPr>
          <w:rFonts w:ascii="Times New Roman" w:hAnsi="Times New Roman"/>
          <w:sz w:val="24"/>
          <w:szCs w:val="24"/>
        </w:rPr>
        <w:t xml:space="preserve"> č.</w:t>
      </w:r>
      <w:r w:rsidRPr="002A2FAE">
        <w:rPr>
          <w:rFonts w:ascii="Times New Roman" w:hAnsi="Times New Roman"/>
          <w:sz w:val="24"/>
          <w:szCs w:val="24"/>
        </w:rPr>
        <w:t xml:space="preserve"> 489/2 (Troja), kde se odklání po východní straně této parcely směrem k jihu, dále po západním okraji cesty, která mezi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196 a 122 (Troja) ústí do Trojské ulice, dále jde směrem ulice Trojské, směrem jižním až ke křižovatce s ulicí Povltavskou, dále středem ulice Povltavské k </w:t>
      </w:r>
      <w:r>
        <w:rPr>
          <w:rFonts w:ascii="Times New Roman" w:hAnsi="Times New Roman"/>
          <w:sz w:val="24"/>
          <w:szCs w:val="24"/>
        </w:rPr>
        <w:t>č. p.</w:t>
      </w:r>
      <w:r w:rsidRPr="002A2FAE">
        <w:rPr>
          <w:rFonts w:ascii="Times New Roman" w:hAnsi="Times New Roman"/>
          <w:sz w:val="24"/>
          <w:szCs w:val="24"/>
        </w:rPr>
        <w:t xml:space="preserve"> 150 a 114 (Troja), kde navazuje na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Troja-Libeň a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pokračuje po této hranici směrem jižním do středu Vltavy na TKÚ Holešovice-Libeň-Troja, odtud po proudu Vltavy směrem západním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Holešovice-Troja k TKÚ Bubeneč-Holešovice-Troja,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Troja-Bubeneč k TKÚ Bubeneč-Troja-Sedlec, dále středem Vltavy směrem severním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Sedlec-Troja k TKÚ Sedlec-Bohnice-Troja. </w:t>
      </w:r>
    </w:p>
    <w:p w14:paraId="0126689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3987379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22 </w:t>
      </w:r>
    </w:p>
    <w:p w14:paraId="136D0B7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5E284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Uhříněves, Hájek, Pitkovice s těmito hranicemi: </w:t>
      </w:r>
    </w:p>
    <w:p w14:paraId="0C3C074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5F026AD" w14:textId="087A3698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Hájek-Dubeč-Koloděje,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Hájek-Koloděje k TKÚ Koloděje-Sibřina-Hájek,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Hájek-Sibřina k TKÚ Hájek-Sibřina-Královice,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Hájek-Královice k TKÚ Hájek- Uhříněves-Královice,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Uhříněves-Královice k TKÚ Uhříněves-Královice-Kolovraty,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Uhříněves-Kolovraty k TKÚ Uhříněves-Kolovraty-Benice,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Uhříněves-Benice k TKÚ Uhříněves-Pitkovice-Benice,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Pitkovice-Benice k TKÚ Pitkovice-Benice-Čestlice,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Pitkovice-Čestlice k TKÚ Pitkovice-Čestlice-Křeslice,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Pitkovice-Křeslice, k hranici parcely č. 238/25 (Pitkovice) a dále 2</w:t>
      </w:r>
      <w:r w:rsidR="00D3073B"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m</w:t>
      </w:r>
      <w:r w:rsidR="00D3073B">
        <w:rPr>
          <w:rFonts w:ascii="Times New Roman" w:hAnsi="Times New Roman"/>
          <w:sz w:val="24"/>
          <w:szCs w:val="24"/>
        </w:rPr>
        <w:t>etry</w:t>
      </w:r>
      <w:r w:rsidRPr="002A2FAE">
        <w:rPr>
          <w:rFonts w:ascii="Times New Roman" w:hAnsi="Times New Roman"/>
          <w:sz w:val="24"/>
          <w:szCs w:val="24"/>
        </w:rPr>
        <w:t xml:space="preserve"> východním směrem 28,5 m</w:t>
      </w:r>
      <w:r w:rsidR="00D3073B">
        <w:rPr>
          <w:rFonts w:ascii="Times New Roman" w:hAnsi="Times New Roman"/>
          <w:sz w:val="24"/>
          <w:szCs w:val="24"/>
        </w:rPr>
        <w:t>etr</w:t>
      </w:r>
      <w:r w:rsidR="0005051A">
        <w:rPr>
          <w:rFonts w:ascii="Times New Roman" w:hAnsi="Times New Roman"/>
          <w:sz w:val="24"/>
          <w:szCs w:val="24"/>
        </w:rPr>
        <w:t>u</w:t>
      </w:r>
      <w:r w:rsidRPr="002A2FAE">
        <w:rPr>
          <w:rFonts w:ascii="Times New Roman" w:hAnsi="Times New Roman"/>
          <w:sz w:val="24"/>
          <w:szCs w:val="24"/>
        </w:rPr>
        <w:t xml:space="preserve"> severním směrem k parcele č. 238/18 a pokračuje po její jižní a východní straně až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na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Pitkovice-Křeslice a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TKÚ Pitkovice-Křeslice-Uhříněves,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Uhříněves-Čestlice k TKÚ Uhříněves-Křeslice-Petrovice,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Uhříněves-Petrovice, k TKÚ Uhříněves-Petrovice-Horní Měcholupy,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Uhříněves-Horní Měcholupy k TKÚ Horní Měcholupy-Dolní Měcholupy-Uhříněves,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Dolní Měcholupy-Uhříněves k TKÚ Dolní Měcholupy-Dubeč-Uhříněves,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Dubeč-Uhříněves k TKÚ Uhříněves- Dubeč-Hájek,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Dubeč-Hájek k TKÚ Hájek-Dubeč-Koloděje. </w:t>
      </w:r>
    </w:p>
    <w:p w14:paraId="1908ACAB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CD4CC4C" w14:textId="441E953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PRAHA-ÚJEZD </w:t>
      </w:r>
    </w:p>
    <w:p w14:paraId="0AAE77F3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3C4DF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Újezd u Průhonic s těmito hranicemi: </w:t>
      </w:r>
    </w:p>
    <w:p w14:paraId="3E87C86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A202926" w14:textId="46D94030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Újezd u Průhonic-Chodov-Šeberov, tj. od vjezdu na dálnici D1 z ulice Na Jelenách přechází dálnici směrem severovýchodním do ulice Pod napětím,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Újezd-Háje, dále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k rybníku Kančík, po jeho severním břehu k rybníku Homolka, otáčí se na sever k rybníku Vrah, až k TKÚ Újezd-Háje-Petrovice, dále po </w:t>
      </w:r>
      <w:r>
        <w:rPr>
          <w:rFonts w:ascii="Times New Roman" w:hAnsi="Times New Roman"/>
          <w:sz w:val="24"/>
          <w:szCs w:val="24"/>
        </w:rPr>
        <w:t xml:space="preserve">k. h. </w:t>
      </w:r>
      <w:r w:rsidRPr="002A2FAE">
        <w:rPr>
          <w:rFonts w:ascii="Times New Roman" w:hAnsi="Times New Roman"/>
          <w:sz w:val="24"/>
          <w:szCs w:val="24"/>
        </w:rPr>
        <w:t>Újezd-Petrovice k TKÚ Újezd-Petrovice-Křeslice až do údolí Botiče, přetíná Botič a směrem jižním pokračuje až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TKÚ Újezd-Křeslice-Průhonice, přechází potok Botič, pokračuje po jeho levém břehu až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k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dálnici D1</w:t>
      </w:r>
      <w:r w:rsidR="00D3073B">
        <w:rPr>
          <w:rFonts w:ascii="Times New Roman" w:hAnsi="Times New Roman"/>
          <w:sz w:val="24"/>
          <w:szCs w:val="24"/>
        </w:rPr>
        <w:t>,</w:t>
      </w:r>
      <w:r w:rsidRPr="002A2FAE">
        <w:rPr>
          <w:rFonts w:ascii="Times New Roman" w:hAnsi="Times New Roman"/>
          <w:sz w:val="24"/>
          <w:szCs w:val="24"/>
        </w:rPr>
        <w:t xml:space="preserve"> tj.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Újezd-Průhonice, dále podle dálnice směrem severozápadním zpět </w:t>
      </w:r>
      <w:r w:rsidRPr="002A2FAE">
        <w:rPr>
          <w:rFonts w:ascii="Times New Roman" w:hAnsi="Times New Roman"/>
          <w:sz w:val="24"/>
          <w:szCs w:val="24"/>
        </w:rPr>
        <w:lastRenderedPageBreak/>
        <w:t xml:space="preserve">k TKÚ Újezd- Chodov-Šeberov. </w:t>
      </w:r>
    </w:p>
    <w:p w14:paraId="3ED7A22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175462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 21 </w:t>
      </w:r>
    </w:p>
    <w:p w14:paraId="3B10392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86D6D0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Újezd nad Lesy s těmito hranicemi: </w:t>
      </w:r>
    </w:p>
    <w:p w14:paraId="18FB7F0E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345FEDA" w14:textId="146E23CD" w:rsidR="00052EB7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Klánovice-Jirny-Újezd nad Lesy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 nad Lesy-Jirny k TKÚ Jirny-Úvaly-Újezd nad Lesy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 nad Lesy-Úvaly k TKÚ Úvaly-Sibřina-Újezd nad Lesy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Újezd nad Lesy-Sibřina, k TKÚ Sibřina-Koloděje-Újezd nad Lesy,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 nad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Lesy-Koloděje k TKÚ Běchovice-Koloděje-Újezd nad Lesy,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Újezd nad Lesy-Běchovice k TKÚ Běchovice-Klánovice-Újezd nad Lesy,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Běchovice-Újezd nad Lesy k TKÚ Klánovice-Jirny-Újezd nad Lesy. </w:t>
      </w:r>
    </w:p>
    <w:p w14:paraId="2F6D233C" w14:textId="77777777" w:rsidR="008C035A" w:rsidRPr="002A2FAE" w:rsidRDefault="008C035A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4E9E9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62756A2" w14:textId="4E26E34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PRAHA-VELKÁ CHUCHLE </w:t>
      </w:r>
    </w:p>
    <w:p w14:paraId="5E3369C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56DEAE8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Velká Chuchle a Malá Chuchle s těmito hranicemi: </w:t>
      </w:r>
    </w:p>
    <w:p w14:paraId="14D9AA8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D70251B" w14:textId="60602E43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Malá Chuchle-Slivenec-Hlubočepy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Hlubočepy-Velká Chuchle po okraji lesa jižně od Filmového studia Barrandov,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Hlubočepy-Malá Chuchle k ulici Zbraslavské, kterou protíná, dále protíná ulici Strakonickou, k Vltavě k TKÚ Braník-Malá Chuchle-Hlubočepy, proti proudu Vltavy směrem jižním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Braník-Malá Chuchle k TKÚ Braník-Malá Chuchle-Hodkovičky,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Hodkovičky-Malá Chuchle k TKÚ Hodkovičky-Malá Chuchle-Modřany, dále k TKÚ Malá Chuchle-Velká Chuchle-Modřany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Velká Chuchle-Modřany v prostoru Státního rybářství opouští koryto Vltavy přechází ulici V sádkách a Strakonickou, jde po jižním okraji závodiště, odtud se otáčí na jihozápad k TKÚ Velká Chuchle-Lahovice-Radotín,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Velká Chuchle-Radotín k TKÚ Radotín-Lochkov-Velká Chuchle, po západním okraji chatové osady Na lípách k TKÚ Lochkov-Slivenec-Velká Chuchle, dále po k. h. Slivenec-Velkou Chuchle směrem severním k TKÚ Slivenec-Velká Chuchle-Malá Chuchle,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Slivenec-Malá Chuchle, protíná ulici K Barrandovu a vede k TKÚ Slivenec-Malá Chuchle-Hlubočepy. </w:t>
      </w:r>
    </w:p>
    <w:p w14:paraId="524C66C2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80EF452" w14:textId="3C3845AD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PRAHA-VINOŘ </w:t>
      </w:r>
    </w:p>
    <w:p w14:paraId="50BFD171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9D2CC3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 územím Vinoř s těmito hranicemi: </w:t>
      </w:r>
    </w:p>
    <w:p w14:paraId="56F156F6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03A1F45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TKÚ Vinoř-Miškovice-Přezletice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Vinoř-Přezletice k TKÚ Přezletice-Podolanka-Vinoř,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Podolanka-Vinoř k TKÚ Vinoř-Podolanka-Jenštejn,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Vinoř-Jenštejn k TKÚ Vinoř-Jenštejn-Radonice,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Vinoř-Radonice k TKÚ Vinoř-Radonice-Satalice,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Vinoř-Satalice k Vinoř-Satalice- Kbely,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Vinoř-Kbely k TKÚ Vinoř-Kbely-Čakovice,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Vinoř-Čakovice k TKÚ Vinoř-Čakovice-Miškovice,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Vinoř-Miškovice k TKÚ Vinoř-Miškovice-Přezletice. </w:t>
      </w:r>
    </w:p>
    <w:p w14:paraId="7726457A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58F2DA28" w14:textId="77777777" w:rsidR="00D3073B" w:rsidRDefault="00D3073B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9FA4CF" w14:textId="77777777" w:rsidR="00D3073B" w:rsidRDefault="00D3073B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1DF90B" w14:textId="77777777" w:rsidR="00D3073B" w:rsidRDefault="00D3073B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DCF321" w14:textId="77777777" w:rsidR="00D3073B" w:rsidRDefault="00D3073B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9C4F3F" w14:textId="77777777" w:rsidR="00D3073B" w:rsidRDefault="00D3073B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443DCD" w14:textId="5767F7DA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lastRenderedPageBreak/>
        <w:t xml:space="preserve">PRAHA-ZBRASLAV </w:t>
      </w:r>
    </w:p>
    <w:p w14:paraId="5F03AB47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CE9969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Zbraslav Lahovice s těmito hranicemi: </w:t>
      </w:r>
    </w:p>
    <w:p w14:paraId="52E02A15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7CBB58C4" w14:textId="08223915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>Od TKÚ Zbraslav-Lipence-Radotín ve středu koryta Berounky, dále korytem Berounky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Radotín-Zbraslav k TKÚ Zbraslav-Lahovice-Radotín, kde se odklání od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Lahovice- Radotín a od toku Berounky na severozápad 100 m</w:t>
      </w:r>
      <w:r w:rsidR="00D3073B">
        <w:rPr>
          <w:rFonts w:ascii="Times New Roman" w:hAnsi="Times New Roman"/>
          <w:sz w:val="24"/>
          <w:szCs w:val="24"/>
        </w:rPr>
        <w:t>etrů</w:t>
      </w:r>
      <w:r w:rsidRPr="002A2FAE">
        <w:rPr>
          <w:rFonts w:ascii="Times New Roman" w:hAnsi="Times New Roman"/>
          <w:sz w:val="24"/>
          <w:szCs w:val="24"/>
        </w:rPr>
        <w:t xml:space="preserve"> k levobřežní komunikaci, po této komunikaci až do osady Lebedov, kde se odklání na sever až k TKÚ Lahovice-Velká Chuchle-Radotín, pokračuje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Lahovice-Velká Chuchle, prochází jižním okrajem závodiště ve Velké Chuchli, přechází ulici Strakonickou k TKÚ Modřany-Lahovice-Velká Chuchle, ve středu koryta Vltavy, proti proudu (k jihu) Vltavy jejím středem k TKÚ Modřany-Komořany-Lahovice, po 400 metrech přechází na levý břeh Vltavy k TKÚ Zbraslav- Lahovice-Komořany, pokračuje po levém břehu Vltavy k jihu k přístavišti parníků Zbraslav kde přechází Vltavu a železniční trať směrem východním a dále od východu obchází osadu Závist k TKÚ Zbraslav-Komořany-Točná,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Zbraslav-Točná, přechází Břežanský potok, východně obchází železniční stanici Praha-Zbraslav, kde pokračuje 200 metrech po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tělese železniční trati směrem jižním,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FAE">
        <w:rPr>
          <w:rFonts w:ascii="Times New Roman" w:hAnsi="Times New Roman"/>
          <w:sz w:val="24"/>
          <w:szCs w:val="24"/>
        </w:rPr>
        <w:t>po 200 metrech jižním portálem tunelu u Jarova se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odklání k západu, přechází Vltavu, probíhá po západním okraji osady Strnady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Zbraslav-Vrané nad Vltavou k ulici Strakonické k osadě Báně, po západním okraji ulice Strakonické směrem severním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Zbraslav-Lipence v prostoru osady Žabovřesky se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>odklání od ulice Strakonické 500 metrů probíhá korytem Lipanského potoka, dále pak spojovací silnicí mezi Zbraslaví a Radotínem k</w:t>
      </w:r>
      <w:r w:rsidR="00B35503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lávce na řece Berounce k TKÚ Zbraslav-Lipence-Radotín. </w:t>
      </w:r>
    </w:p>
    <w:p w14:paraId="3A49620C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C43302A" w14:textId="1C79C6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PRAHA-ZLIČÍN </w:t>
      </w:r>
    </w:p>
    <w:p w14:paraId="289B91E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A2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381750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ab/>
        <w:t xml:space="preserve">Území městské části je tvořeno katastrálními územími (celými nebo částí) Zličín, Sobín, Třebonice s těmito hranicemi: </w:t>
      </w:r>
    </w:p>
    <w:p w14:paraId="49E34934" w14:textId="77777777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 </w:t>
      </w:r>
    </w:p>
    <w:p w14:paraId="2F7C3485" w14:textId="712162E1" w:rsidR="00052EB7" w:rsidRPr="002A2FAE" w:rsidRDefault="00052EB7" w:rsidP="00052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FAE">
        <w:rPr>
          <w:rFonts w:ascii="Times New Roman" w:hAnsi="Times New Roman"/>
          <w:sz w:val="24"/>
          <w:szCs w:val="24"/>
        </w:rPr>
        <w:t xml:space="preserve">Od východního břehu rybníka Kala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Hostivice-Sobín k TKÚ Hostivice-Sobín-Zličín,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Hostivice-Zličín k TKÚ Hostivice- Ruzyně-Zličín na ulici Karlovarské, odtud po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k.</w:t>
      </w:r>
      <w:r w:rsidR="00D3073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h.</w:t>
      </w:r>
      <w:r w:rsidR="00D3073B">
        <w:rPr>
          <w:rFonts w:ascii="Times New Roman" w:hAnsi="Times New Roman"/>
          <w:sz w:val="24"/>
          <w:szCs w:val="24"/>
        </w:rPr>
        <w:t> </w:t>
      </w:r>
      <w:r w:rsidRPr="002A2FAE">
        <w:rPr>
          <w:rFonts w:ascii="Times New Roman" w:hAnsi="Times New Roman"/>
          <w:sz w:val="24"/>
          <w:szCs w:val="24"/>
        </w:rPr>
        <w:t xml:space="preserve">Ruzyně-Zličín k TKÚ Ruzyně-Řepy-Zličín,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Řepy-Zličín podél ulice Drahoňovského přes ulici Na Radosti k TKÚ Řepy-Stodůlky-Zličín, odtud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Stodůlky-Zličín k TKÚ Stodůlky-Třebonice-Zličín, a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Stodůlky-Třebonice až k tělesu dálnice Praha-Plzeň, dále západním směrem podél dálnice až ke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Chrášťany-Třebonice, dále severním směrem po této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až po TKÚ Chrášťany-Zličín-Třebonice,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Chrášťany-Zličín západním směrem k TKÚ Sobín-Zličín-Chrášťany a dále po </w:t>
      </w:r>
      <w:r>
        <w:rPr>
          <w:rFonts w:ascii="Times New Roman" w:hAnsi="Times New Roman"/>
          <w:sz w:val="24"/>
          <w:szCs w:val="24"/>
        </w:rPr>
        <w:t>k. h.</w:t>
      </w:r>
      <w:r w:rsidRPr="002A2FAE">
        <w:rPr>
          <w:rFonts w:ascii="Times New Roman" w:hAnsi="Times New Roman"/>
          <w:sz w:val="24"/>
          <w:szCs w:val="24"/>
        </w:rPr>
        <w:t xml:space="preserve"> Sobín s obcemi okresu Praha-západ k východnímu okraji rybníka Kala. </w:t>
      </w:r>
    </w:p>
    <w:p w14:paraId="0F8ADF69" w14:textId="77777777" w:rsidR="001C7BD7" w:rsidRDefault="001C7BD7"/>
    <w:sectPr w:rsidR="001C7BD7" w:rsidSect="00052EB7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A25F" w14:textId="77777777" w:rsidR="008C035A" w:rsidRDefault="008C035A" w:rsidP="00052EB7">
      <w:pPr>
        <w:spacing w:after="0" w:line="240" w:lineRule="auto"/>
      </w:pPr>
      <w:r>
        <w:separator/>
      </w:r>
    </w:p>
  </w:endnote>
  <w:endnote w:type="continuationSeparator" w:id="0">
    <w:p w14:paraId="1E5237C7" w14:textId="77777777" w:rsidR="008C035A" w:rsidRDefault="008C035A" w:rsidP="0005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084424"/>
      <w:docPartObj>
        <w:docPartGallery w:val="Page Numbers (Bottom of Page)"/>
        <w:docPartUnique/>
      </w:docPartObj>
    </w:sdtPr>
    <w:sdtEndPr/>
    <w:sdtContent>
      <w:p w14:paraId="3430E3EA" w14:textId="044DF5E9" w:rsidR="008C035A" w:rsidRDefault="008C03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8AF1CC" w14:textId="77777777" w:rsidR="008C035A" w:rsidRDefault="008C03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B486" w14:textId="77777777" w:rsidR="008C035A" w:rsidRDefault="008C035A" w:rsidP="00052EB7">
      <w:pPr>
        <w:spacing w:after="0" w:line="240" w:lineRule="auto"/>
      </w:pPr>
      <w:r>
        <w:separator/>
      </w:r>
    </w:p>
  </w:footnote>
  <w:footnote w:type="continuationSeparator" w:id="0">
    <w:p w14:paraId="5D710374" w14:textId="77777777" w:rsidR="008C035A" w:rsidRDefault="008C035A" w:rsidP="00052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D0A47"/>
    <w:multiLevelType w:val="hybridMultilevel"/>
    <w:tmpl w:val="0D40B4BC"/>
    <w:lvl w:ilvl="0" w:tplc="21DEA08E">
      <w:start w:val="1"/>
      <w:numFmt w:val="decimal"/>
      <w:lvlText w:val="%1."/>
      <w:lvlJc w:val="left"/>
      <w:pPr>
        <w:ind w:left="55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num w:numId="1" w16cid:durableId="141744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B7"/>
    <w:rsid w:val="0005051A"/>
    <w:rsid w:val="00052EB7"/>
    <w:rsid w:val="001107D4"/>
    <w:rsid w:val="001C7BD7"/>
    <w:rsid w:val="001D23DD"/>
    <w:rsid w:val="001F3B6F"/>
    <w:rsid w:val="00215B6A"/>
    <w:rsid w:val="0023627A"/>
    <w:rsid w:val="002A1FF8"/>
    <w:rsid w:val="003065C7"/>
    <w:rsid w:val="00327EFD"/>
    <w:rsid w:val="00386293"/>
    <w:rsid w:val="004F049A"/>
    <w:rsid w:val="006574A2"/>
    <w:rsid w:val="00770634"/>
    <w:rsid w:val="00874095"/>
    <w:rsid w:val="008C035A"/>
    <w:rsid w:val="009B593F"/>
    <w:rsid w:val="00B35503"/>
    <w:rsid w:val="00BC4795"/>
    <w:rsid w:val="00D3073B"/>
    <w:rsid w:val="00E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0E66"/>
  <w15:chartTrackingRefBased/>
  <w15:docId w15:val="{617587B7-29E6-4358-A85A-BAE4E6F3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2EB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2E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2EB7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2E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2EB7"/>
    <w:rPr>
      <w:rFonts w:ascii="Calibri" w:eastAsia="Times New Roman" w:hAnsi="Calibri" w:cs="Times New Roman"/>
      <w:lang w:eastAsia="cs-CZ"/>
    </w:rPr>
  </w:style>
  <w:style w:type="paragraph" w:customStyle="1" w:styleId="msonormal0">
    <w:name w:val="msonormal"/>
    <w:basedOn w:val="Normln"/>
    <w:rsid w:val="00052E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2EB7"/>
    <w:pPr>
      <w:spacing w:line="254" w:lineRule="auto"/>
      <w:ind w:left="720"/>
      <w:contextualSpacing/>
    </w:pPr>
  </w:style>
  <w:style w:type="table" w:styleId="Mkatabulky">
    <w:name w:val="Table Grid"/>
    <w:basedOn w:val="Normlntabulka"/>
    <w:uiPriority w:val="39"/>
    <w:rsid w:val="00052EB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052EB7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2EB7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26</Pages>
  <Words>11253</Words>
  <Characters>66396</Characters>
  <Application>Microsoft Office Word</Application>
  <DocSecurity>0</DocSecurity>
  <Lines>553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6</cp:revision>
  <dcterms:created xsi:type="dcterms:W3CDTF">2025-01-08T18:03:00Z</dcterms:created>
  <dcterms:modified xsi:type="dcterms:W3CDTF">2025-01-09T08:57:00Z</dcterms:modified>
</cp:coreProperties>
</file>