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C7" w:rsidRDefault="00267EC7" w:rsidP="00267EC7">
      <w:pPr>
        <w:pStyle w:val="Nadpis1"/>
        <w:rPr>
          <w:color w:val="000000" w:themeColor="text1"/>
        </w:rPr>
      </w:pPr>
      <w:bookmarkStart w:id="0" w:name="_GoBack"/>
      <w:bookmarkEnd w:id="0"/>
      <w:r w:rsidRPr="001C0C6C">
        <w:rPr>
          <w:color w:val="000000" w:themeColor="text1"/>
        </w:rPr>
        <w:t>Komise RHMP pro ICT</w:t>
      </w:r>
      <w:r>
        <w:rPr>
          <w:color w:val="000000" w:themeColor="text1"/>
        </w:rPr>
        <w:t xml:space="preserve"> – 3. zasedání dne 21. 4. 2015</w:t>
      </w:r>
    </w:p>
    <w:p w:rsidR="00267EC7" w:rsidRPr="00273874" w:rsidRDefault="00267EC7" w:rsidP="00267EC7"/>
    <w:p w:rsidR="00267EC7" w:rsidRDefault="00267EC7" w:rsidP="00267EC7">
      <w:pPr>
        <w:spacing w:after="0"/>
        <w:rPr>
          <w:i/>
        </w:rPr>
      </w:pPr>
      <w:r w:rsidRPr="001C0C6C">
        <w:rPr>
          <w:b/>
          <w:i/>
        </w:rPr>
        <w:t>Přítomni</w:t>
      </w:r>
      <w:r w:rsidRPr="001C0C6C">
        <w:rPr>
          <w:i/>
        </w:rPr>
        <w:t xml:space="preserve">: Ondřej Felix, Kateřina Černá, </w:t>
      </w:r>
      <w:r>
        <w:rPr>
          <w:i/>
        </w:rPr>
        <w:t xml:space="preserve">Libor Hadrava, Tomáš Jílek, Adriana Krnáčová, </w:t>
      </w:r>
      <w:r w:rsidRPr="001C0C6C">
        <w:rPr>
          <w:i/>
        </w:rPr>
        <w:t xml:space="preserve">Jakub Michálek, Radomír Nepil, Ondřej Profant, Martin </w:t>
      </w:r>
      <w:proofErr w:type="spellStart"/>
      <w:r w:rsidRPr="001C0C6C">
        <w:rPr>
          <w:i/>
        </w:rPr>
        <w:t>Vaic</w:t>
      </w:r>
      <w:proofErr w:type="spellEnd"/>
      <w:r w:rsidRPr="001C0C6C">
        <w:rPr>
          <w:i/>
        </w:rPr>
        <w:t>, Daniel Vlček</w:t>
      </w:r>
      <w:r>
        <w:rPr>
          <w:i/>
        </w:rPr>
        <w:t xml:space="preserve">, Josef </w:t>
      </w:r>
      <w:proofErr w:type="spellStart"/>
      <w:r>
        <w:rPr>
          <w:i/>
        </w:rPr>
        <w:t>Šlerka</w:t>
      </w:r>
      <w:proofErr w:type="spellEnd"/>
    </w:p>
    <w:p w:rsidR="00267EC7" w:rsidRDefault="00267EC7" w:rsidP="00267EC7">
      <w:pPr>
        <w:spacing w:after="0"/>
        <w:rPr>
          <w:i/>
        </w:rPr>
      </w:pPr>
      <w:r w:rsidRPr="005F7A46">
        <w:rPr>
          <w:b/>
          <w:i/>
        </w:rPr>
        <w:t>Stálý hosté:</w:t>
      </w:r>
      <w:r>
        <w:rPr>
          <w:i/>
        </w:rPr>
        <w:t xml:space="preserve"> Pavel Mánek</w:t>
      </w:r>
    </w:p>
    <w:p w:rsidR="00267EC7" w:rsidRPr="005F7A46" w:rsidRDefault="00267EC7" w:rsidP="00267EC7">
      <w:pPr>
        <w:spacing w:after="0"/>
        <w:rPr>
          <w:i/>
        </w:rPr>
      </w:pPr>
      <w:r w:rsidRPr="005F7A46">
        <w:rPr>
          <w:b/>
          <w:i/>
        </w:rPr>
        <w:t>Tajemník:</w:t>
      </w:r>
      <w:r>
        <w:rPr>
          <w:i/>
        </w:rPr>
        <w:t xml:space="preserve"> Kristýna Bučková (omluvena z druhé půlky jednání, zástup Jan Loužek)</w:t>
      </w:r>
    </w:p>
    <w:p w:rsidR="00267EC7" w:rsidRDefault="00267EC7" w:rsidP="00267EC7">
      <w:pPr>
        <w:rPr>
          <w:i/>
        </w:rPr>
      </w:pPr>
      <w:r w:rsidRPr="001C0C6C">
        <w:rPr>
          <w:b/>
          <w:i/>
        </w:rPr>
        <w:t>Hosté:</w:t>
      </w:r>
      <w:r w:rsidRPr="001C0C6C">
        <w:rPr>
          <w:i/>
        </w:rPr>
        <w:t xml:space="preserve"> </w:t>
      </w:r>
      <w:r>
        <w:rPr>
          <w:i/>
        </w:rPr>
        <w:t>Martin Dušek, Milan Hamerský</w:t>
      </w:r>
    </w:p>
    <w:p w:rsidR="00267EC7" w:rsidRDefault="00267EC7" w:rsidP="00267EC7">
      <w:pPr>
        <w:rPr>
          <w:i/>
        </w:rPr>
      </w:pPr>
    </w:p>
    <w:p w:rsidR="00267EC7" w:rsidRPr="00273874" w:rsidRDefault="00267EC7" w:rsidP="00267EC7">
      <w:pPr>
        <w:rPr>
          <w:b/>
          <w:u w:val="single"/>
        </w:rPr>
      </w:pPr>
      <w:r w:rsidRPr="00273874">
        <w:rPr>
          <w:b/>
          <w:u w:val="single"/>
        </w:rPr>
        <w:t>ÚVOD</w:t>
      </w:r>
    </w:p>
    <w:p w:rsidR="00267EC7" w:rsidRDefault="00267EC7" w:rsidP="00267EC7">
      <w:r w:rsidRPr="00606132">
        <w:t>Všemi přítomnými</w:t>
      </w:r>
      <w:r>
        <w:t xml:space="preserve"> členy komise</w:t>
      </w:r>
      <w:r w:rsidRPr="00606132">
        <w:t xml:space="preserve"> odhlasován program, včetně přítomnosti hostů.</w:t>
      </w: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t>Představení ředitele informatiky</w:t>
      </w:r>
    </w:p>
    <w:p w:rsidR="00267EC7" w:rsidRDefault="00267EC7" w:rsidP="00267EC7">
      <w:pPr>
        <w:sectPr w:rsidR="00267EC7" w:rsidSect="00267EC7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>Rekapitulace tisků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 xml:space="preserve">Tisky v přípravě do RHMP - </w:t>
      </w:r>
      <w:proofErr w:type="spellStart"/>
      <w:r w:rsidRPr="005F7A46">
        <w:t>řed</w:t>
      </w:r>
      <w:proofErr w:type="spellEnd"/>
      <w:r w:rsidRPr="005F7A46">
        <w:t>. Mánek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>Věcné záměry aktivit, které by měl dávat dohromady odbor informatiky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>Koncepce informatiky v HMP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 xml:space="preserve">Příprav </w:t>
      </w:r>
      <w:proofErr w:type="spellStart"/>
      <w:r w:rsidRPr="005F7A46">
        <w:t>IdM</w:t>
      </w:r>
      <w:proofErr w:type="spellEnd"/>
      <w:r w:rsidRPr="005F7A46">
        <w:t xml:space="preserve"> - </w:t>
      </w:r>
      <w:proofErr w:type="spellStart"/>
      <w:r w:rsidRPr="005F7A46">
        <w:t>řed</w:t>
      </w:r>
      <w:proofErr w:type="spellEnd"/>
      <w:r w:rsidRPr="005F7A46">
        <w:t>. Mánek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proofErr w:type="spellStart"/>
      <w:r w:rsidRPr="005F7A46">
        <w:lastRenderedPageBreak/>
        <w:t>Opendata</w:t>
      </w:r>
      <w:proofErr w:type="spellEnd"/>
      <w:r w:rsidRPr="005F7A46">
        <w:t xml:space="preserve"> - O. Profant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 xml:space="preserve">Dodaný draft k </w:t>
      </w:r>
      <w:proofErr w:type="spellStart"/>
      <w:r w:rsidRPr="005F7A46">
        <w:t>Opendatům</w:t>
      </w:r>
      <w:proofErr w:type="spellEnd"/>
      <w:r w:rsidRPr="005F7A46">
        <w:t xml:space="preserve"> z INF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>Různé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spacing w:line="240" w:lineRule="atLeast"/>
        <w:rPr>
          <w:rFonts w:ascii="Arial;sans-serif" w:hAnsi="Arial;sans-serif"/>
          <w:color w:val="000000"/>
          <w:sz w:val="18"/>
        </w:rPr>
      </w:pPr>
    </w:p>
    <w:p w:rsidR="00267EC7" w:rsidRDefault="00267EC7" w:rsidP="00267EC7">
      <w:pPr>
        <w:rPr>
          <w:b/>
          <w:u w:val="single"/>
        </w:rPr>
      </w:pPr>
      <w:r>
        <w:rPr>
          <w:b/>
          <w:u w:val="single"/>
        </w:rPr>
        <w:t>PŘEDSTAVENÍ ŘEDITELE ODBORU INFORMATIKY, ING. PAVLA MÁNKA A PRVNÍCH PROBLÉMŮ, KTERÉ NA MHMP INF IDENTIFIKOVAL</w:t>
      </w:r>
    </w:p>
    <w:p w:rsidR="00267EC7" w:rsidRDefault="00267EC7" w:rsidP="00267EC7">
      <w:pPr>
        <w:pStyle w:val="Odstavecseseznamem"/>
        <w:numPr>
          <w:ilvl w:val="0"/>
          <w:numId w:val="1"/>
        </w:numPr>
      </w:pPr>
      <w:r>
        <w:t>Cca 10 právních „kostlivců“ v hodnotě do 20 mil. Kč</w:t>
      </w:r>
    </w:p>
    <w:p w:rsidR="00267EC7" w:rsidRDefault="00267EC7" w:rsidP="00267EC7">
      <w:pPr>
        <w:pStyle w:val="Odstavecseseznamem"/>
        <w:numPr>
          <w:ilvl w:val="0"/>
          <w:numId w:val="1"/>
        </w:numPr>
      </w:pPr>
      <w:r>
        <w:t>„Kostlivci“ v podobě nedořešených tisků do RHMP v hodnotě zhruba 100 mil. Kč, všechny pod časovým tlakem. Celkově je v současné době rozjednáno 90 tisků do RHMP týkající se IT.</w:t>
      </w:r>
    </w:p>
    <w:p w:rsidR="00267EC7" w:rsidRDefault="00267EC7" w:rsidP="00267EC7">
      <w:pPr>
        <w:pStyle w:val="Odstavecseseznamem"/>
        <w:numPr>
          <w:ilvl w:val="0"/>
          <w:numId w:val="1"/>
        </w:numPr>
      </w:pPr>
      <w:r>
        <w:t>Aplikační „kostlivci“ - byla vypracována analýza shrnující 58 oblastí s různou naléhavostí potřeby řešení.</w:t>
      </w:r>
    </w:p>
    <w:p w:rsidR="00267EC7" w:rsidRDefault="00267EC7" w:rsidP="00267EC7">
      <w:pPr>
        <w:ind w:left="360"/>
      </w:pPr>
      <w:r>
        <w:t>Závěry:</w:t>
      </w:r>
    </w:p>
    <w:p w:rsidR="00267EC7" w:rsidRDefault="00267EC7" w:rsidP="00267EC7">
      <w:pPr>
        <w:pStyle w:val="Odstavecseseznamem"/>
        <w:numPr>
          <w:ilvl w:val="0"/>
          <w:numId w:val="2"/>
        </w:numPr>
      </w:pPr>
      <w:r>
        <w:t>Je nutné  urychleně a právně čistě dořešit historické „kostlivce“.</w:t>
      </w:r>
    </w:p>
    <w:p w:rsidR="00267EC7" w:rsidRDefault="00267EC7" w:rsidP="00267EC7">
      <w:pPr>
        <w:pStyle w:val="Odstavecseseznamem"/>
        <w:numPr>
          <w:ilvl w:val="0"/>
          <w:numId w:val="2"/>
        </w:numPr>
      </w:pPr>
      <w:r>
        <w:t xml:space="preserve">Je nutné připravit cílový záměr řešení INF služeb pro MHMP a MČ, provoz problematických systémů zkrátit na nezbytně nutnou dobu, nové systémy </w:t>
      </w:r>
      <w:proofErr w:type="spellStart"/>
      <w:r>
        <w:t>vysoutěžit</w:t>
      </w:r>
      <w:proofErr w:type="spellEnd"/>
      <w:r>
        <w:t xml:space="preserve"> v souladu s cílovým záměrem.</w:t>
      </w:r>
    </w:p>
    <w:p w:rsidR="00267EC7" w:rsidRDefault="00267EC7" w:rsidP="00267EC7">
      <w:pPr>
        <w:pStyle w:val="Odstavecseseznamem"/>
        <w:numPr>
          <w:ilvl w:val="0"/>
          <w:numId w:val="2"/>
        </w:numPr>
      </w:pPr>
      <w:r>
        <w:t>Je nutné přeorganizovat odbor INF s důrazem na provozní zodpovědnost a spoluzodpovědnost za rozvoj.</w:t>
      </w:r>
    </w:p>
    <w:p w:rsidR="00267EC7" w:rsidRPr="00BD4624" w:rsidRDefault="00267EC7" w:rsidP="00267EC7">
      <w:pPr>
        <w:rPr>
          <w:b/>
          <w:u w:val="single"/>
        </w:rPr>
      </w:pPr>
      <w:r w:rsidRPr="00BD4624">
        <w:rPr>
          <w:b/>
          <w:u w:val="single"/>
        </w:rPr>
        <w:t>TISKY DO RHMP ZA OBLAST IT</w:t>
      </w:r>
    </w:p>
    <w:p w:rsidR="00267EC7" w:rsidRDefault="00267EC7" w:rsidP="00267EC7">
      <w:pPr>
        <w:pStyle w:val="Odstavecseseznamem"/>
        <w:numPr>
          <w:ilvl w:val="0"/>
          <w:numId w:val="3"/>
        </w:numPr>
      </w:pPr>
      <w:r>
        <w:t xml:space="preserve">Tisk do RHMP k podpoře systému OBIS, která byla </w:t>
      </w:r>
      <w:proofErr w:type="spellStart"/>
      <w:r>
        <w:t>vysoutěžena</w:t>
      </w:r>
      <w:proofErr w:type="spellEnd"/>
      <w:r>
        <w:t xml:space="preserve"> za cenu vyšší o 7 mil. Kč než byla cena předpokládaná. Tento systém je specifický a soutěž na podporu vybírala z omezeného počtu dodavatelů, příprava alternativního řešení si vyžádá delší čas.</w:t>
      </w:r>
    </w:p>
    <w:p w:rsidR="00267EC7" w:rsidRDefault="00267EC7" w:rsidP="00267EC7">
      <w:pPr>
        <w:pStyle w:val="Odstavecseseznamem"/>
        <w:numPr>
          <w:ilvl w:val="0"/>
          <w:numId w:val="3"/>
        </w:numPr>
      </w:pPr>
      <w:proofErr w:type="spellStart"/>
      <w:r>
        <w:t>Opendata</w:t>
      </w:r>
      <w:proofErr w:type="spellEnd"/>
      <w:r>
        <w:t>, která mají zadání v systému Prince 2</w:t>
      </w:r>
    </w:p>
    <w:p w:rsidR="00267EC7" w:rsidRDefault="00267EC7" w:rsidP="00267EC7">
      <w:r w:rsidRPr="00606132">
        <w:t>Všemi přítomnými</w:t>
      </w:r>
      <w:r>
        <w:t xml:space="preserve"> členy komise</w:t>
      </w:r>
      <w:r w:rsidRPr="00606132">
        <w:t xml:space="preserve"> odhlasován</w:t>
      </w:r>
      <w:r>
        <w:t>o.</w:t>
      </w:r>
    </w:p>
    <w:p w:rsidR="00267EC7" w:rsidRDefault="00267EC7" w:rsidP="00267EC7">
      <w:pPr>
        <w:rPr>
          <w:b/>
          <w:u w:val="single"/>
        </w:rPr>
      </w:pPr>
      <w:r w:rsidRPr="00A15C7A">
        <w:rPr>
          <w:b/>
          <w:u w:val="single"/>
        </w:rPr>
        <w:t>VĚCNÉ ZÁMĚRY AKTIVIT, KTERÉ BY MĚL DÁT DOHROMADY INF</w:t>
      </w:r>
    </w:p>
    <w:p w:rsidR="00267EC7" w:rsidRDefault="00267EC7" w:rsidP="00267EC7">
      <w:pPr>
        <w:pStyle w:val="Odstavecseseznamem"/>
        <w:numPr>
          <w:ilvl w:val="0"/>
          <w:numId w:val="4"/>
        </w:numPr>
        <w:spacing w:line="240" w:lineRule="atLeast"/>
      </w:pPr>
      <w:r w:rsidRPr="00A15C7A">
        <w:t xml:space="preserve">V současné době INF řeší neodhlasovaný tisk </w:t>
      </w:r>
      <w:proofErr w:type="spellStart"/>
      <w:r>
        <w:t>Forefront</w:t>
      </w:r>
      <w:proofErr w:type="spellEnd"/>
      <w:r>
        <w:t xml:space="preserve"> Identity Managementu (FIM), zatím není jasné, zda ho</w:t>
      </w:r>
      <w:r w:rsidRPr="00A15C7A">
        <w:t xml:space="preserve"> </w:t>
      </w:r>
      <w:r>
        <w:t>bude možné vrátit do RHMP po detailnějším vypořádání připomínek</w:t>
      </w:r>
      <w:r w:rsidRPr="00A15C7A">
        <w:t xml:space="preserve">. Pokud se </w:t>
      </w:r>
      <w:r>
        <w:t>tisk nepodaří vrátit k novému hlasování Rady, zpracovává INF</w:t>
      </w:r>
      <w:r w:rsidRPr="00A15C7A">
        <w:t xml:space="preserve"> v současné době připomínky k přistupujícímu dopisu </w:t>
      </w:r>
      <w:r>
        <w:t xml:space="preserve">k rámcové smlouvě na dodávku licencí MS </w:t>
      </w:r>
      <w:r w:rsidRPr="00A15C7A">
        <w:t xml:space="preserve">u MVČR, který by </w:t>
      </w:r>
      <w:r>
        <w:t>umožnil nákup licencí FIM za ceny garantované rámcovou smlouvou</w:t>
      </w:r>
      <w:r w:rsidRPr="00A15C7A">
        <w:t>.</w:t>
      </w:r>
    </w:p>
    <w:p w:rsidR="00267EC7" w:rsidRPr="00A15C7A" w:rsidRDefault="00267EC7" w:rsidP="00267EC7">
      <w:pPr>
        <w:pStyle w:val="Odstavecseseznamem"/>
        <w:numPr>
          <w:ilvl w:val="0"/>
          <w:numId w:val="4"/>
        </w:numPr>
        <w:spacing w:line="240" w:lineRule="atLeast"/>
      </w:pPr>
      <w:r w:rsidRPr="00A15C7A">
        <w:t>Co se tý</w:t>
      </w:r>
      <w:r>
        <w:t>ká</w:t>
      </w:r>
      <w:r w:rsidRPr="00A15C7A">
        <w:t xml:space="preserve"> zá</w:t>
      </w:r>
      <w:r>
        <w:t>m</w:t>
      </w:r>
      <w:r w:rsidRPr="00A15C7A">
        <w:t>ěru</w:t>
      </w:r>
      <w:r>
        <w:t xml:space="preserve"> na </w:t>
      </w:r>
      <w:proofErr w:type="gramStart"/>
      <w:r>
        <w:t>cílový</w:t>
      </w:r>
      <w:proofErr w:type="gramEnd"/>
      <w:r>
        <w:t xml:space="preserve"> Identity Management</w:t>
      </w:r>
      <w:r w:rsidRPr="00A15C7A">
        <w:t xml:space="preserve">, </w:t>
      </w:r>
      <w:r>
        <w:t>INF jedná s odborem bezpečnosti</w:t>
      </w:r>
      <w:r w:rsidRPr="00A15C7A">
        <w:t xml:space="preserve">, který </w:t>
      </w:r>
      <w:r>
        <w:t>doplní</w:t>
      </w:r>
      <w:r w:rsidRPr="00A15C7A">
        <w:t xml:space="preserve"> vlastní požadavky</w:t>
      </w:r>
      <w:r>
        <w:t xml:space="preserve"> na jeho funkcionalitu. INF bude také</w:t>
      </w:r>
      <w:r w:rsidRPr="00A15C7A">
        <w:t xml:space="preserve"> jednat se zástupci Pi</w:t>
      </w:r>
      <w:r>
        <w:t>r</w:t>
      </w:r>
      <w:r w:rsidRPr="00A15C7A">
        <w:t>átů,</w:t>
      </w:r>
      <w:r>
        <w:t xml:space="preserve"> </w:t>
      </w:r>
      <w:r w:rsidRPr="00A15C7A">
        <w:t xml:space="preserve">kteří by měli </w:t>
      </w:r>
      <w:r>
        <w:t>mít možnost revidovat funkce cílového</w:t>
      </w:r>
      <w:r w:rsidRPr="00A15C7A">
        <w:t xml:space="preserve"> Identity Managementu. </w:t>
      </w:r>
    </w:p>
    <w:p w:rsidR="00267EC7" w:rsidRPr="00542745" w:rsidRDefault="00267EC7" w:rsidP="00267EC7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t xml:space="preserve">Momentálně je vygenerován </w:t>
      </w:r>
      <w:proofErr w:type="gramStart"/>
      <w:r>
        <w:t>90ti</w:t>
      </w:r>
      <w:proofErr w:type="gramEnd"/>
      <w:r>
        <w:t xml:space="preserve"> denní trial režim pro licence FIM, do té doby je třeba nakoupit u MVČR nebo jednat s MS o překlenovacím období.</w:t>
      </w:r>
    </w:p>
    <w:p w:rsidR="00267EC7" w:rsidRDefault="00267EC7" w:rsidP="00267EC7">
      <w:r w:rsidRPr="00542745">
        <w:t>Usnesení: Komise bere tyto informace na vědomí. Hlasování:1 se zdržel, ostatní pro.</w:t>
      </w:r>
    </w:p>
    <w:p w:rsidR="00267EC7" w:rsidRDefault="00267EC7" w:rsidP="00267EC7">
      <w:pPr>
        <w:rPr>
          <w:b/>
          <w:u w:val="single"/>
        </w:rPr>
      </w:pPr>
      <w:r w:rsidRPr="00A15C7A">
        <w:rPr>
          <w:b/>
          <w:u w:val="single"/>
        </w:rPr>
        <w:t>VĚCNÉ ZÁMĚRY AKTIVIT, KTERÉ BY MĚL DÁT DOHROMADY INF</w:t>
      </w:r>
    </w:p>
    <w:p w:rsidR="00267EC7" w:rsidRDefault="00267EC7" w:rsidP="00267EC7">
      <w:pPr>
        <w:pStyle w:val="Odstavecseseznamem"/>
        <w:numPr>
          <w:ilvl w:val="0"/>
          <w:numId w:val="7"/>
        </w:numPr>
      </w:pPr>
      <w:r>
        <w:t>Diskuze o e-</w:t>
      </w:r>
      <w:proofErr w:type="spellStart"/>
      <w:r>
        <w:t>learningu</w:t>
      </w:r>
      <w:proofErr w:type="spellEnd"/>
      <w:r>
        <w:t xml:space="preserve"> – hodně podobných aktivit, je třeba určit směr, na co se má e-</w:t>
      </w:r>
      <w:proofErr w:type="spellStart"/>
      <w:r>
        <w:t>learning</w:t>
      </w:r>
      <w:proofErr w:type="spellEnd"/>
      <w:r>
        <w:t xml:space="preserve"> vlastně zaměřit</w:t>
      </w:r>
    </w:p>
    <w:p w:rsidR="00267EC7" w:rsidRDefault="00267EC7" w:rsidP="00267EC7">
      <w:pPr>
        <w:pStyle w:val="Odstavecseseznamem"/>
        <w:numPr>
          <w:ilvl w:val="0"/>
          <w:numId w:val="7"/>
        </w:numPr>
      </w:pPr>
      <w:r>
        <w:t>Diskuze nad následujícími tématy v kontextu spolupráce s MČ: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Open data: závazná pravidla, jak zveřejňovat, nikoliv co zveřejňovat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Identity management – povinně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E-mail- finanční motivace</w:t>
      </w:r>
    </w:p>
    <w:p w:rsidR="00267EC7" w:rsidRDefault="00267EC7" w:rsidP="00267EC7">
      <w:pPr>
        <w:pStyle w:val="Odstavecseseznamem"/>
        <w:numPr>
          <w:ilvl w:val="0"/>
          <w:numId w:val="7"/>
        </w:numPr>
      </w:pPr>
      <w:r>
        <w:t>Nové projektové záměry, k třem již zmíněným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ISKŘ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lastRenderedPageBreak/>
        <w:t>Disková pole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Datová centra</w:t>
      </w:r>
    </w:p>
    <w:p w:rsidR="00267EC7" w:rsidRDefault="00267EC7" w:rsidP="00267EC7">
      <w:pPr>
        <w:pStyle w:val="Odstavecseseznamem"/>
        <w:numPr>
          <w:ilvl w:val="0"/>
          <w:numId w:val="7"/>
        </w:numPr>
      </w:pPr>
      <w:r>
        <w:t>Obecně bude INF zpracovávat pro jednání s Komisí pro INF projektové záměry ve vzorové struktuře dle PZ na Open data</w:t>
      </w:r>
    </w:p>
    <w:p w:rsidR="00267EC7" w:rsidRDefault="00267EC7" w:rsidP="00267EC7">
      <w:pPr>
        <w:rPr>
          <w:b/>
          <w:u w:val="single"/>
        </w:rPr>
      </w:pPr>
      <w:r w:rsidRPr="00AC2B97">
        <w:rPr>
          <w:b/>
          <w:u w:val="single"/>
        </w:rPr>
        <w:t>OPENDATA</w:t>
      </w:r>
    </w:p>
    <w:p w:rsidR="00267EC7" w:rsidRPr="00AC2B97" w:rsidRDefault="00267EC7" w:rsidP="00267EC7">
      <w:pPr>
        <w:pStyle w:val="Odstavecseseznamem"/>
        <w:numPr>
          <w:ilvl w:val="0"/>
          <w:numId w:val="8"/>
        </w:numPr>
      </w:pPr>
      <w:r w:rsidRPr="00AC2B97">
        <w:t>Týden na připomínkování projektového záměru k </w:t>
      </w:r>
      <w:proofErr w:type="spellStart"/>
      <w:r w:rsidRPr="00AC2B97">
        <w:t>Opendatům</w:t>
      </w:r>
      <w:proofErr w:type="spellEnd"/>
      <w:r w:rsidRPr="00AC2B97">
        <w:t xml:space="preserve"> předloženého O. Profantem. Zaslání připomínek do </w:t>
      </w:r>
      <w:r>
        <w:t>30. 4. 2015</w:t>
      </w:r>
    </w:p>
    <w:p w:rsidR="00267EC7" w:rsidRPr="00AC2B97" w:rsidRDefault="00267EC7" w:rsidP="00267EC7">
      <w:pPr>
        <w:pStyle w:val="Odstavecseseznamem"/>
        <w:numPr>
          <w:ilvl w:val="0"/>
          <w:numId w:val="8"/>
        </w:numPr>
        <w:rPr>
          <w:b/>
          <w:u w:val="single"/>
        </w:rPr>
      </w:pPr>
      <w:r>
        <w:t>Diskuze nad metodikou zveřejňování dokumentů</w:t>
      </w:r>
    </w:p>
    <w:p w:rsidR="00267EC7" w:rsidRPr="00AC2B97" w:rsidRDefault="00267EC7" w:rsidP="00267EC7">
      <w:pPr>
        <w:pStyle w:val="Odstavecseseznamem"/>
        <w:numPr>
          <w:ilvl w:val="0"/>
          <w:numId w:val="8"/>
        </w:numPr>
        <w:rPr>
          <w:b/>
          <w:u w:val="single"/>
        </w:rPr>
      </w:pPr>
      <w:r>
        <w:t>Diskuze nad právním rámcem zveřejňování dokumentů</w:t>
      </w:r>
    </w:p>
    <w:p w:rsidR="00267EC7" w:rsidRPr="00AC2B97" w:rsidRDefault="00267EC7" w:rsidP="00267EC7">
      <w:pPr>
        <w:pStyle w:val="Odstavecseseznamem"/>
        <w:numPr>
          <w:ilvl w:val="0"/>
          <w:numId w:val="8"/>
        </w:numPr>
        <w:rPr>
          <w:b/>
          <w:u w:val="single"/>
        </w:rPr>
      </w:pPr>
      <w:r>
        <w:t xml:space="preserve">30. 4. 2015 bude tajemníkům MČ </w:t>
      </w:r>
      <w:proofErr w:type="spellStart"/>
      <w:r>
        <w:t>odprezentována</w:t>
      </w:r>
      <w:proofErr w:type="spellEnd"/>
      <w:r>
        <w:t xml:space="preserve"> </w:t>
      </w:r>
      <w:proofErr w:type="spellStart"/>
      <w:r>
        <w:t>Opendata</w:t>
      </w:r>
      <w:proofErr w:type="spellEnd"/>
      <w:r>
        <w:t xml:space="preserve"> a možnost zapojení MČ</w:t>
      </w:r>
    </w:p>
    <w:p w:rsidR="00267EC7" w:rsidRDefault="00267EC7" w:rsidP="00267EC7">
      <w:r w:rsidRPr="00606132">
        <w:t>Všemi přítomnými</w:t>
      </w:r>
      <w:r>
        <w:t xml:space="preserve"> členy komise</w:t>
      </w:r>
      <w:r w:rsidRPr="00606132">
        <w:t xml:space="preserve"> odhlasován</w:t>
      </w:r>
      <w:r>
        <w:t>o.</w:t>
      </w:r>
    </w:p>
    <w:p w:rsidR="00267EC7" w:rsidRDefault="00267EC7" w:rsidP="00267EC7"/>
    <w:p w:rsidR="00267EC7" w:rsidRDefault="00267EC7" w:rsidP="00267EC7">
      <w:r>
        <w:t>V Praze dne 28. 4. 2015</w:t>
      </w:r>
    </w:p>
    <w:p w:rsidR="00267EC7" w:rsidRDefault="00267EC7" w:rsidP="00267EC7"/>
    <w:p w:rsidR="00267EC7" w:rsidRPr="000F189C" w:rsidRDefault="00267EC7" w:rsidP="00267EC7">
      <w:pPr>
        <w:sectPr w:rsidR="00267EC7" w:rsidRPr="000F189C" w:rsidSect="005F7A46">
          <w:pgSz w:w="11906" w:h="16838"/>
          <w:pgMar w:top="851" w:right="1134" w:bottom="851" w:left="1134" w:header="0" w:footer="0" w:gutter="0"/>
          <w:cols w:space="708"/>
          <w:formProt w:val="0"/>
        </w:sectPr>
      </w:pPr>
      <w:r>
        <w:t xml:space="preserve">Kristýna </w:t>
      </w:r>
      <w:proofErr w:type="gramStart"/>
      <w:r>
        <w:t>Bučková                                                                                Ondřej</w:t>
      </w:r>
      <w:proofErr w:type="gramEnd"/>
      <w:r>
        <w:t xml:space="preserve"> Felix </w:t>
      </w:r>
    </w:p>
    <w:p w:rsidR="00450F75" w:rsidRPr="00267EC7" w:rsidRDefault="00EF3F0F" w:rsidP="00267EC7"/>
    <w:sectPr w:rsidR="00450F75" w:rsidRPr="0026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B9E"/>
    <w:multiLevelType w:val="hybridMultilevel"/>
    <w:tmpl w:val="211A5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F71F9"/>
    <w:multiLevelType w:val="hybridMultilevel"/>
    <w:tmpl w:val="5E7087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7B7C86"/>
    <w:multiLevelType w:val="hybridMultilevel"/>
    <w:tmpl w:val="C5C49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25643"/>
    <w:multiLevelType w:val="hybridMultilevel"/>
    <w:tmpl w:val="20CCB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01842"/>
    <w:multiLevelType w:val="hybridMultilevel"/>
    <w:tmpl w:val="A74A4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02194"/>
    <w:multiLevelType w:val="hybridMultilevel"/>
    <w:tmpl w:val="BC7A1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27D2E"/>
    <w:multiLevelType w:val="hybridMultilevel"/>
    <w:tmpl w:val="2DFA1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47480"/>
    <w:multiLevelType w:val="hybridMultilevel"/>
    <w:tmpl w:val="6B6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C7"/>
    <w:rsid w:val="00267EC7"/>
    <w:rsid w:val="005E6E8E"/>
    <w:rsid w:val="006D3AAF"/>
    <w:rsid w:val="00E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EC7"/>
  </w:style>
  <w:style w:type="paragraph" w:styleId="Nadpis1">
    <w:name w:val="heading 1"/>
    <w:basedOn w:val="Normln"/>
    <w:next w:val="Normln"/>
    <w:link w:val="Nadpis1Char"/>
    <w:uiPriority w:val="9"/>
    <w:qFormat/>
    <w:rsid w:val="00267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67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EC7"/>
  </w:style>
  <w:style w:type="paragraph" w:styleId="Nadpis1">
    <w:name w:val="heading 1"/>
    <w:basedOn w:val="Normln"/>
    <w:next w:val="Normln"/>
    <w:link w:val="Nadpis1Char"/>
    <w:uiPriority w:val="9"/>
    <w:qFormat/>
    <w:rsid w:val="00267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6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Bučková Kristýna (MHMP, PRM)</dc:creator>
  <cp:lastModifiedBy>INF</cp:lastModifiedBy>
  <cp:revision>2</cp:revision>
  <cp:lastPrinted>2015-04-30T05:45:00Z</cp:lastPrinted>
  <dcterms:created xsi:type="dcterms:W3CDTF">2015-04-30T05:46:00Z</dcterms:created>
  <dcterms:modified xsi:type="dcterms:W3CDTF">2015-04-30T05:46:00Z</dcterms:modified>
</cp:coreProperties>
</file>