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9"/>
        <w:gridCol w:w="7015"/>
      </w:tblGrid>
      <w:tr w:rsidR="001C1E92" w:rsidRPr="002B701D" w14:paraId="2DF643AE" w14:textId="77777777">
        <w:trPr>
          <w:trHeight w:val="1456"/>
        </w:trPr>
        <w:tc>
          <w:tcPr>
            <w:tcW w:w="1749" w:type="dxa"/>
          </w:tcPr>
          <w:p w14:paraId="6F264F9E" w14:textId="77777777" w:rsidR="001C1E92" w:rsidRPr="002B701D" w:rsidRDefault="00831F9E" w:rsidP="0032178E">
            <w:pPr>
              <w:jc w:val="both"/>
              <w:rPr>
                <w:b/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7F527A6F" wp14:editId="1A2FEB63">
                  <wp:extent cx="826770" cy="82677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</w:tcPr>
          <w:p w14:paraId="2BC9627A" w14:textId="77777777" w:rsidR="001C1E92" w:rsidRPr="002B701D" w:rsidRDefault="001C1E92" w:rsidP="0032178E">
            <w:pPr>
              <w:jc w:val="both"/>
              <w:rPr>
                <w:b/>
                <w:sz w:val="24"/>
                <w:szCs w:val="24"/>
              </w:rPr>
            </w:pPr>
            <w:r w:rsidRPr="002B701D">
              <w:rPr>
                <w:b/>
                <w:sz w:val="24"/>
                <w:szCs w:val="24"/>
              </w:rPr>
              <w:t>HLAVNÍ MĚSTO PRAHA</w:t>
            </w:r>
          </w:p>
          <w:p w14:paraId="67D3A262" w14:textId="77777777" w:rsidR="001C1E92" w:rsidRPr="002B701D" w:rsidRDefault="001C1E92" w:rsidP="0032178E">
            <w:pPr>
              <w:jc w:val="both"/>
              <w:rPr>
                <w:b/>
                <w:bCs/>
              </w:rPr>
            </w:pPr>
            <w:r w:rsidRPr="002B701D">
              <w:rPr>
                <w:b/>
                <w:sz w:val="24"/>
                <w:szCs w:val="24"/>
              </w:rPr>
              <w:t>Komise Rady hl. m. Prahy pro Prahu bezbariérovou a otevřenou</w:t>
            </w:r>
          </w:p>
          <w:p w14:paraId="3D096F0E" w14:textId="77777777" w:rsidR="001C1E92" w:rsidRPr="002B701D" w:rsidRDefault="001C1E92" w:rsidP="0032178E">
            <w:pPr>
              <w:jc w:val="both"/>
              <w:rPr>
                <w:b/>
                <w:bCs/>
              </w:rPr>
            </w:pPr>
          </w:p>
        </w:tc>
      </w:tr>
    </w:tbl>
    <w:p w14:paraId="5B8F2AA6" w14:textId="77777777" w:rsidR="00390100" w:rsidRDefault="001C1E92" w:rsidP="009464EA">
      <w:pPr>
        <w:spacing w:after="0"/>
        <w:jc w:val="both"/>
        <w:rPr>
          <w:b/>
          <w:bCs/>
          <w:sz w:val="28"/>
          <w:szCs w:val="28"/>
        </w:rPr>
      </w:pPr>
      <w:r w:rsidRPr="002B701D">
        <w:rPr>
          <w:b/>
          <w:bCs/>
          <w:sz w:val="28"/>
          <w:szCs w:val="28"/>
        </w:rPr>
        <w:t>Zápis z jednání Komise Rady hl. m. Prahy pro Prahu bezbariérovou a otevřenou</w:t>
      </w:r>
    </w:p>
    <w:p w14:paraId="1E64043D" w14:textId="48F7258C" w:rsidR="001C1E92" w:rsidRPr="002B701D" w:rsidRDefault="001C1E92" w:rsidP="009464EA">
      <w:pPr>
        <w:spacing w:after="0"/>
        <w:jc w:val="both"/>
        <w:rPr>
          <w:b/>
          <w:sz w:val="24"/>
          <w:szCs w:val="24"/>
        </w:rPr>
      </w:pPr>
      <w:r w:rsidRPr="002B701D">
        <w:rPr>
          <w:b/>
          <w:bCs/>
          <w:sz w:val="28"/>
          <w:szCs w:val="28"/>
        </w:rPr>
        <w:t xml:space="preserve">ze dne </w:t>
      </w:r>
      <w:r w:rsidR="00633E3A">
        <w:rPr>
          <w:b/>
          <w:bCs/>
          <w:sz w:val="28"/>
          <w:szCs w:val="28"/>
        </w:rPr>
        <w:t>10</w:t>
      </w:r>
      <w:r w:rsidRPr="002B701D">
        <w:rPr>
          <w:b/>
          <w:bCs/>
          <w:sz w:val="28"/>
          <w:szCs w:val="28"/>
        </w:rPr>
        <w:t xml:space="preserve">. </w:t>
      </w:r>
      <w:r w:rsidR="00FD28D0">
        <w:rPr>
          <w:b/>
          <w:bCs/>
          <w:sz w:val="28"/>
          <w:szCs w:val="28"/>
        </w:rPr>
        <w:t>1</w:t>
      </w:r>
      <w:r w:rsidRPr="002B701D">
        <w:rPr>
          <w:b/>
          <w:bCs/>
          <w:sz w:val="28"/>
          <w:szCs w:val="28"/>
        </w:rPr>
        <w:t>. 201</w:t>
      </w:r>
      <w:r w:rsidR="00633E3A">
        <w:rPr>
          <w:b/>
          <w:bCs/>
          <w:sz w:val="28"/>
          <w:szCs w:val="28"/>
        </w:rPr>
        <w:t>8</w:t>
      </w:r>
    </w:p>
    <w:p w14:paraId="2A764D6D" w14:textId="77777777" w:rsidR="00BF4581" w:rsidRDefault="00BF4581" w:rsidP="0032178E">
      <w:pPr>
        <w:jc w:val="both"/>
        <w:rPr>
          <w:rFonts w:asciiTheme="minorHAnsi" w:hAnsiTheme="minorHAnsi"/>
          <w:b/>
        </w:rPr>
      </w:pPr>
    </w:p>
    <w:p w14:paraId="7E035B25" w14:textId="77777777" w:rsidR="001C1E92" w:rsidRPr="009746A1" w:rsidRDefault="001C1E92" w:rsidP="0032178E">
      <w:pPr>
        <w:jc w:val="both"/>
        <w:rPr>
          <w:rFonts w:asciiTheme="minorHAnsi" w:hAnsiTheme="minorHAnsi"/>
          <w:i/>
        </w:rPr>
      </w:pPr>
      <w:r w:rsidRPr="009746A1">
        <w:rPr>
          <w:rFonts w:asciiTheme="minorHAnsi" w:hAnsiTheme="minorHAnsi"/>
          <w:b/>
        </w:rPr>
        <w:t>Přítomni:</w:t>
      </w:r>
    </w:p>
    <w:p w14:paraId="61CC831D" w14:textId="77777777" w:rsidR="001C1E92" w:rsidRPr="009746A1" w:rsidRDefault="001C1E92" w:rsidP="009464EA">
      <w:pPr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  <w:i/>
        </w:rPr>
        <w:t>Předsedkyně:</w:t>
      </w:r>
      <w:r w:rsidRPr="009746A1">
        <w:rPr>
          <w:rFonts w:asciiTheme="minorHAnsi" w:hAnsiTheme="minorHAnsi"/>
        </w:rPr>
        <w:t xml:space="preserve"> Ľubica </w:t>
      </w:r>
      <w:r w:rsidR="002C4E11">
        <w:rPr>
          <w:rFonts w:asciiTheme="minorHAnsi" w:hAnsiTheme="minorHAnsi"/>
        </w:rPr>
        <w:t>Dušková</w:t>
      </w:r>
    </w:p>
    <w:p w14:paraId="7DCEE64B" w14:textId="63538C06" w:rsidR="00EA4F68" w:rsidRPr="009746A1" w:rsidRDefault="00767B6C" w:rsidP="009464EA">
      <w:pPr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  <w:i/>
        </w:rPr>
        <w:t>Členové</w:t>
      </w:r>
      <w:r w:rsidR="008418D0" w:rsidRPr="009746A1">
        <w:rPr>
          <w:rFonts w:asciiTheme="minorHAnsi" w:hAnsiTheme="minorHAnsi"/>
          <w:i/>
        </w:rPr>
        <w:t>:</w:t>
      </w:r>
      <w:r w:rsidR="000F644E">
        <w:rPr>
          <w:rFonts w:asciiTheme="minorHAnsi" w:hAnsiTheme="minorHAnsi"/>
        </w:rPr>
        <w:t xml:space="preserve"> </w:t>
      </w:r>
      <w:r w:rsidR="000F644E" w:rsidRPr="009746A1">
        <w:rPr>
          <w:rFonts w:asciiTheme="minorHAnsi" w:hAnsiTheme="minorHAnsi"/>
        </w:rPr>
        <w:t>Ing. David Dohnal (DPP),</w:t>
      </w:r>
      <w:r w:rsidR="000F644E">
        <w:rPr>
          <w:rFonts w:asciiTheme="minorHAnsi" w:hAnsiTheme="minorHAnsi"/>
        </w:rPr>
        <w:t xml:space="preserve"> </w:t>
      </w:r>
      <w:r w:rsidR="000F644E" w:rsidRPr="009746A1">
        <w:rPr>
          <w:rFonts w:asciiTheme="minorHAnsi" w:hAnsiTheme="minorHAnsi"/>
        </w:rPr>
        <w:t xml:space="preserve">Ing. Dagmar Lanzová (NRZP), </w:t>
      </w:r>
      <w:r w:rsidR="00EF39E6">
        <w:rPr>
          <w:rFonts w:asciiTheme="minorHAnsi" w:hAnsiTheme="minorHAnsi"/>
        </w:rPr>
        <w:t>Mgr. </w:t>
      </w:r>
      <w:r w:rsidR="005D4C8F" w:rsidRPr="005D4C8F">
        <w:rPr>
          <w:rFonts w:asciiTheme="minorHAnsi" w:hAnsiTheme="minorHAnsi"/>
        </w:rPr>
        <w:t>Jaroslav Mach (RFD MHMP),</w:t>
      </w:r>
      <w:r w:rsidR="005D4C8F" w:rsidRPr="005D4C8F">
        <w:t xml:space="preserve"> </w:t>
      </w:r>
      <w:r w:rsidR="0029693D" w:rsidRPr="00425D48">
        <w:rPr>
          <w:rFonts w:asciiTheme="minorHAnsi" w:hAnsiTheme="minorHAnsi"/>
        </w:rPr>
        <w:t>Ing. František Brašna (SONS ČR)</w:t>
      </w:r>
      <w:r w:rsidR="0029693D">
        <w:rPr>
          <w:rFonts w:asciiTheme="minorHAnsi" w:hAnsiTheme="minorHAnsi"/>
        </w:rPr>
        <w:t>,</w:t>
      </w:r>
      <w:r w:rsidR="0029693D" w:rsidRPr="0029693D">
        <w:rPr>
          <w:rFonts w:asciiTheme="minorHAnsi" w:hAnsiTheme="minorHAnsi"/>
        </w:rPr>
        <w:t xml:space="preserve"> </w:t>
      </w:r>
      <w:r w:rsidR="00EF39E6">
        <w:rPr>
          <w:rFonts w:asciiTheme="minorHAnsi" w:hAnsiTheme="minorHAnsi"/>
        </w:rPr>
        <w:t>PaedDr. </w:t>
      </w:r>
      <w:r w:rsidR="0029693D">
        <w:rPr>
          <w:rFonts w:asciiTheme="minorHAnsi" w:hAnsiTheme="minorHAnsi"/>
        </w:rPr>
        <w:t>Hana Mrňková (SCZ MHMP),</w:t>
      </w:r>
      <w:r w:rsidR="0029693D" w:rsidRPr="0029693D">
        <w:rPr>
          <w:rFonts w:asciiTheme="minorHAnsi" w:hAnsiTheme="minorHAnsi"/>
        </w:rPr>
        <w:t xml:space="preserve"> </w:t>
      </w:r>
      <w:r w:rsidR="00EF39E6">
        <w:rPr>
          <w:rFonts w:asciiTheme="minorHAnsi" w:hAnsiTheme="minorHAnsi"/>
        </w:rPr>
        <w:t>Ing. Milada Voborská,</w:t>
      </w:r>
      <w:r w:rsidR="00EF39E6" w:rsidRPr="00EF39E6">
        <w:rPr>
          <w:rFonts w:asciiTheme="minorHAnsi" w:hAnsiTheme="minorHAnsi"/>
        </w:rPr>
        <w:t xml:space="preserve"> </w:t>
      </w:r>
      <w:r w:rsidR="00EF50C3">
        <w:rPr>
          <w:rFonts w:asciiTheme="minorHAnsi" w:hAnsiTheme="minorHAnsi"/>
        </w:rPr>
        <w:t>Ing. </w:t>
      </w:r>
      <w:r w:rsidR="00EF50C3" w:rsidRPr="009746A1">
        <w:rPr>
          <w:rFonts w:asciiTheme="minorHAnsi" w:hAnsiTheme="minorHAnsi"/>
        </w:rPr>
        <w:t>arch. Jan Tomandl (POV)</w:t>
      </w:r>
      <w:r w:rsidR="0002654A">
        <w:rPr>
          <w:rFonts w:asciiTheme="minorHAnsi" w:hAnsiTheme="minorHAnsi"/>
        </w:rPr>
        <w:t>.</w:t>
      </w:r>
      <w:r w:rsidR="00921203" w:rsidRPr="00921203">
        <w:rPr>
          <w:rFonts w:asciiTheme="minorHAnsi" w:hAnsiTheme="minorHAnsi"/>
        </w:rPr>
        <w:t xml:space="preserve"> </w:t>
      </w:r>
      <w:r w:rsidR="00633E3A">
        <w:rPr>
          <w:rFonts w:asciiTheme="minorHAnsi" w:hAnsiTheme="minorHAnsi"/>
        </w:rPr>
        <w:t>Tomáš Prousek (ROPID),</w:t>
      </w:r>
      <w:r w:rsidR="00633E3A" w:rsidRPr="00633E3A">
        <w:rPr>
          <w:rFonts w:asciiTheme="minorHAnsi" w:hAnsiTheme="minorHAnsi"/>
        </w:rPr>
        <w:t xml:space="preserve"> </w:t>
      </w:r>
      <w:r w:rsidR="00633E3A" w:rsidRPr="005D4C8F">
        <w:rPr>
          <w:rFonts w:asciiTheme="minorHAnsi" w:hAnsiTheme="minorHAnsi"/>
        </w:rPr>
        <w:t>Ing. Jiří Pařízek</w:t>
      </w:r>
    </w:p>
    <w:p w14:paraId="0565C7A2" w14:textId="77777777" w:rsidR="00FF4C92" w:rsidRPr="009746A1" w:rsidRDefault="00EA4F68" w:rsidP="009464EA">
      <w:pPr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  <w:i/>
        </w:rPr>
        <w:t>Tajemník:</w:t>
      </w:r>
      <w:r w:rsidRPr="009746A1">
        <w:rPr>
          <w:rFonts w:asciiTheme="minorHAnsi" w:hAnsiTheme="minorHAnsi"/>
        </w:rPr>
        <w:t xml:space="preserve"> </w:t>
      </w:r>
      <w:r w:rsidR="00826CD8" w:rsidRPr="009746A1">
        <w:rPr>
          <w:rFonts w:asciiTheme="minorHAnsi" w:hAnsiTheme="minorHAnsi"/>
        </w:rPr>
        <w:t xml:space="preserve">Mgr. </w:t>
      </w:r>
      <w:r w:rsidR="008418D0" w:rsidRPr="009746A1">
        <w:rPr>
          <w:rFonts w:asciiTheme="minorHAnsi" w:hAnsiTheme="minorHAnsi"/>
        </w:rPr>
        <w:t>Karolína Klímová</w:t>
      </w:r>
      <w:r w:rsidR="000C29DC" w:rsidRPr="009746A1">
        <w:rPr>
          <w:rFonts w:asciiTheme="minorHAnsi" w:hAnsiTheme="minorHAnsi"/>
        </w:rPr>
        <w:t xml:space="preserve"> (RFD MHMP)</w:t>
      </w:r>
    </w:p>
    <w:p w14:paraId="2CA8330C" w14:textId="349F0CFF" w:rsidR="00767B6C" w:rsidRPr="009746A1" w:rsidRDefault="00767B6C" w:rsidP="009464EA">
      <w:pPr>
        <w:jc w:val="both"/>
        <w:rPr>
          <w:rFonts w:asciiTheme="minorHAnsi" w:hAnsiTheme="minorHAnsi"/>
        </w:rPr>
      </w:pPr>
      <w:r w:rsidRPr="00113ED2">
        <w:rPr>
          <w:rFonts w:asciiTheme="minorHAnsi" w:hAnsiTheme="minorHAnsi"/>
          <w:i/>
        </w:rPr>
        <w:t>Omluveni:</w:t>
      </w:r>
      <w:r w:rsidR="008418D0" w:rsidRPr="009746A1">
        <w:rPr>
          <w:rFonts w:asciiTheme="minorHAnsi" w:hAnsiTheme="minorHAnsi"/>
        </w:rPr>
        <w:t xml:space="preserve"> </w:t>
      </w:r>
      <w:r w:rsidR="0012566E" w:rsidRPr="009746A1">
        <w:rPr>
          <w:rFonts w:asciiTheme="minorHAnsi" w:hAnsiTheme="minorHAnsi"/>
        </w:rPr>
        <w:t>Ing. Patrik Nacher</w:t>
      </w:r>
      <w:r w:rsidR="0012566E">
        <w:rPr>
          <w:rFonts w:asciiTheme="minorHAnsi" w:hAnsiTheme="minorHAnsi"/>
        </w:rPr>
        <w:t>,</w:t>
      </w:r>
      <w:r w:rsidR="0012566E" w:rsidRPr="009746A1">
        <w:rPr>
          <w:rFonts w:asciiTheme="minorHAnsi" w:hAnsiTheme="minorHAnsi"/>
        </w:rPr>
        <w:t xml:space="preserve"> </w:t>
      </w:r>
      <w:r w:rsidR="008418D0" w:rsidRPr="009746A1">
        <w:rPr>
          <w:rFonts w:asciiTheme="minorHAnsi" w:hAnsiTheme="minorHAnsi"/>
        </w:rPr>
        <w:t>Hana Nováková</w:t>
      </w:r>
      <w:r w:rsidR="000F644E">
        <w:rPr>
          <w:rFonts w:asciiTheme="minorHAnsi" w:hAnsiTheme="minorHAnsi"/>
        </w:rPr>
        <w:t>,</w:t>
      </w:r>
      <w:r w:rsidR="000F644E" w:rsidRPr="000F644E">
        <w:rPr>
          <w:rFonts w:asciiTheme="minorHAnsi" w:hAnsiTheme="minorHAnsi"/>
        </w:rPr>
        <w:t xml:space="preserve"> </w:t>
      </w:r>
      <w:r w:rsidR="000F644E" w:rsidRPr="009746A1">
        <w:rPr>
          <w:rFonts w:asciiTheme="minorHAnsi" w:hAnsiTheme="minorHAnsi"/>
        </w:rPr>
        <w:t>Mgr. Petra Rafajová</w:t>
      </w:r>
      <w:r w:rsidR="00425D48">
        <w:rPr>
          <w:rFonts w:asciiTheme="minorHAnsi" w:hAnsiTheme="minorHAnsi"/>
        </w:rPr>
        <w:t>,</w:t>
      </w:r>
      <w:r w:rsidR="0038514D" w:rsidRPr="0038514D">
        <w:rPr>
          <w:rFonts w:asciiTheme="minorHAnsi" w:hAnsiTheme="minorHAnsi"/>
        </w:rPr>
        <w:t xml:space="preserve"> </w:t>
      </w:r>
      <w:r w:rsidR="00FD28D0">
        <w:rPr>
          <w:rFonts w:asciiTheme="minorHAnsi" w:hAnsiTheme="minorHAnsi"/>
        </w:rPr>
        <w:t>Mgr. Daniel Štěpán</w:t>
      </w:r>
      <w:r w:rsidR="0029693D">
        <w:rPr>
          <w:rFonts w:asciiTheme="minorHAnsi" w:hAnsiTheme="minorHAnsi"/>
        </w:rPr>
        <w:t>,</w:t>
      </w:r>
      <w:r w:rsidR="00FD28D0" w:rsidRPr="00425D48">
        <w:rPr>
          <w:rFonts w:asciiTheme="minorHAnsi" w:hAnsiTheme="minorHAnsi"/>
        </w:rPr>
        <w:t xml:space="preserve"> </w:t>
      </w:r>
      <w:r w:rsidR="00EF39E6" w:rsidRPr="009746A1">
        <w:rPr>
          <w:rFonts w:asciiTheme="minorHAnsi" w:hAnsiTheme="minorHAnsi"/>
        </w:rPr>
        <w:t>Ing. Tomáš Kaas (RFD</w:t>
      </w:r>
      <w:r w:rsidR="00EF39E6">
        <w:rPr>
          <w:rFonts w:asciiTheme="minorHAnsi" w:hAnsiTheme="minorHAnsi"/>
        </w:rPr>
        <w:t> </w:t>
      </w:r>
      <w:r w:rsidR="00EF39E6" w:rsidRPr="009746A1">
        <w:rPr>
          <w:rFonts w:asciiTheme="minorHAnsi" w:hAnsiTheme="minorHAnsi"/>
        </w:rPr>
        <w:t>MHMP)</w:t>
      </w:r>
      <w:r w:rsidR="005C6096">
        <w:rPr>
          <w:rFonts w:asciiTheme="minorHAnsi" w:hAnsiTheme="minorHAnsi"/>
        </w:rPr>
        <w:t>,</w:t>
      </w:r>
      <w:r w:rsidR="00EF39E6" w:rsidRPr="00EF39E6">
        <w:rPr>
          <w:rFonts w:asciiTheme="minorHAnsi" w:hAnsiTheme="minorHAnsi"/>
        </w:rPr>
        <w:t xml:space="preserve"> </w:t>
      </w:r>
      <w:r w:rsidR="00EF50C3" w:rsidRPr="009746A1">
        <w:rPr>
          <w:rFonts w:asciiTheme="minorHAnsi" w:hAnsiTheme="minorHAnsi"/>
        </w:rPr>
        <w:t>Petr Kalous (TSK),</w:t>
      </w:r>
      <w:r w:rsidR="00EF50C3" w:rsidRPr="00EF50C3">
        <w:rPr>
          <w:rFonts w:asciiTheme="minorHAnsi" w:hAnsiTheme="minorHAnsi"/>
        </w:rPr>
        <w:t xml:space="preserve"> </w:t>
      </w:r>
      <w:r w:rsidR="00633E3A" w:rsidRPr="00425D48">
        <w:rPr>
          <w:rFonts w:asciiTheme="minorHAnsi" w:hAnsiTheme="minorHAnsi"/>
        </w:rPr>
        <w:t>Jitka</w:t>
      </w:r>
      <w:r w:rsidR="00633E3A">
        <w:rPr>
          <w:rFonts w:asciiTheme="minorHAnsi" w:hAnsiTheme="minorHAnsi"/>
        </w:rPr>
        <w:t xml:space="preserve"> </w:t>
      </w:r>
      <w:proofErr w:type="spellStart"/>
      <w:r w:rsidR="00633E3A">
        <w:rPr>
          <w:rFonts w:asciiTheme="minorHAnsi" w:hAnsiTheme="minorHAnsi"/>
        </w:rPr>
        <w:t>Bausteinová</w:t>
      </w:r>
      <w:proofErr w:type="spellEnd"/>
      <w:r w:rsidR="00633E3A">
        <w:rPr>
          <w:rFonts w:asciiTheme="minorHAnsi" w:hAnsiTheme="minorHAnsi"/>
        </w:rPr>
        <w:t xml:space="preserve"> Novotná (STP v ČR),</w:t>
      </w:r>
      <w:r w:rsidR="00633E3A" w:rsidRPr="00633E3A">
        <w:rPr>
          <w:rFonts w:asciiTheme="minorHAnsi" w:hAnsiTheme="minorHAnsi"/>
        </w:rPr>
        <w:t xml:space="preserve"> </w:t>
      </w:r>
      <w:r w:rsidR="00633E3A">
        <w:rPr>
          <w:rFonts w:asciiTheme="minorHAnsi" w:hAnsiTheme="minorHAnsi"/>
        </w:rPr>
        <w:t xml:space="preserve">Ing. Antonín </w:t>
      </w:r>
      <w:proofErr w:type="spellStart"/>
      <w:r w:rsidR="00633E3A">
        <w:rPr>
          <w:rFonts w:asciiTheme="minorHAnsi" w:hAnsiTheme="minorHAnsi"/>
        </w:rPr>
        <w:t>Weinert</w:t>
      </w:r>
      <w:proofErr w:type="spellEnd"/>
      <w:r w:rsidR="00633E3A">
        <w:rPr>
          <w:rFonts w:asciiTheme="minorHAnsi" w:hAnsiTheme="minorHAnsi"/>
        </w:rPr>
        <w:t>,</w:t>
      </w:r>
      <w:r w:rsidR="00633E3A" w:rsidRPr="00633E3A">
        <w:rPr>
          <w:rFonts w:asciiTheme="minorHAnsi" w:hAnsiTheme="minorHAnsi"/>
        </w:rPr>
        <w:t xml:space="preserve"> </w:t>
      </w:r>
      <w:r w:rsidR="00633E3A" w:rsidRPr="009746A1">
        <w:rPr>
          <w:rFonts w:asciiTheme="minorHAnsi" w:hAnsiTheme="minorHAnsi"/>
        </w:rPr>
        <w:t>Mgr. Erik Čipera (Asistence, o.p.s.)</w:t>
      </w:r>
      <w:r w:rsidR="00633E3A">
        <w:rPr>
          <w:rFonts w:asciiTheme="minorHAnsi" w:hAnsiTheme="minorHAnsi"/>
        </w:rPr>
        <w:t>.</w:t>
      </w:r>
    </w:p>
    <w:p w14:paraId="4BBB18BE" w14:textId="3E729C67" w:rsidR="005D4C8F" w:rsidRPr="00E770C3" w:rsidRDefault="00767B6C" w:rsidP="009464EA">
      <w:pPr>
        <w:pStyle w:val="Prosttext"/>
        <w:spacing w:after="120"/>
        <w:jc w:val="both"/>
        <w:rPr>
          <w:rFonts w:asciiTheme="minorHAnsi" w:hAnsiTheme="minorHAnsi"/>
          <w:szCs w:val="22"/>
        </w:rPr>
      </w:pPr>
      <w:r w:rsidRPr="0029693D">
        <w:rPr>
          <w:rFonts w:asciiTheme="minorHAnsi" w:hAnsiTheme="minorHAnsi"/>
          <w:i/>
          <w:szCs w:val="22"/>
        </w:rPr>
        <w:t>Hosté:</w:t>
      </w:r>
      <w:r w:rsidRPr="009746A1">
        <w:rPr>
          <w:rFonts w:asciiTheme="minorHAnsi" w:hAnsiTheme="minorHAnsi"/>
          <w:szCs w:val="22"/>
        </w:rPr>
        <w:t xml:space="preserve"> Milan Závada</w:t>
      </w:r>
      <w:r w:rsidR="00603693" w:rsidRPr="009746A1">
        <w:rPr>
          <w:rFonts w:asciiTheme="minorHAnsi" w:hAnsiTheme="minorHAnsi"/>
          <w:szCs w:val="22"/>
        </w:rPr>
        <w:t xml:space="preserve"> (TSK)</w:t>
      </w:r>
      <w:r w:rsidRPr="009746A1">
        <w:rPr>
          <w:rFonts w:asciiTheme="minorHAnsi" w:hAnsiTheme="minorHAnsi"/>
          <w:szCs w:val="22"/>
        </w:rPr>
        <w:t>,</w:t>
      </w:r>
      <w:r w:rsidR="009E16A0" w:rsidRPr="009746A1">
        <w:rPr>
          <w:rFonts w:asciiTheme="minorHAnsi" w:hAnsiTheme="minorHAnsi"/>
          <w:szCs w:val="22"/>
        </w:rPr>
        <w:t xml:space="preserve"> </w:t>
      </w:r>
      <w:r w:rsidR="00EF2C03" w:rsidRPr="009746A1">
        <w:rPr>
          <w:rFonts w:asciiTheme="minorHAnsi" w:hAnsiTheme="minorHAnsi"/>
          <w:szCs w:val="22"/>
        </w:rPr>
        <w:t xml:space="preserve">Ing. </w:t>
      </w:r>
      <w:r w:rsidRPr="009746A1">
        <w:rPr>
          <w:rFonts w:asciiTheme="minorHAnsi" w:hAnsiTheme="minorHAnsi"/>
          <w:szCs w:val="22"/>
        </w:rPr>
        <w:t>Lenka Zach</w:t>
      </w:r>
      <w:r w:rsidR="00603693" w:rsidRPr="009746A1">
        <w:rPr>
          <w:rFonts w:asciiTheme="minorHAnsi" w:hAnsiTheme="minorHAnsi"/>
          <w:szCs w:val="22"/>
        </w:rPr>
        <w:t xml:space="preserve"> (TSK)</w:t>
      </w:r>
      <w:r w:rsidR="008418D0" w:rsidRPr="009746A1">
        <w:rPr>
          <w:rFonts w:asciiTheme="minorHAnsi" w:hAnsiTheme="minorHAnsi"/>
          <w:szCs w:val="22"/>
        </w:rPr>
        <w:t xml:space="preserve">, </w:t>
      </w:r>
      <w:r w:rsidR="00EF50C3">
        <w:rPr>
          <w:rFonts w:asciiTheme="minorHAnsi" w:hAnsiTheme="minorHAnsi"/>
          <w:szCs w:val="22"/>
        </w:rPr>
        <w:t>Bc. Jaroslav Hájek</w:t>
      </w:r>
      <w:r w:rsidR="00921203">
        <w:rPr>
          <w:rFonts w:asciiTheme="minorHAnsi" w:hAnsiTheme="minorHAnsi"/>
          <w:szCs w:val="22"/>
        </w:rPr>
        <w:t xml:space="preserve"> (RFD)</w:t>
      </w:r>
      <w:r w:rsidR="00EF50C3">
        <w:rPr>
          <w:rFonts w:asciiTheme="minorHAnsi" w:hAnsiTheme="minorHAnsi"/>
          <w:szCs w:val="22"/>
        </w:rPr>
        <w:t>, Lucie Chadrabová</w:t>
      </w:r>
      <w:r w:rsidR="00921203">
        <w:rPr>
          <w:rFonts w:asciiTheme="minorHAnsi" w:hAnsiTheme="minorHAnsi"/>
          <w:szCs w:val="22"/>
        </w:rPr>
        <w:t xml:space="preserve"> (RFD)</w:t>
      </w:r>
      <w:r w:rsidR="00EF50C3">
        <w:rPr>
          <w:rFonts w:asciiTheme="minorHAnsi" w:hAnsiTheme="minorHAnsi"/>
          <w:szCs w:val="22"/>
        </w:rPr>
        <w:t xml:space="preserve">, Jindřich </w:t>
      </w:r>
      <w:proofErr w:type="spellStart"/>
      <w:r w:rsidR="00EF50C3">
        <w:rPr>
          <w:rFonts w:asciiTheme="minorHAnsi" w:hAnsiTheme="minorHAnsi"/>
          <w:szCs w:val="22"/>
        </w:rPr>
        <w:t>Jindřich</w:t>
      </w:r>
      <w:proofErr w:type="spellEnd"/>
      <w:r w:rsidR="00921203">
        <w:rPr>
          <w:rFonts w:asciiTheme="minorHAnsi" w:hAnsiTheme="minorHAnsi"/>
          <w:szCs w:val="22"/>
        </w:rPr>
        <w:t xml:space="preserve"> (Temper </w:t>
      </w:r>
      <w:proofErr w:type="spellStart"/>
      <w:r w:rsidR="00921203">
        <w:rPr>
          <w:rFonts w:asciiTheme="minorHAnsi" w:hAnsiTheme="minorHAnsi"/>
          <w:szCs w:val="22"/>
        </w:rPr>
        <w:t>Communication</w:t>
      </w:r>
      <w:proofErr w:type="spellEnd"/>
      <w:r w:rsidR="00921203">
        <w:rPr>
          <w:rFonts w:asciiTheme="minorHAnsi" w:hAnsiTheme="minorHAnsi"/>
          <w:szCs w:val="22"/>
        </w:rPr>
        <w:t xml:space="preserve">), </w:t>
      </w:r>
      <w:r w:rsidR="00633E3A">
        <w:rPr>
          <w:rFonts w:asciiTheme="minorHAnsi" w:hAnsiTheme="minorHAnsi"/>
          <w:szCs w:val="22"/>
        </w:rPr>
        <w:t>Ing. Tomáš Baránek (</w:t>
      </w:r>
      <w:proofErr w:type="spellStart"/>
      <w:r w:rsidR="00633E3A">
        <w:rPr>
          <w:rFonts w:asciiTheme="minorHAnsi" w:hAnsiTheme="minorHAnsi"/>
          <w:szCs w:val="22"/>
        </w:rPr>
        <w:t>Metroprojekt</w:t>
      </w:r>
      <w:proofErr w:type="spellEnd"/>
      <w:r w:rsidR="00633E3A">
        <w:rPr>
          <w:rFonts w:asciiTheme="minorHAnsi" w:hAnsiTheme="minorHAnsi"/>
          <w:szCs w:val="22"/>
        </w:rPr>
        <w:t>), Mgr. Michalk Žaloudek (MHMP SE3)</w:t>
      </w:r>
    </w:p>
    <w:p w14:paraId="63B11281" w14:textId="77777777" w:rsidR="00EC601C" w:rsidRDefault="00EC601C" w:rsidP="009464EA">
      <w:pPr>
        <w:jc w:val="both"/>
        <w:rPr>
          <w:rFonts w:asciiTheme="minorHAnsi" w:hAnsiTheme="minorHAnsi"/>
        </w:rPr>
      </w:pPr>
    </w:p>
    <w:p w14:paraId="1B1FC4C5" w14:textId="185A17B6" w:rsidR="001C1E92" w:rsidRPr="00921203" w:rsidRDefault="001C1E92" w:rsidP="009464EA">
      <w:pPr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</w:rPr>
        <w:t xml:space="preserve">Jednání svolala předsedkyně komise na středu </w:t>
      </w:r>
      <w:r w:rsidR="00633E3A">
        <w:rPr>
          <w:rFonts w:asciiTheme="minorHAnsi" w:hAnsiTheme="minorHAnsi"/>
        </w:rPr>
        <w:t>10</w:t>
      </w:r>
      <w:r w:rsidRPr="009746A1">
        <w:rPr>
          <w:rFonts w:asciiTheme="minorHAnsi" w:hAnsiTheme="minorHAnsi"/>
        </w:rPr>
        <w:t xml:space="preserve">. </w:t>
      </w:r>
      <w:r w:rsidR="00633E3A">
        <w:rPr>
          <w:rFonts w:asciiTheme="minorHAnsi" w:hAnsiTheme="minorHAnsi"/>
        </w:rPr>
        <w:t>ledna</w:t>
      </w:r>
      <w:r w:rsidR="00E1372A" w:rsidRPr="009746A1">
        <w:rPr>
          <w:rFonts w:asciiTheme="minorHAnsi" w:hAnsiTheme="minorHAnsi"/>
        </w:rPr>
        <w:t xml:space="preserve"> </w:t>
      </w:r>
      <w:r w:rsidRPr="009746A1">
        <w:rPr>
          <w:rFonts w:asciiTheme="minorHAnsi" w:hAnsiTheme="minorHAnsi"/>
        </w:rPr>
        <w:t>201</w:t>
      </w:r>
      <w:r w:rsidR="00633E3A">
        <w:rPr>
          <w:rFonts w:asciiTheme="minorHAnsi" w:hAnsiTheme="minorHAnsi"/>
        </w:rPr>
        <w:t>8</w:t>
      </w:r>
      <w:r w:rsidRPr="009746A1">
        <w:rPr>
          <w:rFonts w:asciiTheme="minorHAnsi" w:hAnsiTheme="minorHAnsi"/>
        </w:rPr>
        <w:t xml:space="preserve"> v 1</w:t>
      </w:r>
      <w:r w:rsidR="008A2BB4" w:rsidRPr="009746A1">
        <w:rPr>
          <w:rFonts w:asciiTheme="minorHAnsi" w:hAnsiTheme="minorHAnsi"/>
        </w:rPr>
        <w:t>3</w:t>
      </w:r>
      <w:r w:rsidRPr="009746A1">
        <w:rPr>
          <w:rFonts w:asciiTheme="minorHAnsi" w:hAnsiTheme="minorHAnsi"/>
        </w:rPr>
        <w:t xml:space="preserve">:00 hodin do </w:t>
      </w:r>
      <w:r w:rsidR="00DE08BF" w:rsidRPr="009746A1">
        <w:rPr>
          <w:rFonts w:asciiTheme="minorHAnsi" w:hAnsiTheme="minorHAnsi"/>
        </w:rPr>
        <w:t>zasedací místnosti č.</w:t>
      </w:r>
      <w:r w:rsidR="00AF30CA" w:rsidRPr="009746A1">
        <w:rPr>
          <w:rFonts w:asciiTheme="minorHAnsi" w:hAnsiTheme="minorHAnsi"/>
        </w:rPr>
        <w:t> </w:t>
      </w:r>
      <w:r w:rsidR="00DE08BF" w:rsidRPr="009746A1">
        <w:rPr>
          <w:rFonts w:asciiTheme="minorHAnsi" w:hAnsiTheme="minorHAnsi"/>
        </w:rPr>
        <w:t>201</w:t>
      </w:r>
      <w:r w:rsidRPr="009746A1">
        <w:rPr>
          <w:rFonts w:asciiTheme="minorHAnsi" w:hAnsiTheme="minorHAnsi"/>
        </w:rPr>
        <w:t xml:space="preserve"> Škodova paláce, Jungmannova 35/29, Praha 1. Členům komise </w:t>
      </w:r>
      <w:r w:rsidR="00EF39E6">
        <w:rPr>
          <w:rFonts w:asciiTheme="minorHAnsi" w:hAnsiTheme="minorHAnsi"/>
        </w:rPr>
        <w:t xml:space="preserve">a hostům </w:t>
      </w:r>
      <w:r w:rsidRPr="009746A1">
        <w:rPr>
          <w:rFonts w:asciiTheme="minorHAnsi" w:hAnsiTheme="minorHAnsi"/>
        </w:rPr>
        <w:t>byla rozeslána e-mailem pozvánka a</w:t>
      </w:r>
      <w:r w:rsidR="00B60705" w:rsidRPr="009746A1">
        <w:rPr>
          <w:rFonts w:asciiTheme="minorHAnsi" w:hAnsiTheme="minorHAnsi"/>
        </w:rPr>
        <w:t> </w:t>
      </w:r>
      <w:r w:rsidRPr="009746A1">
        <w:rPr>
          <w:rFonts w:asciiTheme="minorHAnsi" w:hAnsiTheme="minorHAnsi"/>
        </w:rPr>
        <w:t>program jednání:</w:t>
      </w:r>
    </w:p>
    <w:p w14:paraId="2FA3FD1A" w14:textId="77777777" w:rsidR="00633E3A" w:rsidRPr="009464EA" w:rsidRDefault="00633E3A" w:rsidP="009464EA">
      <w:pPr>
        <w:pStyle w:val="Odstavecseseznamem"/>
        <w:numPr>
          <w:ilvl w:val="0"/>
          <w:numId w:val="14"/>
        </w:numPr>
        <w:tabs>
          <w:tab w:val="clear" w:pos="720"/>
          <w:tab w:val="num" w:pos="786"/>
        </w:tabs>
        <w:suppressAutoHyphens w:val="0"/>
        <w:spacing w:after="0" w:line="240" w:lineRule="auto"/>
        <w:ind w:left="786"/>
        <w:jc w:val="both"/>
        <w:rPr>
          <w:rFonts w:asciiTheme="minorHAnsi" w:eastAsia="Calibri" w:hAnsiTheme="minorHAnsi" w:cs="Arial"/>
          <w:kern w:val="0"/>
          <w:lang w:eastAsia="en-US"/>
        </w:rPr>
      </w:pPr>
      <w:r w:rsidRPr="009464EA">
        <w:rPr>
          <w:rFonts w:asciiTheme="minorHAnsi" w:hAnsiTheme="minorHAnsi" w:cs="Arial"/>
        </w:rPr>
        <w:t>Návrh rozpočtu položky Praha bez bariér</w:t>
      </w:r>
    </w:p>
    <w:p w14:paraId="41319A59" w14:textId="77777777" w:rsidR="00633E3A" w:rsidRPr="009464EA" w:rsidRDefault="00633E3A" w:rsidP="009464EA">
      <w:pPr>
        <w:pStyle w:val="Odstavecseseznamem"/>
        <w:numPr>
          <w:ilvl w:val="0"/>
          <w:numId w:val="14"/>
        </w:numPr>
        <w:tabs>
          <w:tab w:val="clear" w:pos="720"/>
          <w:tab w:val="num" w:pos="786"/>
        </w:tabs>
        <w:suppressAutoHyphens w:val="0"/>
        <w:spacing w:after="0" w:line="240" w:lineRule="auto"/>
        <w:ind w:left="786"/>
        <w:jc w:val="both"/>
        <w:rPr>
          <w:rFonts w:asciiTheme="minorHAnsi" w:hAnsiTheme="minorHAnsi" w:cs="Arial"/>
        </w:rPr>
      </w:pPr>
      <w:r w:rsidRPr="009464EA">
        <w:rPr>
          <w:rFonts w:asciiTheme="minorHAnsi" w:hAnsiTheme="minorHAnsi" w:cs="Arial"/>
        </w:rPr>
        <w:t>Představení marketingové strategie v oblasti odstraňování bariér</w:t>
      </w:r>
    </w:p>
    <w:p w14:paraId="26FB223F" w14:textId="77777777" w:rsidR="00633E3A" w:rsidRPr="009464EA" w:rsidRDefault="00633E3A" w:rsidP="009464EA">
      <w:pPr>
        <w:pStyle w:val="Odstavecseseznamem"/>
        <w:numPr>
          <w:ilvl w:val="0"/>
          <w:numId w:val="14"/>
        </w:numPr>
        <w:tabs>
          <w:tab w:val="clear" w:pos="720"/>
          <w:tab w:val="num" w:pos="786"/>
        </w:tabs>
        <w:suppressAutoHyphens w:val="0"/>
        <w:spacing w:after="0" w:line="240" w:lineRule="auto"/>
        <w:ind w:left="786"/>
        <w:jc w:val="both"/>
        <w:rPr>
          <w:rFonts w:asciiTheme="minorHAnsi" w:hAnsiTheme="minorHAnsi" w:cs="Arial"/>
        </w:rPr>
      </w:pPr>
      <w:r w:rsidRPr="009464EA">
        <w:rPr>
          <w:rFonts w:asciiTheme="minorHAnsi" w:hAnsiTheme="minorHAnsi" w:cs="Arial"/>
        </w:rPr>
        <w:t>Studie bezbariérového zpřístupnění vybraných stanic metra</w:t>
      </w:r>
    </w:p>
    <w:p w14:paraId="0B5DA388" w14:textId="77777777" w:rsidR="00633E3A" w:rsidRPr="009464EA" w:rsidRDefault="00633E3A" w:rsidP="009464EA">
      <w:pPr>
        <w:pStyle w:val="Odstavecseseznamem"/>
        <w:numPr>
          <w:ilvl w:val="0"/>
          <w:numId w:val="14"/>
        </w:numPr>
        <w:tabs>
          <w:tab w:val="clear" w:pos="720"/>
          <w:tab w:val="num" w:pos="786"/>
        </w:tabs>
        <w:suppressAutoHyphens w:val="0"/>
        <w:spacing w:after="0" w:line="240" w:lineRule="auto"/>
        <w:ind w:left="786"/>
        <w:jc w:val="both"/>
        <w:rPr>
          <w:rFonts w:asciiTheme="minorHAnsi" w:hAnsiTheme="minorHAnsi" w:cs="Arial"/>
        </w:rPr>
      </w:pPr>
      <w:r w:rsidRPr="009464EA">
        <w:rPr>
          <w:rFonts w:asciiTheme="minorHAnsi" w:hAnsiTheme="minorHAnsi" w:cs="Arial"/>
        </w:rPr>
        <w:t xml:space="preserve">Kontrola úkolů </w:t>
      </w:r>
    </w:p>
    <w:p w14:paraId="095796AA" w14:textId="1DB81B3E" w:rsidR="00633E3A" w:rsidRPr="009464EA" w:rsidRDefault="00633E3A" w:rsidP="009464EA">
      <w:pPr>
        <w:pStyle w:val="Odstavecseseznamem"/>
        <w:numPr>
          <w:ilvl w:val="0"/>
          <w:numId w:val="14"/>
        </w:numPr>
        <w:tabs>
          <w:tab w:val="clear" w:pos="720"/>
          <w:tab w:val="num" w:pos="786"/>
        </w:tabs>
        <w:suppressAutoHyphens w:val="0"/>
        <w:spacing w:after="0" w:line="240" w:lineRule="auto"/>
        <w:ind w:left="786"/>
        <w:jc w:val="both"/>
        <w:rPr>
          <w:rFonts w:asciiTheme="minorHAnsi" w:hAnsiTheme="minorHAnsi" w:cs="Arial"/>
        </w:rPr>
      </w:pPr>
      <w:r w:rsidRPr="009464EA">
        <w:rPr>
          <w:rFonts w:asciiTheme="minorHAnsi" w:hAnsiTheme="minorHAnsi" w:cs="Arial"/>
        </w:rPr>
        <w:t>Různé</w:t>
      </w:r>
    </w:p>
    <w:p w14:paraId="658F2AB0" w14:textId="66B26A18" w:rsidR="001C1E92" w:rsidRPr="009746A1" w:rsidRDefault="00633E3A" w:rsidP="0032178E">
      <w:pPr>
        <w:suppressAutoHyphens w:val="0"/>
        <w:spacing w:after="0" w:line="240" w:lineRule="auto"/>
        <w:jc w:val="both"/>
        <w:rPr>
          <w:rFonts w:asciiTheme="minorHAnsi" w:hAnsiTheme="minorHAnsi"/>
        </w:rPr>
      </w:pPr>
      <w:r w:rsidRPr="009464EA">
        <w:rPr>
          <w:rFonts w:asciiTheme="minorHAnsi" w:hAnsiTheme="minorHAnsi" w:cs="Arial"/>
        </w:rPr>
        <w:br/>
      </w:r>
      <w:r w:rsidR="00921203" w:rsidRPr="00921203">
        <w:rPr>
          <w:rFonts w:asciiTheme="minorHAnsi" w:hAnsiTheme="minorHAnsi" w:cs="Arial"/>
        </w:rPr>
        <w:br/>
      </w:r>
      <w:r w:rsidR="00C43757" w:rsidRPr="009746A1">
        <w:rPr>
          <w:rFonts w:asciiTheme="minorHAnsi" w:hAnsiTheme="minorHAnsi"/>
        </w:rPr>
        <w:t>Předsedkyně při</w:t>
      </w:r>
      <w:r w:rsidR="001C1E92" w:rsidRPr="009746A1">
        <w:rPr>
          <w:rFonts w:asciiTheme="minorHAnsi" w:hAnsiTheme="minorHAnsi"/>
        </w:rPr>
        <w:t xml:space="preserve">vítala </w:t>
      </w:r>
      <w:r w:rsidR="003928E9" w:rsidRPr="009746A1">
        <w:rPr>
          <w:rFonts w:asciiTheme="minorHAnsi" w:hAnsiTheme="minorHAnsi"/>
        </w:rPr>
        <w:t>přítomné</w:t>
      </w:r>
      <w:r w:rsidR="00E65ED8" w:rsidRPr="009746A1">
        <w:rPr>
          <w:rFonts w:asciiTheme="minorHAnsi" w:hAnsiTheme="minorHAnsi"/>
        </w:rPr>
        <w:t xml:space="preserve"> a</w:t>
      </w:r>
      <w:r w:rsidR="001C1E92" w:rsidRPr="009746A1">
        <w:rPr>
          <w:rFonts w:asciiTheme="minorHAnsi" w:hAnsiTheme="minorHAnsi"/>
        </w:rPr>
        <w:t xml:space="preserve"> konstatovala, že komise je vzhledem k počtu přítomných usnášeníschopná.</w:t>
      </w:r>
      <w:r w:rsidR="00DA1687" w:rsidRPr="009746A1">
        <w:rPr>
          <w:rFonts w:asciiTheme="minorHAnsi" w:hAnsiTheme="minorHAnsi"/>
        </w:rPr>
        <w:t xml:space="preserve"> </w:t>
      </w:r>
    </w:p>
    <w:p w14:paraId="4065A0CB" w14:textId="55C5BF4F" w:rsidR="000712B9" w:rsidRPr="009746A1" w:rsidRDefault="001C1E92" w:rsidP="009464EA">
      <w:pPr>
        <w:spacing w:before="120" w:after="120" w:line="240" w:lineRule="auto"/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</w:rPr>
        <w:t xml:space="preserve">Schválení zápisu z minulého jednání komise </w:t>
      </w:r>
      <w:r w:rsidR="00D3482A" w:rsidRPr="009746A1">
        <w:rPr>
          <w:rFonts w:asciiTheme="minorHAnsi" w:hAnsiTheme="minorHAnsi"/>
        </w:rPr>
        <w:t>konané</w:t>
      </w:r>
      <w:r w:rsidR="001A3ABF" w:rsidRPr="009746A1">
        <w:rPr>
          <w:rFonts w:asciiTheme="minorHAnsi" w:hAnsiTheme="minorHAnsi"/>
        </w:rPr>
        <w:t>ho</w:t>
      </w:r>
      <w:r w:rsidR="00D3482A" w:rsidRPr="009746A1">
        <w:rPr>
          <w:rFonts w:asciiTheme="minorHAnsi" w:hAnsiTheme="minorHAnsi"/>
        </w:rPr>
        <w:t xml:space="preserve"> dne </w:t>
      </w:r>
      <w:r w:rsidR="00633E3A">
        <w:rPr>
          <w:rFonts w:asciiTheme="minorHAnsi" w:hAnsiTheme="minorHAnsi"/>
        </w:rPr>
        <w:t>6</w:t>
      </w:r>
      <w:r w:rsidRPr="009746A1">
        <w:rPr>
          <w:rFonts w:asciiTheme="minorHAnsi" w:hAnsiTheme="minorHAnsi"/>
        </w:rPr>
        <w:t>.</w:t>
      </w:r>
      <w:r w:rsidR="00860C9E" w:rsidRPr="009746A1">
        <w:rPr>
          <w:rFonts w:asciiTheme="minorHAnsi" w:hAnsiTheme="minorHAnsi"/>
        </w:rPr>
        <w:t xml:space="preserve"> </w:t>
      </w:r>
      <w:r w:rsidR="00EF39E6">
        <w:rPr>
          <w:rFonts w:asciiTheme="minorHAnsi" w:hAnsiTheme="minorHAnsi"/>
        </w:rPr>
        <w:t>1</w:t>
      </w:r>
      <w:r w:rsidR="00633E3A">
        <w:rPr>
          <w:rFonts w:asciiTheme="minorHAnsi" w:hAnsiTheme="minorHAnsi"/>
        </w:rPr>
        <w:t>2</w:t>
      </w:r>
      <w:r w:rsidRPr="009746A1">
        <w:rPr>
          <w:rFonts w:asciiTheme="minorHAnsi" w:hAnsiTheme="minorHAnsi"/>
        </w:rPr>
        <w:t>.</w:t>
      </w:r>
      <w:r w:rsidR="00D3482A" w:rsidRPr="009746A1">
        <w:rPr>
          <w:rFonts w:asciiTheme="minorHAnsi" w:hAnsiTheme="minorHAnsi"/>
        </w:rPr>
        <w:t xml:space="preserve"> </w:t>
      </w:r>
      <w:r w:rsidRPr="009746A1">
        <w:rPr>
          <w:rFonts w:asciiTheme="minorHAnsi" w:hAnsiTheme="minorHAnsi"/>
        </w:rPr>
        <w:t>201</w:t>
      </w:r>
      <w:r w:rsidR="000C29DC" w:rsidRPr="009746A1">
        <w:rPr>
          <w:rFonts w:asciiTheme="minorHAnsi" w:hAnsiTheme="minorHAnsi"/>
        </w:rPr>
        <w:t>7</w:t>
      </w:r>
      <w:r w:rsidRPr="009746A1">
        <w:rPr>
          <w:rFonts w:asciiTheme="minorHAnsi" w:hAnsiTheme="minorHAnsi"/>
        </w:rPr>
        <w:t>.</w:t>
      </w:r>
      <w:r w:rsidR="00101AD5">
        <w:rPr>
          <w:rFonts w:asciiTheme="minorHAnsi" w:hAnsiTheme="minorHAnsi"/>
        </w:rPr>
        <w:t xml:space="preserve"> </w:t>
      </w:r>
    </w:p>
    <w:p w14:paraId="15D65315" w14:textId="1E493077" w:rsidR="009670DF" w:rsidRDefault="00497726" w:rsidP="009464EA">
      <w:pPr>
        <w:spacing w:before="120"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Hlasování:</w:t>
      </w:r>
      <w:r w:rsidR="001C1E92" w:rsidRPr="009746A1">
        <w:rPr>
          <w:rFonts w:asciiTheme="minorHAnsi" w:hAnsiTheme="minorHAnsi"/>
        </w:rPr>
        <w:t xml:space="preserve"> pro:</w:t>
      </w:r>
      <w:r w:rsidR="00EF39E6">
        <w:rPr>
          <w:rFonts w:asciiTheme="minorHAnsi" w:hAnsiTheme="minorHAnsi"/>
        </w:rPr>
        <w:t xml:space="preserve"> </w:t>
      </w:r>
      <w:r w:rsidR="005C6096">
        <w:rPr>
          <w:rFonts w:asciiTheme="minorHAnsi" w:hAnsiTheme="minorHAnsi"/>
        </w:rPr>
        <w:t>1</w:t>
      </w:r>
      <w:r w:rsidR="0002654A">
        <w:rPr>
          <w:rFonts w:asciiTheme="minorHAnsi" w:hAnsiTheme="minorHAnsi"/>
        </w:rPr>
        <w:t>0</w:t>
      </w:r>
      <w:r w:rsidR="005C6096">
        <w:rPr>
          <w:rFonts w:asciiTheme="minorHAnsi" w:hAnsiTheme="minorHAnsi"/>
        </w:rPr>
        <w:t>,</w:t>
      </w:r>
      <w:r w:rsidR="001C1E92" w:rsidRPr="009746A1">
        <w:rPr>
          <w:rFonts w:asciiTheme="minorHAnsi" w:hAnsiTheme="minorHAnsi"/>
        </w:rPr>
        <w:t xml:space="preserve"> proti: 0, zdržel se: </w:t>
      </w:r>
      <w:r w:rsidR="00633E3A">
        <w:rPr>
          <w:rFonts w:asciiTheme="minorHAnsi" w:hAnsiTheme="minorHAnsi"/>
        </w:rPr>
        <w:t>0</w:t>
      </w:r>
    </w:p>
    <w:p w14:paraId="5A3DFD1B" w14:textId="77777777" w:rsidR="000712B9" w:rsidRPr="009746A1" w:rsidRDefault="0029693D" w:rsidP="009464EA">
      <w:pPr>
        <w:spacing w:before="120"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Zápis byl schválen.</w:t>
      </w:r>
    </w:p>
    <w:p w14:paraId="17850CA4" w14:textId="77777777" w:rsidR="00BF4581" w:rsidRDefault="00BF4581" w:rsidP="009464EA">
      <w:pPr>
        <w:spacing w:before="120" w:after="120" w:line="240" w:lineRule="auto"/>
        <w:jc w:val="both"/>
        <w:rPr>
          <w:rFonts w:asciiTheme="minorHAnsi" w:hAnsiTheme="minorHAnsi"/>
        </w:rPr>
      </w:pPr>
    </w:p>
    <w:p w14:paraId="1723E2A8" w14:textId="77777777" w:rsidR="00DE08BF" w:rsidRPr="009746A1" w:rsidRDefault="001C1E92" w:rsidP="009464EA">
      <w:pPr>
        <w:spacing w:before="120" w:after="120" w:line="240" w:lineRule="auto"/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</w:rPr>
        <w:t xml:space="preserve">Dále bylo hlasováno o </w:t>
      </w:r>
      <w:r w:rsidR="008B6BAF">
        <w:rPr>
          <w:rFonts w:asciiTheme="minorHAnsi" w:hAnsiTheme="minorHAnsi"/>
        </w:rPr>
        <w:t xml:space="preserve">navrženém </w:t>
      </w:r>
      <w:r w:rsidRPr="009746A1">
        <w:rPr>
          <w:rFonts w:asciiTheme="minorHAnsi" w:hAnsiTheme="minorHAnsi"/>
        </w:rPr>
        <w:t>programu jednání</w:t>
      </w:r>
      <w:r w:rsidR="005D4C8F">
        <w:rPr>
          <w:rFonts w:asciiTheme="minorHAnsi" w:hAnsiTheme="minorHAnsi"/>
        </w:rPr>
        <w:t>.</w:t>
      </w:r>
      <w:r w:rsidR="00535906">
        <w:rPr>
          <w:rFonts w:asciiTheme="minorHAnsi" w:hAnsiTheme="minorHAnsi"/>
        </w:rPr>
        <w:t xml:space="preserve">  </w:t>
      </w:r>
    </w:p>
    <w:p w14:paraId="56BB0572" w14:textId="78D4F4E2" w:rsidR="00867F47" w:rsidRDefault="001C1E92" w:rsidP="009464EA">
      <w:pPr>
        <w:spacing w:before="120" w:after="120" w:line="240" w:lineRule="auto"/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  <w:b/>
        </w:rPr>
        <w:t>Hlasování</w:t>
      </w:r>
      <w:r w:rsidR="00E770C3">
        <w:rPr>
          <w:rFonts w:asciiTheme="minorHAnsi" w:hAnsiTheme="minorHAnsi"/>
        </w:rPr>
        <w:t>:</w:t>
      </w:r>
      <w:r w:rsidRPr="009746A1">
        <w:rPr>
          <w:rFonts w:asciiTheme="minorHAnsi" w:hAnsiTheme="minorHAnsi"/>
        </w:rPr>
        <w:t xml:space="preserve"> pro:</w:t>
      </w:r>
      <w:r w:rsidR="00EF39E6">
        <w:rPr>
          <w:rFonts w:asciiTheme="minorHAnsi" w:hAnsiTheme="minorHAnsi"/>
        </w:rPr>
        <w:t xml:space="preserve"> </w:t>
      </w:r>
      <w:r w:rsidR="005C6096">
        <w:rPr>
          <w:rFonts w:asciiTheme="minorHAnsi" w:hAnsiTheme="minorHAnsi"/>
        </w:rPr>
        <w:t>1</w:t>
      </w:r>
      <w:r w:rsidR="00633E3A">
        <w:rPr>
          <w:rFonts w:asciiTheme="minorHAnsi" w:hAnsiTheme="minorHAnsi"/>
        </w:rPr>
        <w:t>0</w:t>
      </w:r>
      <w:r w:rsidRPr="009746A1">
        <w:rPr>
          <w:rFonts w:asciiTheme="minorHAnsi" w:hAnsiTheme="minorHAnsi"/>
        </w:rPr>
        <w:t>, proti: 0, zdržel se: 0</w:t>
      </w:r>
    </w:p>
    <w:p w14:paraId="5FCCCC04" w14:textId="77777777" w:rsidR="00AE3FFD" w:rsidRPr="009746A1" w:rsidRDefault="00AE3FFD" w:rsidP="009464EA">
      <w:pPr>
        <w:spacing w:before="120"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Program byl schválen.</w:t>
      </w:r>
    </w:p>
    <w:p w14:paraId="4EBB9AFB" w14:textId="77777777" w:rsidR="0085020D" w:rsidRDefault="0085020D" w:rsidP="009464EA">
      <w:pPr>
        <w:spacing w:after="0"/>
        <w:jc w:val="both"/>
        <w:rPr>
          <w:rFonts w:asciiTheme="minorHAnsi" w:hAnsiTheme="minorHAnsi" w:cs="Arial"/>
        </w:rPr>
      </w:pPr>
    </w:p>
    <w:p w14:paraId="0E356DBF" w14:textId="77777777" w:rsidR="00921203" w:rsidRPr="00921203" w:rsidRDefault="00921203" w:rsidP="009464EA">
      <w:pPr>
        <w:spacing w:after="0"/>
        <w:jc w:val="both"/>
        <w:rPr>
          <w:rFonts w:asciiTheme="minorHAnsi" w:hAnsiTheme="minorHAnsi" w:cs="Arial"/>
        </w:rPr>
      </w:pPr>
    </w:p>
    <w:p w14:paraId="32BFF4B5" w14:textId="77777777" w:rsidR="00CF65B3" w:rsidRDefault="00CF65B3" w:rsidP="009464EA">
      <w:pPr>
        <w:spacing w:after="0"/>
        <w:jc w:val="both"/>
        <w:rPr>
          <w:rFonts w:asciiTheme="minorHAnsi" w:hAnsiTheme="minorHAnsi" w:cs="Arial"/>
          <w:b/>
          <w:u w:val="single"/>
        </w:rPr>
      </w:pPr>
    </w:p>
    <w:p w14:paraId="5174F273" w14:textId="7DE0BA80" w:rsidR="00633E3A" w:rsidRPr="009464EA" w:rsidRDefault="00DA1687" w:rsidP="009464EA">
      <w:pPr>
        <w:suppressAutoHyphens w:val="0"/>
        <w:spacing w:after="0" w:line="240" w:lineRule="auto"/>
        <w:jc w:val="both"/>
        <w:rPr>
          <w:rFonts w:asciiTheme="minorHAnsi" w:hAnsiTheme="minorHAnsi" w:cs="Arial"/>
          <w:b/>
          <w:u w:val="single"/>
        </w:rPr>
      </w:pPr>
      <w:r w:rsidRPr="0032178E">
        <w:rPr>
          <w:rFonts w:asciiTheme="minorHAnsi" w:hAnsiTheme="minorHAnsi" w:cs="Arial"/>
          <w:b/>
          <w:u w:val="single"/>
        </w:rPr>
        <w:lastRenderedPageBreak/>
        <w:t xml:space="preserve">Ad 1) </w:t>
      </w:r>
      <w:r w:rsidR="00633E3A" w:rsidRPr="009464EA">
        <w:rPr>
          <w:rFonts w:asciiTheme="minorHAnsi" w:hAnsiTheme="minorHAnsi" w:cs="Arial"/>
          <w:b/>
          <w:u w:val="single"/>
        </w:rPr>
        <w:t>Návrh rozpočtu položky Praha bez bariér</w:t>
      </w:r>
    </w:p>
    <w:p w14:paraId="7F65229B" w14:textId="77777777" w:rsidR="00633E3A" w:rsidRDefault="00633E3A" w:rsidP="009464EA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Členům komise byl v předstihu zaslán návrh členění rozpočtové položky Praha bez bariér pro rok 2018 s následujícím komentářem: </w:t>
      </w:r>
    </w:p>
    <w:p w14:paraId="6837CA2D" w14:textId="6BC4FE85" w:rsidR="00633E3A" w:rsidRPr="009464EA" w:rsidRDefault="00633E3A" w:rsidP="009464EA">
      <w:pPr>
        <w:suppressAutoHyphens w:val="0"/>
        <w:spacing w:before="120" w:after="120" w:line="240" w:lineRule="auto"/>
        <w:jc w:val="both"/>
        <w:rPr>
          <w:rFonts w:eastAsiaTheme="minorHAnsi" w:cs="Times New Roman"/>
          <w:kern w:val="0"/>
          <w:lang w:eastAsia="en-US"/>
        </w:rPr>
      </w:pPr>
      <w:r w:rsidRPr="009464EA">
        <w:t>Zastupitelstvo HMP schválilo pro položku Praha bez bariér 2018 celkem 30 mil. Kč, přičemž od TSK a DPP jsme obdrželi požadavky na celkem 59,85 mil. Kč. Rozpočet byl navržen tak, aby byla zajištěna realizace všech připravených akcí a pokračování přípravy akcí, kde byla příprava již zahájena.  Dále TSK HMP navrhujeme položku určenou k pokrytí zahájení přípravy případných nových požadavků.</w:t>
      </w:r>
    </w:p>
    <w:p w14:paraId="3F541CE1" w14:textId="7716A9D1" w:rsidR="00633E3A" w:rsidRPr="009464EA" w:rsidRDefault="00633E3A" w:rsidP="009464EA">
      <w:pPr>
        <w:jc w:val="both"/>
      </w:pPr>
      <w:r w:rsidRPr="009464EA">
        <w:t>Tyto akce jsou přímo kryty  z položky Praha bez Bariér 2018, a to ve výši 14,868 mil. Kč u TSK HMP a 15,132 mil. Kč u DPP, celkem tedy 30,0 mil. Kč. Dále jsou v rozpočtu uvedeny akce DP</w:t>
      </w:r>
      <w:r w:rsidR="00D81E93">
        <w:t>P</w:t>
      </w:r>
      <w:r w:rsidRPr="009464EA">
        <w:t>, které budou realizovány po převodu nevyužitých prostředků z roku 2017 do roku 2018. Akce ve výši 29,85 mil. Kč, kde probíhá příprava, ale realizace je buď nákladná (např. výtah Opatov) nebo zatím nejistá (zatím není stavební povolení - viz akce TSK),  jsou zařazeny k podpoře Komisí s tím, že realizace je závislá na navýšení rozpočtu ze strany vedení hl. m. Prahy.</w:t>
      </w:r>
    </w:p>
    <w:p w14:paraId="688F1E81" w14:textId="7778B782" w:rsidR="00633E3A" w:rsidRPr="009464EA" w:rsidRDefault="00633E3A" w:rsidP="009464EA">
      <w:pPr>
        <w:jc w:val="both"/>
      </w:pPr>
      <w:r w:rsidRPr="009464EA">
        <w:t>K návrhu rozpočtu nebyly položeny žádné dotazy ani vzneseny protinávrhy.</w:t>
      </w:r>
    </w:p>
    <w:p w14:paraId="2029AB98" w14:textId="27E317DD" w:rsidR="00493FB6" w:rsidRDefault="00633E3A" w:rsidP="009464EA">
      <w:pPr>
        <w:suppressAutoHyphens w:val="0"/>
        <w:spacing w:after="0" w:line="240" w:lineRule="auto"/>
        <w:jc w:val="both"/>
        <w:rPr>
          <w:b/>
        </w:rPr>
      </w:pPr>
      <w:r>
        <w:t xml:space="preserve">Návrh usnesení: </w:t>
      </w:r>
      <w:r w:rsidRPr="004E6512">
        <w:rPr>
          <w:b/>
        </w:rPr>
        <w:t xml:space="preserve">Komise </w:t>
      </w:r>
      <w:r w:rsidR="00BF4581">
        <w:rPr>
          <w:b/>
        </w:rPr>
        <w:t xml:space="preserve">schvaluje navržené členění rozpočtové položky Praha bez bariér a </w:t>
      </w:r>
      <w:r w:rsidRPr="00031CAB">
        <w:rPr>
          <w:b/>
        </w:rPr>
        <w:t xml:space="preserve">doporučuje Radě hlavního města </w:t>
      </w:r>
      <w:r w:rsidR="00493FB6" w:rsidRPr="00031CAB">
        <w:rPr>
          <w:b/>
        </w:rPr>
        <w:t>navýš</w:t>
      </w:r>
      <w:r w:rsidR="00BF4581" w:rsidRPr="00031CAB">
        <w:rPr>
          <w:b/>
        </w:rPr>
        <w:t>it</w:t>
      </w:r>
      <w:r w:rsidR="00493FB6" w:rsidRPr="00031CAB">
        <w:rPr>
          <w:b/>
        </w:rPr>
        <w:t xml:space="preserve"> </w:t>
      </w:r>
      <w:r w:rsidR="00BF4581" w:rsidRPr="00031CAB">
        <w:rPr>
          <w:b/>
        </w:rPr>
        <w:t xml:space="preserve">tuto </w:t>
      </w:r>
      <w:r w:rsidR="00493FB6" w:rsidRPr="00031CAB">
        <w:rPr>
          <w:b/>
        </w:rPr>
        <w:t>rozpočt</w:t>
      </w:r>
      <w:r w:rsidR="00BF4581" w:rsidRPr="00031CAB">
        <w:rPr>
          <w:b/>
        </w:rPr>
        <w:t>ovou položku</w:t>
      </w:r>
      <w:r w:rsidR="00493FB6" w:rsidRPr="00031CAB">
        <w:rPr>
          <w:b/>
        </w:rPr>
        <w:t xml:space="preserve"> </w:t>
      </w:r>
      <w:r w:rsidR="0015169E">
        <w:rPr>
          <w:b/>
        </w:rPr>
        <w:t>tak, aby mohly být realizovány všechny připravené akce.</w:t>
      </w:r>
      <w:r w:rsidR="00BF4581">
        <w:rPr>
          <w:b/>
        </w:rPr>
        <w:t xml:space="preserve"> </w:t>
      </w:r>
    </w:p>
    <w:p w14:paraId="4F10651E" w14:textId="608C0A6C" w:rsidR="00633E3A" w:rsidRDefault="00633E3A" w:rsidP="009464EA">
      <w:pPr>
        <w:spacing w:before="120" w:after="120" w:line="240" w:lineRule="auto"/>
        <w:jc w:val="both"/>
      </w:pPr>
      <w:r>
        <w:t xml:space="preserve">Hlasování: </w:t>
      </w:r>
      <w:r w:rsidRPr="000B15A9">
        <w:t>pro 1</w:t>
      </w:r>
      <w:r>
        <w:t>0</w:t>
      </w:r>
      <w:r w:rsidRPr="000B15A9">
        <w:t xml:space="preserve">, proti 0, zdržel se </w:t>
      </w:r>
      <w:r>
        <w:t>0</w:t>
      </w:r>
      <w:r w:rsidRPr="000B15A9">
        <w:t xml:space="preserve">. </w:t>
      </w:r>
      <w:r>
        <w:t>Usnesení bylo přijato.</w:t>
      </w:r>
    </w:p>
    <w:p w14:paraId="773E180B" w14:textId="77777777" w:rsidR="00BF4581" w:rsidRPr="00AA07C1" w:rsidRDefault="00BF4581" w:rsidP="00BF4581">
      <w:pPr>
        <w:suppressAutoHyphens w:val="0"/>
        <w:spacing w:after="0" w:line="240" w:lineRule="auto"/>
        <w:jc w:val="both"/>
        <w:rPr>
          <w:rFonts w:asciiTheme="minorHAnsi" w:hAnsiTheme="minorHAnsi"/>
          <w:i/>
          <w:color w:val="FF0000"/>
          <w:sz w:val="24"/>
          <w:szCs w:val="24"/>
        </w:rPr>
      </w:pPr>
      <w:r>
        <w:rPr>
          <w:b/>
        </w:rPr>
        <w:t>Úkol RFD: Předložit Radě HMP.</w:t>
      </w:r>
    </w:p>
    <w:p w14:paraId="17E95974" w14:textId="77777777" w:rsidR="0032178E" w:rsidRDefault="0032178E" w:rsidP="009464EA">
      <w:pPr>
        <w:spacing w:before="120" w:after="120" w:line="240" w:lineRule="auto"/>
        <w:jc w:val="both"/>
      </w:pPr>
    </w:p>
    <w:p w14:paraId="1CF797BE" w14:textId="77777777" w:rsidR="00493FB6" w:rsidRPr="009464EA" w:rsidRDefault="00493FB6" w:rsidP="009464EA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  <w:b/>
          <w:u w:val="single"/>
        </w:rPr>
      </w:pPr>
      <w:r w:rsidRPr="0032178E">
        <w:rPr>
          <w:rFonts w:asciiTheme="minorHAnsi" w:hAnsiTheme="minorHAnsi" w:cs="Arial"/>
          <w:b/>
          <w:u w:val="single"/>
        </w:rPr>
        <w:t xml:space="preserve">Ad 2) </w:t>
      </w:r>
      <w:r w:rsidRPr="009464EA">
        <w:rPr>
          <w:rFonts w:asciiTheme="minorHAnsi" w:hAnsiTheme="minorHAnsi" w:cs="Arial"/>
          <w:b/>
          <w:u w:val="single"/>
        </w:rPr>
        <w:t>Představení marketingové strategie v oblasti odstraňování bariér</w:t>
      </w:r>
    </w:p>
    <w:p w14:paraId="3ABBABB0" w14:textId="2AB28273" w:rsidR="00633E3A" w:rsidRDefault="00493FB6" w:rsidP="009464EA">
      <w:pPr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Členům komise byl v předstihu zaslán podkladový materiál, který přítomným představil a okomentoval zástupce společnosti Temper </w:t>
      </w:r>
      <w:proofErr w:type="spellStart"/>
      <w:r>
        <w:rPr>
          <w:rFonts w:asciiTheme="minorHAnsi" w:hAnsiTheme="minorHAnsi" w:cs="Arial"/>
        </w:rPr>
        <w:t>Communication</w:t>
      </w:r>
      <w:proofErr w:type="spellEnd"/>
      <w:r>
        <w:rPr>
          <w:rFonts w:asciiTheme="minorHAnsi" w:hAnsiTheme="minorHAnsi" w:cs="Arial"/>
        </w:rPr>
        <w:t>, p. Jindřich.</w:t>
      </w:r>
    </w:p>
    <w:p w14:paraId="6A3FBFEB" w14:textId="10DB1F64" w:rsidR="00493FB6" w:rsidRDefault="00493FB6" w:rsidP="009464EA">
      <w:pPr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 základě připomínek RFD byly v podkladech provedeny tyto změny: z grafických návrhů vypuštěna 1. varianta (červený podkres), z plnění vypuštěna tvorba brožury pro odbornou veřejnost, budou vytvořeny další návrhy pro logo, bude přidána akce pro veřejnost v rámci Evropského týdne mobility v 09/2018.</w:t>
      </w:r>
    </w:p>
    <w:p w14:paraId="5E2A1E59" w14:textId="7851DC55" w:rsidR="00493FB6" w:rsidRDefault="00493FB6" w:rsidP="009464EA">
      <w:pPr>
        <w:jc w:val="both"/>
        <w:rPr>
          <w:color w:val="1F4E79"/>
        </w:rPr>
      </w:pPr>
      <w:r>
        <w:rPr>
          <w:rFonts w:asciiTheme="minorHAnsi" w:hAnsiTheme="minorHAnsi" w:cs="Arial"/>
        </w:rPr>
        <w:t xml:space="preserve">Na položené dotazy bylo upřesněno: rozpočet kampaně je </w:t>
      </w:r>
      <w:r w:rsidR="00BF4581">
        <w:rPr>
          <w:rFonts w:asciiTheme="minorHAnsi" w:hAnsiTheme="minorHAnsi" w:cs="Arial"/>
        </w:rPr>
        <w:t>do</w:t>
      </w:r>
      <w:r>
        <w:rPr>
          <w:rFonts w:asciiTheme="minorHAnsi" w:hAnsiTheme="minorHAnsi" w:cs="Arial"/>
        </w:rPr>
        <w:t xml:space="preserve"> 2 mil Kč, plnění </w:t>
      </w:r>
      <w:r w:rsidR="00BF4581">
        <w:rPr>
          <w:rFonts w:asciiTheme="minorHAnsi" w:hAnsiTheme="minorHAnsi" w:cs="Arial"/>
        </w:rPr>
        <w:t xml:space="preserve">zahrnuje </w:t>
      </w:r>
      <w:r>
        <w:rPr>
          <w:rFonts w:asciiTheme="minorHAnsi" w:hAnsiTheme="minorHAnsi" w:cs="Arial"/>
        </w:rPr>
        <w:t>zajištění inzertního prostoru (kompletní medializace).</w:t>
      </w:r>
    </w:p>
    <w:p w14:paraId="09AAA10E" w14:textId="77777777" w:rsidR="00493FB6" w:rsidRPr="009464EA" w:rsidRDefault="00493FB6" w:rsidP="009464EA">
      <w:pPr>
        <w:suppressAutoHyphens w:val="0"/>
        <w:spacing w:after="0" w:line="240" w:lineRule="auto"/>
        <w:jc w:val="both"/>
        <w:rPr>
          <w:rFonts w:asciiTheme="minorHAnsi" w:hAnsiTheme="minorHAnsi" w:cs="Arial"/>
          <w:b/>
          <w:u w:val="single"/>
        </w:rPr>
      </w:pPr>
      <w:r w:rsidRPr="009464EA">
        <w:rPr>
          <w:rFonts w:asciiTheme="minorHAnsi" w:hAnsiTheme="minorHAnsi" w:cs="Arial"/>
          <w:b/>
          <w:u w:val="single"/>
        </w:rPr>
        <w:t>Ad 3) Studie bezbariérového zpřístupnění vybraných stanic metra</w:t>
      </w:r>
    </w:p>
    <w:p w14:paraId="59CC0961" w14:textId="159AFE60" w:rsidR="00633E3A" w:rsidRDefault="00493FB6" w:rsidP="009464EA">
      <w:pPr>
        <w:tabs>
          <w:tab w:val="num" w:pos="786"/>
        </w:tabs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Podklady byly členům komise zaslány v předstihu, na jednání je představil a okomentoval Ing. Baránek. </w:t>
      </w:r>
    </w:p>
    <w:p w14:paraId="018434D0" w14:textId="29441E17" w:rsidR="003753BB" w:rsidRDefault="003753BB" w:rsidP="009464EA">
      <w:pPr>
        <w:tabs>
          <w:tab w:val="num" w:pos="786"/>
        </w:tabs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Jedná se o studie přístupnosti metra zpracované v roce 2017 pro tyto stanice: Želivského, Jinonice, Křižíkova, Radlická, Pražského povstání.</w:t>
      </w:r>
    </w:p>
    <w:p w14:paraId="35431D84" w14:textId="0F3D158D" w:rsidR="003753BB" w:rsidRDefault="003753BB" w:rsidP="009464EA">
      <w:pPr>
        <w:tabs>
          <w:tab w:val="num" w:pos="786"/>
        </w:tabs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Ing. Pařízek: Jaký je u řešení bezbariérového přístupu ke stanici metra Želivského rozdíl ve finanční náročnosti řešení varianty 1 a 2?</w:t>
      </w:r>
    </w:p>
    <w:p w14:paraId="08A3CEB1" w14:textId="71E1B702" w:rsidR="003753BB" w:rsidRDefault="003753BB" w:rsidP="009464EA">
      <w:pPr>
        <w:tabs>
          <w:tab w:val="num" w:pos="786"/>
        </w:tabs>
        <w:suppressAutoHyphens w:val="0"/>
        <w:spacing w:before="120" w:after="120" w:line="240" w:lineRule="auto"/>
        <w:ind w:left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T. Baránek: Náklady jsou srovnatelné.</w:t>
      </w:r>
    </w:p>
    <w:p w14:paraId="25480894" w14:textId="47C087E1" w:rsidR="003753BB" w:rsidRDefault="00BF4581" w:rsidP="007638A9">
      <w:pPr>
        <w:tabs>
          <w:tab w:val="num" w:pos="786"/>
        </w:tabs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Přítomní se shodli na tom, že</w:t>
      </w:r>
      <w:r w:rsidR="003753BB">
        <w:rPr>
          <w:rFonts w:asciiTheme="minorHAnsi" w:hAnsiTheme="minorHAnsi" w:cs="Arial"/>
        </w:rPr>
        <w:t xml:space="preserve"> </w:t>
      </w:r>
      <w:r w:rsidR="007638A9">
        <w:rPr>
          <w:rFonts w:asciiTheme="minorHAnsi" w:hAnsiTheme="minorHAnsi" w:cs="Arial"/>
        </w:rPr>
        <w:t xml:space="preserve">ve stanici metra Želivského </w:t>
      </w:r>
      <w:r w:rsidR="003753BB">
        <w:rPr>
          <w:rFonts w:asciiTheme="minorHAnsi" w:hAnsiTheme="minorHAnsi" w:cs="Arial"/>
        </w:rPr>
        <w:t>preferuj</w:t>
      </w:r>
      <w:r>
        <w:rPr>
          <w:rFonts w:asciiTheme="minorHAnsi" w:hAnsiTheme="minorHAnsi" w:cs="Arial"/>
        </w:rPr>
        <w:t>í</w:t>
      </w:r>
      <w:r w:rsidR="003753BB">
        <w:rPr>
          <w:rFonts w:asciiTheme="minorHAnsi" w:hAnsiTheme="minorHAnsi" w:cs="Arial"/>
        </w:rPr>
        <w:t xml:space="preserve"> variantu 2 se dvěma evakuačními výtahy.</w:t>
      </w:r>
    </w:p>
    <w:p w14:paraId="1B83057D" w14:textId="1C06FDE0" w:rsidR="003753BB" w:rsidRDefault="003753BB" w:rsidP="009464EA">
      <w:pPr>
        <w:tabs>
          <w:tab w:val="num" w:pos="786"/>
        </w:tabs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T. Baránek: u stanice metra Jinonice nelze řešit cestou evakuačních výtahů, neboť při stávajícím konstrukčním řešení stanice nelze zajistit záložní zdroj energie.</w:t>
      </w:r>
    </w:p>
    <w:p w14:paraId="39135385" w14:textId="49ADC897" w:rsidR="003753BB" w:rsidRDefault="003753BB" w:rsidP="009464EA">
      <w:pPr>
        <w:tabs>
          <w:tab w:val="num" w:pos="786"/>
        </w:tabs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D. Lanzová upozornila na nutnost zajištění bezbariérových pěších vazeb mezi novou developerskou výstavbou </w:t>
      </w:r>
      <w:proofErr w:type="spellStart"/>
      <w:r>
        <w:rPr>
          <w:rFonts w:asciiTheme="minorHAnsi" w:hAnsiTheme="minorHAnsi" w:cs="Arial"/>
        </w:rPr>
        <w:t>Waltrovka</w:t>
      </w:r>
      <w:proofErr w:type="spellEnd"/>
      <w:r>
        <w:rPr>
          <w:rFonts w:asciiTheme="minorHAnsi" w:hAnsiTheme="minorHAnsi" w:cs="Arial"/>
        </w:rPr>
        <w:t xml:space="preserve"> a stanicí metra Jinonice.</w:t>
      </w:r>
    </w:p>
    <w:p w14:paraId="3F3AF824" w14:textId="084FB997" w:rsidR="003753BB" w:rsidRDefault="003753BB" w:rsidP="009464EA">
      <w:pPr>
        <w:tabs>
          <w:tab w:val="num" w:pos="786"/>
        </w:tabs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T. Prousek: u stanice metra Radlická není v současnosti nezbytně nutné realizovat výtah do úrovně 2 – přístup k autobusovým zastávkám, neboť tyto nejsou v současnosti obsluhovány.</w:t>
      </w:r>
    </w:p>
    <w:p w14:paraId="55861E8C" w14:textId="549725AB" w:rsidR="003753BB" w:rsidRDefault="003753BB" w:rsidP="009464EA">
      <w:pPr>
        <w:tabs>
          <w:tab w:val="num" w:pos="786"/>
        </w:tabs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Prezentace Ing. Baránka bude přítomným rozeslána spolu se zápisem z jednání komise.</w:t>
      </w:r>
    </w:p>
    <w:p w14:paraId="0390B45F" w14:textId="77777777" w:rsidR="00633E3A" w:rsidRDefault="00633E3A" w:rsidP="009464EA">
      <w:pPr>
        <w:tabs>
          <w:tab w:val="num" w:pos="786"/>
        </w:tabs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</w:p>
    <w:p w14:paraId="05F5CD86" w14:textId="77777777" w:rsidR="00477F4C" w:rsidRDefault="00477F4C" w:rsidP="009464EA">
      <w:pPr>
        <w:tabs>
          <w:tab w:val="num" w:pos="786"/>
        </w:tabs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</w:p>
    <w:p w14:paraId="616443BA" w14:textId="7F6696C8" w:rsidR="00633E3A" w:rsidRPr="009464EA" w:rsidRDefault="00523AE7" w:rsidP="009464EA">
      <w:pPr>
        <w:tabs>
          <w:tab w:val="num" w:pos="786"/>
        </w:tabs>
        <w:suppressAutoHyphens w:val="0"/>
        <w:spacing w:before="120" w:after="120" w:line="240" w:lineRule="auto"/>
        <w:jc w:val="both"/>
        <w:rPr>
          <w:rFonts w:asciiTheme="minorHAnsi" w:hAnsiTheme="minorHAnsi" w:cs="Arial"/>
          <w:b/>
          <w:u w:val="single"/>
        </w:rPr>
      </w:pPr>
      <w:r w:rsidRPr="009464EA">
        <w:rPr>
          <w:rFonts w:asciiTheme="minorHAnsi" w:hAnsiTheme="minorHAnsi" w:cs="Arial"/>
          <w:b/>
          <w:u w:val="single"/>
        </w:rPr>
        <w:lastRenderedPageBreak/>
        <w:t>Ad 4) Kontrola úkolů</w:t>
      </w:r>
    </w:p>
    <w:p w14:paraId="735AD9E8" w14:textId="40299A8E" w:rsidR="00523AE7" w:rsidRDefault="00523AE7" w:rsidP="009464EA">
      <w:pPr>
        <w:tabs>
          <w:tab w:val="num" w:pos="786"/>
        </w:tabs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Aktualizovaná tabulka úkolů byl</w:t>
      </w:r>
      <w:r w:rsidR="00D81E93">
        <w:rPr>
          <w:rFonts w:asciiTheme="minorHAnsi" w:hAnsiTheme="minorHAnsi" w:cs="Arial"/>
        </w:rPr>
        <w:t>a</w:t>
      </w:r>
      <w:r>
        <w:rPr>
          <w:rFonts w:asciiTheme="minorHAnsi" w:hAnsiTheme="minorHAnsi" w:cs="Arial"/>
        </w:rPr>
        <w:t xml:space="preserve"> členům komise zaslána v předstihu, nebyly k ní vzneseny dotazy.</w:t>
      </w:r>
    </w:p>
    <w:p w14:paraId="109CB766" w14:textId="627B9258" w:rsidR="00523AE7" w:rsidRDefault="00523AE7" w:rsidP="009464EA">
      <w:pPr>
        <w:tabs>
          <w:tab w:val="num" w:pos="786"/>
        </w:tabs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Ľ. Dušková: jaký je stav výběrového řízení na dodavatele služby Doprava na zavolání?</w:t>
      </w:r>
    </w:p>
    <w:p w14:paraId="6734750E" w14:textId="7D3311B3" w:rsidR="00523AE7" w:rsidRDefault="00523AE7" w:rsidP="009464EA">
      <w:pPr>
        <w:tabs>
          <w:tab w:val="num" w:pos="786"/>
        </w:tabs>
        <w:suppressAutoHyphens w:val="0"/>
        <w:spacing w:before="120" w:after="120" w:line="240" w:lineRule="auto"/>
        <w:ind w:left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T. Prousek: mělo by dojít k zásadnímu pokroku v jednání o podobě zadávací dokumentace do konce tohoto měsíce.</w:t>
      </w:r>
    </w:p>
    <w:p w14:paraId="5E871EA5" w14:textId="77777777" w:rsidR="00633E3A" w:rsidRDefault="00633E3A" w:rsidP="009464EA">
      <w:pPr>
        <w:tabs>
          <w:tab w:val="num" w:pos="786"/>
        </w:tabs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bookmarkStart w:id="0" w:name="_GoBack"/>
      <w:bookmarkEnd w:id="0"/>
    </w:p>
    <w:p w14:paraId="00AF8540" w14:textId="10065A75" w:rsidR="00633E3A" w:rsidRPr="009464EA" w:rsidRDefault="00523AE7" w:rsidP="009464EA">
      <w:pPr>
        <w:tabs>
          <w:tab w:val="num" w:pos="786"/>
        </w:tabs>
        <w:suppressAutoHyphens w:val="0"/>
        <w:spacing w:before="120" w:after="120" w:line="240" w:lineRule="auto"/>
        <w:jc w:val="both"/>
        <w:rPr>
          <w:rFonts w:asciiTheme="minorHAnsi" w:hAnsiTheme="minorHAnsi" w:cs="Arial"/>
          <w:b/>
          <w:u w:val="single"/>
        </w:rPr>
      </w:pPr>
      <w:r w:rsidRPr="009464EA">
        <w:rPr>
          <w:rFonts w:asciiTheme="minorHAnsi" w:hAnsiTheme="minorHAnsi" w:cs="Arial"/>
          <w:b/>
          <w:u w:val="single"/>
        </w:rPr>
        <w:t>Ad 5) Různé</w:t>
      </w:r>
    </w:p>
    <w:p w14:paraId="2B3AF644" w14:textId="6C7C6210" w:rsidR="00523AE7" w:rsidRDefault="00523AE7" w:rsidP="009464EA">
      <w:pPr>
        <w:tabs>
          <w:tab w:val="num" w:pos="786"/>
        </w:tabs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Ľ. Dušková upozornila na rozmáhající se nešvar odkládání jízdních kol na nevhodných místech ve veřejném pros</w:t>
      </w:r>
      <w:r w:rsidR="0032178E">
        <w:rPr>
          <w:rFonts w:asciiTheme="minorHAnsi" w:hAnsiTheme="minorHAnsi" w:cs="Arial"/>
        </w:rPr>
        <w:t>t</w:t>
      </w:r>
      <w:r>
        <w:rPr>
          <w:rFonts w:asciiTheme="minorHAnsi" w:hAnsiTheme="minorHAnsi" w:cs="Arial"/>
        </w:rPr>
        <w:t>oru, zvláště pak jízdních kol tzv. sdílených.</w:t>
      </w:r>
    </w:p>
    <w:p w14:paraId="4A616BCF" w14:textId="13B8DC36" w:rsidR="00523AE7" w:rsidRDefault="00523AE7" w:rsidP="009464EA">
      <w:pPr>
        <w:tabs>
          <w:tab w:val="num" w:pos="786"/>
        </w:tabs>
        <w:suppressAutoHyphens w:val="0"/>
        <w:spacing w:before="120" w:after="120" w:line="240" w:lineRule="auto"/>
        <w:ind w:left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J. Mach: MHMP hledá formální cesty, jak tento stav napravit, bohužel možnosti jsou velmi omezené. Podobný problém se řeší v celém evropském prostoru – souvisí s rozvojem cyklistiky jako formy udržitelné dopravy a současně s nástupem </w:t>
      </w:r>
      <w:proofErr w:type="spellStart"/>
      <w:r>
        <w:rPr>
          <w:rFonts w:asciiTheme="minorHAnsi" w:hAnsiTheme="minorHAnsi" w:cs="Arial"/>
        </w:rPr>
        <w:t>sharingových</w:t>
      </w:r>
      <w:proofErr w:type="spellEnd"/>
      <w:r>
        <w:rPr>
          <w:rFonts w:asciiTheme="minorHAnsi" w:hAnsiTheme="minorHAnsi" w:cs="Arial"/>
        </w:rPr>
        <w:t xml:space="preserve"> systémů využívajících nezávislých parkovacích zámků.</w:t>
      </w:r>
      <w:r w:rsidR="0032178E">
        <w:rPr>
          <w:rFonts w:asciiTheme="minorHAnsi" w:hAnsiTheme="minorHAnsi" w:cs="Arial"/>
        </w:rPr>
        <w:t xml:space="preserve"> Oceníme, když dostaneme konkrétní informace o špatně zaparkovan</w:t>
      </w:r>
      <w:r w:rsidR="009464EA">
        <w:rPr>
          <w:rFonts w:asciiTheme="minorHAnsi" w:hAnsiTheme="minorHAnsi" w:cs="Arial"/>
        </w:rPr>
        <w:t>é</w:t>
      </w:r>
      <w:r w:rsidR="0032178E">
        <w:rPr>
          <w:rFonts w:asciiTheme="minorHAnsi" w:hAnsiTheme="minorHAnsi" w:cs="Arial"/>
        </w:rPr>
        <w:t>m jízdním kole (čas, přesné místo, foto).</w:t>
      </w:r>
    </w:p>
    <w:p w14:paraId="7ACAF5AC" w14:textId="215C0FBF" w:rsidR="0032178E" w:rsidRDefault="0032178E" w:rsidP="009464EA">
      <w:pPr>
        <w:tabs>
          <w:tab w:val="num" w:pos="786"/>
        </w:tabs>
        <w:suppressAutoHyphens w:val="0"/>
        <w:spacing w:before="120" w:after="120" w:line="240" w:lineRule="auto"/>
        <w:ind w:left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J. Jindřich: tyto fotografie můžeme použít v kampani, akcentovat toto téma.</w:t>
      </w:r>
    </w:p>
    <w:p w14:paraId="68978B8A" w14:textId="04189608" w:rsidR="00633E3A" w:rsidRDefault="0032178E" w:rsidP="009464EA">
      <w:pPr>
        <w:tabs>
          <w:tab w:val="num" w:pos="786"/>
        </w:tabs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K. Klímová: </w:t>
      </w:r>
      <w:r w:rsidR="007638A9">
        <w:rPr>
          <w:rFonts w:asciiTheme="minorHAnsi" w:hAnsiTheme="minorHAnsi" w:cs="Arial"/>
        </w:rPr>
        <w:t>V</w:t>
      </w:r>
      <w:r>
        <w:rPr>
          <w:rFonts w:asciiTheme="minorHAnsi" w:hAnsiTheme="minorHAnsi" w:cs="Arial"/>
        </w:rPr>
        <w:t> souvislosti s rostoucím významem chůze jako udržitelného módu dopravy MHMP hledá možnosti, jak toto téma akcentovat – bezbariérová komise prochází proměnou, jejímž cílem je rozšířit její agendu právě o pěší dopravu. Budeme členy komise informovat o všech chystaných změnách co nejdříve.</w:t>
      </w:r>
    </w:p>
    <w:p w14:paraId="18D11C2E" w14:textId="77777777" w:rsidR="00633E3A" w:rsidRDefault="00633E3A" w:rsidP="009464EA">
      <w:pPr>
        <w:tabs>
          <w:tab w:val="num" w:pos="786"/>
        </w:tabs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</w:p>
    <w:p w14:paraId="56ACCACD" w14:textId="4C3C60BE" w:rsidR="00D8467C" w:rsidRDefault="00D8467C" w:rsidP="0032178E">
      <w:pPr>
        <w:suppressAutoHyphens w:val="0"/>
        <w:spacing w:before="120" w:after="120" w:line="240" w:lineRule="auto"/>
        <w:jc w:val="both"/>
        <w:rPr>
          <w:rFonts w:asciiTheme="minorHAnsi" w:hAnsiTheme="minorHAnsi"/>
        </w:rPr>
      </w:pPr>
      <w:r w:rsidRPr="009746A1">
        <w:rPr>
          <w:rFonts w:asciiTheme="minorHAnsi" w:hAnsiTheme="minorHAnsi" w:cs="Arial"/>
        </w:rPr>
        <w:t>P</w:t>
      </w:r>
      <w:r w:rsidRPr="009746A1">
        <w:rPr>
          <w:rFonts w:asciiTheme="minorHAnsi" w:hAnsiTheme="minorHAnsi"/>
        </w:rPr>
        <w:t xml:space="preserve">ředsedkyně poděkovala všem za účast a ukončila jednání. Termín dalšího </w:t>
      </w:r>
      <w:r w:rsidR="00A50176">
        <w:rPr>
          <w:rFonts w:asciiTheme="minorHAnsi" w:hAnsiTheme="minorHAnsi"/>
        </w:rPr>
        <w:t xml:space="preserve">pravidelného </w:t>
      </w:r>
      <w:r w:rsidRPr="009746A1">
        <w:rPr>
          <w:rFonts w:asciiTheme="minorHAnsi" w:hAnsiTheme="minorHAnsi"/>
        </w:rPr>
        <w:t xml:space="preserve">jednání </w:t>
      </w:r>
      <w:r w:rsidRPr="007F34BA">
        <w:rPr>
          <w:rFonts w:asciiTheme="minorHAnsi" w:hAnsiTheme="minorHAnsi"/>
        </w:rPr>
        <w:t xml:space="preserve">je </w:t>
      </w:r>
      <w:r w:rsidR="0032178E">
        <w:rPr>
          <w:rFonts w:asciiTheme="minorHAnsi" w:hAnsiTheme="minorHAnsi"/>
        </w:rPr>
        <w:t>7</w:t>
      </w:r>
      <w:r w:rsidR="00726396" w:rsidRPr="003B4D2D">
        <w:rPr>
          <w:rFonts w:asciiTheme="minorHAnsi" w:hAnsiTheme="minorHAnsi"/>
        </w:rPr>
        <w:t>.</w:t>
      </w:r>
      <w:r w:rsidRPr="003B4D2D">
        <w:rPr>
          <w:rFonts w:asciiTheme="minorHAnsi" w:hAnsiTheme="minorHAnsi"/>
        </w:rPr>
        <w:t xml:space="preserve"> </w:t>
      </w:r>
      <w:r w:rsidR="0032178E">
        <w:rPr>
          <w:rFonts w:asciiTheme="minorHAnsi" w:hAnsiTheme="minorHAnsi"/>
        </w:rPr>
        <w:t>2</w:t>
      </w:r>
      <w:r w:rsidRPr="003B4D2D">
        <w:rPr>
          <w:rFonts w:asciiTheme="minorHAnsi" w:hAnsiTheme="minorHAnsi"/>
        </w:rPr>
        <w:t>. 201</w:t>
      </w:r>
      <w:r w:rsidR="0002654A">
        <w:rPr>
          <w:rFonts w:asciiTheme="minorHAnsi" w:hAnsiTheme="minorHAnsi"/>
        </w:rPr>
        <w:t>8</w:t>
      </w:r>
      <w:r w:rsidRPr="003B4D2D">
        <w:rPr>
          <w:rFonts w:asciiTheme="minorHAnsi" w:hAnsiTheme="minorHAnsi"/>
        </w:rPr>
        <w:t xml:space="preserve">. </w:t>
      </w:r>
    </w:p>
    <w:p w14:paraId="3DED0758" w14:textId="77777777" w:rsidR="00D30C9A" w:rsidRDefault="00D30C9A" w:rsidP="009464EA">
      <w:pPr>
        <w:jc w:val="both"/>
      </w:pPr>
    </w:p>
    <w:p w14:paraId="232FF6EB" w14:textId="77777777" w:rsidR="009464EA" w:rsidRDefault="009464EA" w:rsidP="009464EA">
      <w:pPr>
        <w:jc w:val="both"/>
      </w:pPr>
    </w:p>
    <w:p w14:paraId="02206C5E" w14:textId="77777777" w:rsidR="009464EA" w:rsidRDefault="009464EA" w:rsidP="009464EA">
      <w:pPr>
        <w:jc w:val="both"/>
      </w:pPr>
    </w:p>
    <w:p w14:paraId="4AA9A3BC" w14:textId="77777777" w:rsidR="00D8467C" w:rsidRPr="009746A1" w:rsidRDefault="00D8467C" w:rsidP="009464EA">
      <w:pPr>
        <w:pStyle w:val="Bezmezer"/>
        <w:jc w:val="both"/>
      </w:pPr>
      <w:r>
        <w:t>…………</w:t>
      </w:r>
      <w:r w:rsidRPr="009746A1">
        <w:t>………</w:t>
      </w:r>
      <w:r>
        <w:t>………</w:t>
      </w:r>
      <w:r w:rsidRPr="009746A1">
        <w:t xml:space="preserve">.                                                                                                                                        </w:t>
      </w:r>
    </w:p>
    <w:p w14:paraId="68FB454D" w14:textId="77777777" w:rsidR="00D8467C" w:rsidRPr="009746A1" w:rsidRDefault="00D8467C" w:rsidP="0032178E">
      <w:pPr>
        <w:suppressAutoHyphens w:val="0"/>
        <w:spacing w:after="0" w:line="240" w:lineRule="auto"/>
        <w:jc w:val="both"/>
        <w:rPr>
          <w:rFonts w:asciiTheme="minorHAnsi" w:hAnsiTheme="minorHAnsi"/>
          <w:i/>
        </w:rPr>
      </w:pPr>
      <w:r w:rsidRPr="009746A1">
        <w:rPr>
          <w:rFonts w:asciiTheme="minorHAnsi" w:hAnsiTheme="minorHAnsi"/>
          <w:b/>
        </w:rPr>
        <w:t xml:space="preserve">Ľubica </w:t>
      </w:r>
      <w:r w:rsidR="002C4E11">
        <w:rPr>
          <w:rFonts w:asciiTheme="minorHAnsi" w:hAnsiTheme="minorHAnsi"/>
          <w:b/>
        </w:rPr>
        <w:t>Dušková</w:t>
      </w:r>
    </w:p>
    <w:p w14:paraId="0A9E8B4B" w14:textId="77777777" w:rsidR="00371522" w:rsidRDefault="00D8467C" w:rsidP="009464EA">
      <w:pPr>
        <w:spacing w:after="0"/>
        <w:jc w:val="both"/>
        <w:rPr>
          <w:rFonts w:asciiTheme="minorHAnsi" w:hAnsiTheme="minorHAnsi"/>
          <w:i/>
        </w:rPr>
      </w:pPr>
      <w:r w:rsidRPr="009746A1">
        <w:rPr>
          <w:rFonts w:asciiTheme="minorHAnsi" w:hAnsiTheme="minorHAnsi"/>
          <w:i/>
        </w:rPr>
        <w:t>předsedkyně Komise pro Prahu</w:t>
      </w:r>
      <w:r w:rsidR="00961DB4">
        <w:rPr>
          <w:rFonts w:asciiTheme="minorHAnsi" w:hAnsiTheme="minorHAnsi"/>
          <w:i/>
        </w:rPr>
        <w:t xml:space="preserve"> bezbariérovou a otevřenou</w:t>
      </w:r>
    </w:p>
    <w:sectPr w:rsidR="00371522" w:rsidSect="00CF65B3">
      <w:pgSz w:w="11906" w:h="16838"/>
      <w:pgMar w:top="993" w:right="849" w:bottom="851" w:left="993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AA1B7" w14:textId="77777777" w:rsidR="006B7C0C" w:rsidRDefault="006B7C0C" w:rsidP="008D517C">
      <w:pPr>
        <w:spacing w:after="0" w:line="240" w:lineRule="auto"/>
      </w:pPr>
      <w:r>
        <w:separator/>
      </w:r>
    </w:p>
  </w:endnote>
  <w:endnote w:type="continuationSeparator" w:id="0">
    <w:p w14:paraId="5B62E926" w14:textId="77777777" w:rsidR="006B7C0C" w:rsidRDefault="006B7C0C" w:rsidP="008D517C">
      <w:pPr>
        <w:spacing w:after="0" w:line="240" w:lineRule="auto"/>
      </w:pPr>
      <w:r>
        <w:continuationSeparator/>
      </w:r>
    </w:p>
  </w:endnote>
  <w:endnote w:type="continuationNotice" w:id="1">
    <w:p w14:paraId="50A7AACD" w14:textId="77777777" w:rsidR="006B7C0C" w:rsidRDefault="006B7C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FEC97" w14:textId="77777777" w:rsidR="006B7C0C" w:rsidRDefault="006B7C0C" w:rsidP="008D517C">
      <w:pPr>
        <w:spacing w:after="0" w:line="240" w:lineRule="auto"/>
      </w:pPr>
      <w:r>
        <w:separator/>
      </w:r>
    </w:p>
  </w:footnote>
  <w:footnote w:type="continuationSeparator" w:id="0">
    <w:p w14:paraId="0B09AF7B" w14:textId="77777777" w:rsidR="006B7C0C" w:rsidRDefault="006B7C0C" w:rsidP="008D517C">
      <w:pPr>
        <w:spacing w:after="0" w:line="240" w:lineRule="auto"/>
      </w:pPr>
      <w:r>
        <w:continuationSeparator/>
      </w:r>
    </w:p>
  </w:footnote>
  <w:footnote w:type="continuationNotice" w:id="1">
    <w:p w14:paraId="7594FF10" w14:textId="77777777" w:rsidR="006B7C0C" w:rsidRDefault="006B7C0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29E4694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">
    <w:nsid w:val="0FFA20B5"/>
    <w:multiLevelType w:val="hybridMultilevel"/>
    <w:tmpl w:val="8A508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681CB3"/>
    <w:multiLevelType w:val="hybridMultilevel"/>
    <w:tmpl w:val="A5ECC29E"/>
    <w:lvl w:ilvl="0" w:tplc="17044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5215D"/>
    <w:multiLevelType w:val="hybridMultilevel"/>
    <w:tmpl w:val="8A508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A2515C"/>
    <w:multiLevelType w:val="hybridMultilevel"/>
    <w:tmpl w:val="8A508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EED6A84"/>
    <w:multiLevelType w:val="hybridMultilevel"/>
    <w:tmpl w:val="8A508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9A3DE0"/>
    <w:multiLevelType w:val="hybridMultilevel"/>
    <w:tmpl w:val="1B3E7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80C50"/>
    <w:multiLevelType w:val="hybridMultilevel"/>
    <w:tmpl w:val="8A508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40137EB"/>
    <w:multiLevelType w:val="hybridMultilevel"/>
    <w:tmpl w:val="1B3E7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86500"/>
    <w:multiLevelType w:val="hybridMultilevel"/>
    <w:tmpl w:val="EFFAEC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400074E"/>
    <w:multiLevelType w:val="hybridMultilevel"/>
    <w:tmpl w:val="8A508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5837F29"/>
    <w:multiLevelType w:val="hybridMultilevel"/>
    <w:tmpl w:val="2EC24FFC"/>
    <w:lvl w:ilvl="0" w:tplc="17044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A929CA"/>
    <w:multiLevelType w:val="hybridMultilevel"/>
    <w:tmpl w:val="8A508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FF219AD"/>
    <w:multiLevelType w:val="hybridMultilevel"/>
    <w:tmpl w:val="6F1031E6"/>
    <w:lvl w:ilvl="0" w:tplc="F3D4CEF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1844C70"/>
    <w:multiLevelType w:val="hybridMultilevel"/>
    <w:tmpl w:val="8A508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1F05365"/>
    <w:multiLevelType w:val="hybridMultilevel"/>
    <w:tmpl w:val="8A508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C4E1AA6"/>
    <w:multiLevelType w:val="hybridMultilevel"/>
    <w:tmpl w:val="24927A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16"/>
  </w:num>
  <w:num w:numId="11">
    <w:abstractNumId w:val="12"/>
  </w:num>
  <w:num w:numId="12">
    <w:abstractNumId w:val="5"/>
  </w:num>
  <w:num w:numId="13">
    <w:abstractNumId w:val="1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4"/>
  </w:num>
  <w:num w:numId="1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51"/>
    <w:rsid w:val="000024A0"/>
    <w:rsid w:val="00004827"/>
    <w:rsid w:val="00005547"/>
    <w:rsid w:val="00006E02"/>
    <w:rsid w:val="00007015"/>
    <w:rsid w:val="0001079E"/>
    <w:rsid w:val="00013E74"/>
    <w:rsid w:val="000147DE"/>
    <w:rsid w:val="00017293"/>
    <w:rsid w:val="00020687"/>
    <w:rsid w:val="00023241"/>
    <w:rsid w:val="0002368F"/>
    <w:rsid w:val="00023F28"/>
    <w:rsid w:val="00025736"/>
    <w:rsid w:val="0002654A"/>
    <w:rsid w:val="00031CAB"/>
    <w:rsid w:val="00034CD4"/>
    <w:rsid w:val="000413FA"/>
    <w:rsid w:val="00041482"/>
    <w:rsid w:val="00043D1E"/>
    <w:rsid w:val="00044374"/>
    <w:rsid w:val="0004475A"/>
    <w:rsid w:val="00050FC8"/>
    <w:rsid w:val="0005259A"/>
    <w:rsid w:val="0005369C"/>
    <w:rsid w:val="00057032"/>
    <w:rsid w:val="00060158"/>
    <w:rsid w:val="00061391"/>
    <w:rsid w:val="00061534"/>
    <w:rsid w:val="000656E0"/>
    <w:rsid w:val="000712B9"/>
    <w:rsid w:val="000734D4"/>
    <w:rsid w:val="00075788"/>
    <w:rsid w:val="0007659A"/>
    <w:rsid w:val="0008060D"/>
    <w:rsid w:val="00082B10"/>
    <w:rsid w:val="00083F40"/>
    <w:rsid w:val="000846E3"/>
    <w:rsid w:val="00085EAF"/>
    <w:rsid w:val="0008712E"/>
    <w:rsid w:val="00087161"/>
    <w:rsid w:val="00091133"/>
    <w:rsid w:val="00092472"/>
    <w:rsid w:val="000961D2"/>
    <w:rsid w:val="0009694E"/>
    <w:rsid w:val="00096BB0"/>
    <w:rsid w:val="000B0E05"/>
    <w:rsid w:val="000B1363"/>
    <w:rsid w:val="000B15A9"/>
    <w:rsid w:val="000B50B4"/>
    <w:rsid w:val="000B5E16"/>
    <w:rsid w:val="000B6A88"/>
    <w:rsid w:val="000C15AC"/>
    <w:rsid w:val="000C1872"/>
    <w:rsid w:val="000C1C06"/>
    <w:rsid w:val="000C1F19"/>
    <w:rsid w:val="000C29DC"/>
    <w:rsid w:val="000C35F7"/>
    <w:rsid w:val="000C3C70"/>
    <w:rsid w:val="000C533E"/>
    <w:rsid w:val="000D1805"/>
    <w:rsid w:val="000E25AB"/>
    <w:rsid w:val="000E2767"/>
    <w:rsid w:val="000E3ACB"/>
    <w:rsid w:val="000E4175"/>
    <w:rsid w:val="000E798D"/>
    <w:rsid w:val="000F287F"/>
    <w:rsid w:val="000F3138"/>
    <w:rsid w:val="000F3B14"/>
    <w:rsid w:val="000F3B9C"/>
    <w:rsid w:val="000F644E"/>
    <w:rsid w:val="000F7F6B"/>
    <w:rsid w:val="00101AD5"/>
    <w:rsid w:val="00104317"/>
    <w:rsid w:val="00105343"/>
    <w:rsid w:val="00106245"/>
    <w:rsid w:val="00106D0E"/>
    <w:rsid w:val="001103D7"/>
    <w:rsid w:val="0011092E"/>
    <w:rsid w:val="00110E42"/>
    <w:rsid w:val="00113ED2"/>
    <w:rsid w:val="0011453F"/>
    <w:rsid w:val="001149AC"/>
    <w:rsid w:val="00117444"/>
    <w:rsid w:val="00117A57"/>
    <w:rsid w:val="00120B43"/>
    <w:rsid w:val="00120D98"/>
    <w:rsid w:val="001216EB"/>
    <w:rsid w:val="00121CCF"/>
    <w:rsid w:val="00122A10"/>
    <w:rsid w:val="001252A8"/>
    <w:rsid w:val="001252D7"/>
    <w:rsid w:val="0012566E"/>
    <w:rsid w:val="0013222B"/>
    <w:rsid w:val="00132DBE"/>
    <w:rsid w:val="00133003"/>
    <w:rsid w:val="00134BBB"/>
    <w:rsid w:val="00137C00"/>
    <w:rsid w:val="00150968"/>
    <w:rsid w:val="001515BB"/>
    <w:rsid w:val="0015169E"/>
    <w:rsid w:val="00152024"/>
    <w:rsid w:val="001522F6"/>
    <w:rsid w:val="00154690"/>
    <w:rsid w:val="00154A43"/>
    <w:rsid w:val="00154DA1"/>
    <w:rsid w:val="001556B2"/>
    <w:rsid w:val="00156118"/>
    <w:rsid w:val="001564D5"/>
    <w:rsid w:val="00160090"/>
    <w:rsid w:val="00160884"/>
    <w:rsid w:val="00163D89"/>
    <w:rsid w:val="0016473D"/>
    <w:rsid w:val="00165A1E"/>
    <w:rsid w:val="00165CD6"/>
    <w:rsid w:val="0017253B"/>
    <w:rsid w:val="001749DD"/>
    <w:rsid w:val="00175F55"/>
    <w:rsid w:val="0017640C"/>
    <w:rsid w:val="0018060E"/>
    <w:rsid w:val="00182449"/>
    <w:rsid w:val="001825B2"/>
    <w:rsid w:val="0018351B"/>
    <w:rsid w:val="00184AEA"/>
    <w:rsid w:val="00184F0B"/>
    <w:rsid w:val="0018691E"/>
    <w:rsid w:val="00192146"/>
    <w:rsid w:val="001922BF"/>
    <w:rsid w:val="00193761"/>
    <w:rsid w:val="001953A1"/>
    <w:rsid w:val="00195D6D"/>
    <w:rsid w:val="001A3ABF"/>
    <w:rsid w:val="001A660C"/>
    <w:rsid w:val="001B0312"/>
    <w:rsid w:val="001B278F"/>
    <w:rsid w:val="001B5E81"/>
    <w:rsid w:val="001B7DE8"/>
    <w:rsid w:val="001C145E"/>
    <w:rsid w:val="001C1E92"/>
    <w:rsid w:val="001C208D"/>
    <w:rsid w:val="001C539D"/>
    <w:rsid w:val="001C5A75"/>
    <w:rsid w:val="001C62DC"/>
    <w:rsid w:val="001C7D33"/>
    <w:rsid w:val="001D3284"/>
    <w:rsid w:val="001D647A"/>
    <w:rsid w:val="001D7208"/>
    <w:rsid w:val="001F0769"/>
    <w:rsid w:val="001F151D"/>
    <w:rsid w:val="001F2A22"/>
    <w:rsid w:val="002048AD"/>
    <w:rsid w:val="002062B5"/>
    <w:rsid w:val="00206A6F"/>
    <w:rsid w:val="00210232"/>
    <w:rsid w:val="002125F9"/>
    <w:rsid w:val="00213CD4"/>
    <w:rsid w:val="00214192"/>
    <w:rsid w:val="002165E1"/>
    <w:rsid w:val="00216C3C"/>
    <w:rsid w:val="0021761F"/>
    <w:rsid w:val="00220FC0"/>
    <w:rsid w:val="00226CB5"/>
    <w:rsid w:val="00227665"/>
    <w:rsid w:val="00231FFE"/>
    <w:rsid w:val="002322EA"/>
    <w:rsid w:val="00232666"/>
    <w:rsid w:val="002370B4"/>
    <w:rsid w:val="002432D7"/>
    <w:rsid w:val="00244AB6"/>
    <w:rsid w:val="00246D13"/>
    <w:rsid w:val="00246DD1"/>
    <w:rsid w:val="00253442"/>
    <w:rsid w:val="002534C5"/>
    <w:rsid w:val="00253C9E"/>
    <w:rsid w:val="00253D68"/>
    <w:rsid w:val="00254B7C"/>
    <w:rsid w:val="002603E5"/>
    <w:rsid w:val="00260818"/>
    <w:rsid w:val="0026223A"/>
    <w:rsid w:val="002628D7"/>
    <w:rsid w:val="00263232"/>
    <w:rsid w:val="00263666"/>
    <w:rsid w:val="002674C8"/>
    <w:rsid w:val="00272D50"/>
    <w:rsid w:val="0028058B"/>
    <w:rsid w:val="00281E81"/>
    <w:rsid w:val="002844CC"/>
    <w:rsid w:val="00285542"/>
    <w:rsid w:val="00286E34"/>
    <w:rsid w:val="00287183"/>
    <w:rsid w:val="00290014"/>
    <w:rsid w:val="00290204"/>
    <w:rsid w:val="00291FD2"/>
    <w:rsid w:val="00292032"/>
    <w:rsid w:val="00292A33"/>
    <w:rsid w:val="00292AF4"/>
    <w:rsid w:val="00292B4C"/>
    <w:rsid w:val="00292D84"/>
    <w:rsid w:val="00293851"/>
    <w:rsid w:val="0029693D"/>
    <w:rsid w:val="00297C42"/>
    <w:rsid w:val="002A1B26"/>
    <w:rsid w:val="002A5867"/>
    <w:rsid w:val="002A6F16"/>
    <w:rsid w:val="002B20D0"/>
    <w:rsid w:val="002B3CB5"/>
    <w:rsid w:val="002B701D"/>
    <w:rsid w:val="002C15A0"/>
    <w:rsid w:val="002C280B"/>
    <w:rsid w:val="002C32D5"/>
    <w:rsid w:val="002C4261"/>
    <w:rsid w:val="002C4E11"/>
    <w:rsid w:val="002D078D"/>
    <w:rsid w:val="002D0ABE"/>
    <w:rsid w:val="002D1A60"/>
    <w:rsid w:val="002D1EC8"/>
    <w:rsid w:val="002D215F"/>
    <w:rsid w:val="002D4DC8"/>
    <w:rsid w:val="002D57E9"/>
    <w:rsid w:val="002E100F"/>
    <w:rsid w:val="002E1C9C"/>
    <w:rsid w:val="002E3F3C"/>
    <w:rsid w:val="002E7741"/>
    <w:rsid w:val="002F22B8"/>
    <w:rsid w:val="002F4F4C"/>
    <w:rsid w:val="002F5E4F"/>
    <w:rsid w:val="002F5FD4"/>
    <w:rsid w:val="002F70EF"/>
    <w:rsid w:val="0030264D"/>
    <w:rsid w:val="0030443B"/>
    <w:rsid w:val="00307BC0"/>
    <w:rsid w:val="0031081D"/>
    <w:rsid w:val="00314603"/>
    <w:rsid w:val="00315188"/>
    <w:rsid w:val="00315729"/>
    <w:rsid w:val="00315D10"/>
    <w:rsid w:val="003213D6"/>
    <w:rsid w:val="0032178E"/>
    <w:rsid w:val="0032264A"/>
    <w:rsid w:val="00326504"/>
    <w:rsid w:val="00327480"/>
    <w:rsid w:val="00335EA8"/>
    <w:rsid w:val="0034023C"/>
    <w:rsid w:val="00340886"/>
    <w:rsid w:val="0034175E"/>
    <w:rsid w:val="00344480"/>
    <w:rsid w:val="00345780"/>
    <w:rsid w:val="003467D7"/>
    <w:rsid w:val="00350968"/>
    <w:rsid w:val="00352DAB"/>
    <w:rsid w:val="00353160"/>
    <w:rsid w:val="00353D9D"/>
    <w:rsid w:val="00355E28"/>
    <w:rsid w:val="003560FD"/>
    <w:rsid w:val="00363857"/>
    <w:rsid w:val="00364D29"/>
    <w:rsid w:val="00364EDF"/>
    <w:rsid w:val="003658D9"/>
    <w:rsid w:val="0036790E"/>
    <w:rsid w:val="00370CC4"/>
    <w:rsid w:val="00371522"/>
    <w:rsid w:val="00372205"/>
    <w:rsid w:val="00372771"/>
    <w:rsid w:val="003753BB"/>
    <w:rsid w:val="0037723F"/>
    <w:rsid w:val="00384850"/>
    <w:rsid w:val="00384E51"/>
    <w:rsid w:val="0038514D"/>
    <w:rsid w:val="0038715D"/>
    <w:rsid w:val="00390100"/>
    <w:rsid w:val="003928E9"/>
    <w:rsid w:val="0039633B"/>
    <w:rsid w:val="00396B7D"/>
    <w:rsid w:val="003A51B7"/>
    <w:rsid w:val="003B1F29"/>
    <w:rsid w:val="003B4771"/>
    <w:rsid w:val="003B4D2D"/>
    <w:rsid w:val="003B503D"/>
    <w:rsid w:val="003C20ED"/>
    <w:rsid w:val="003C53D7"/>
    <w:rsid w:val="003C5EC9"/>
    <w:rsid w:val="003D50FA"/>
    <w:rsid w:val="003D57EE"/>
    <w:rsid w:val="003D5AB4"/>
    <w:rsid w:val="003E0238"/>
    <w:rsid w:val="003E033E"/>
    <w:rsid w:val="003E0DD0"/>
    <w:rsid w:val="003E1831"/>
    <w:rsid w:val="003E1ADE"/>
    <w:rsid w:val="003E6745"/>
    <w:rsid w:val="003E745A"/>
    <w:rsid w:val="003F1293"/>
    <w:rsid w:val="003F3AE6"/>
    <w:rsid w:val="003F5B7D"/>
    <w:rsid w:val="003F67B7"/>
    <w:rsid w:val="003F7216"/>
    <w:rsid w:val="00400318"/>
    <w:rsid w:val="00401D63"/>
    <w:rsid w:val="0040292D"/>
    <w:rsid w:val="004046AB"/>
    <w:rsid w:val="0040481F"/>
    <w:rsid w:val="00404A63"/>
    <w:rsid w:val="004053AD"/>
    <w:rsid w:val="00405D89"/>
    <w:rsid w:val="00406238"/>
    <w:rsid w:val="00406D77"/>
    <w:rsid w:val="004070A4"/>
    <w:rsid w:val="00417689"/>
    <w:rsid w:val="0042042D"/>
    <w:rsid w:val="00421669"/>
    <w:rsid w:val="0042428E"/>
    <w:rsid w:val="004251D2"/>
    <w:rsid w:val="00425D48"/>
    <w:rsid w:val="0042605C"/>
    <w:rsid w:val="00426BAD"/>
    <w:rsid w:val="00427A1A"/>
    <w:rsid w:val="004304A7"/>
    <w:rsid w:val="00430F50"/>
    <w:rsid w:val="00434CF9"/>
    <w:rsid w:val="004366A1"/>
    <w:rsid w:val="00437AC0"/>
    <w:rsid w:val="0044700F"/>
    <w:rsid w:val="00447C30"/>
    <w:rsid w:val="00450040"/>
    <w:rsid w:val="0045272A"/>
    <w:rsid w:val="00456F1D"/>
    <w:rsid w:val="0046033F"/>
    <w:rsid w:val="00460928"/>
    <w:rsid w:val="00462B63"/>
    <w:rsid w:val="00462D61"/>
    <w:rsid w:val="00463DCB"/>
    <w:rsid w:val="004648B3"/>
    <w:rsid w:val="00467242"/>
    <w:rsid w:val="00467DC8"/>
    <w:rsid w:val="00470AF1"/>
    <w:rsid w:val="0047120B"/>
    <w:rsid w:val="004724A0"/>
    <w:rsid w:val="004736B7"/>
    <w:rsid w:val="00474225"/>
    <w:rsid w:val="004779E9"/>
    <w:rsid w:val="00477F4C"/>
    <w:rsid w:val="00483582"/>
    <w:rsid w:val="00483F0F"/>
    <w:rsid w:val="00484CEA"/>
    <w:rsid w:val="004856B8"/>
    <w:rsid w:val="00486BA7"/>
    <w:rsid w:val="00490574"/>
    <w:rsid w:val="00493FB6"/>
    <w:rsid w:val="004955AE"/>
    <w:rsid w:val="00495B9F"/>
    <w:rsid w:val="00497726"/>
    <w:rsid w:val="004A7EA6"/>
    <w:rsid w:val="004B1657"/>
    <w:rsid w:val="004B199F"/>
    <w:rsid w:val="004B24D5"/>
    <w:rsid w:val="004C0ED8"/>
    <w:rsid w:val="004C16FE"/>
    <w:rsid w:val="004C4755"/>
    <w:rsid w:val="004C73B0"/>
    <w:rsid w:val="004C7856"/>
    <w:rsid w:val="004D2932"/>
    <w:rsid w:val="004D29D5"/>
    <w:rsid w:val="004D34E1"/>
    <w:rsid w:val="004D37D1"/>
    <w:rsid w:val="004D4B1C"/>
    <w:rsid w:val="004D5EFA"/>
    <w:rsid w:val="004E1FF2"/>
    <w:rsid w:val="004E3042"/>
    <w:rsid w:val="004E4434"/>
    <w:rsid w:val="004E60E5"/>
    <w:rsid w:val="004E6512"/>
    <w:rsid w:val="004E6B31"/>
    <w:rsid w:val="004F0606"/>
    <w:rsid w:val="004F2053"/>
    <w:rsid w:val="004F71D8"/>
    <w:rsid w:val="004F7708"/>
    <w:rsid w:val="005068AD"/>
    <w:rsid w:val="00507335"/>
    <w:rsid w:val="00511956"/>
    <w:rsid w:val="005119ED"/>
    <w:rsid w:val="00516739"/>
    <w:rsid w:val="00516905"/>
    <w:rsid w:val="00516D83"/>
    <w:rsid w:val="0052055D"/>
    <w:rsid w:val="0052219C"/>
    <w:rsid w:val="00522A78"/>
    <w:rsid w:val="00523AE7"/>
    <w:rsid w:val="00524301"/>
    <w:rsid w:val="00524FF4"/>
    <w:rsid w:val="0052706E"/>
    <w:rsid w:val="005308EA"/>
    <w:rsid w:val="00531F83"/>
    <w:rsid w:val="005321CC"/>
    <w:rsid w:val="00533D8D"/>
    <w:rsid w:val="00534D5F"/>
    <w:rsid w:val="00535638"/>
    <w:rsid w:val="00535906"/>
    <w:rsid w:val="0053642C"/>
    <w:rsid w:val="00540AC3"/>
    <w:rsid w:val="00541FB2"/>
    <w:rsid w:val="005423D7"/>
    <w:rsid w:val="0054377F"/>
    <w:rsid w:val="00543F18"/>
    <w:rsid w:val="00544B72"/>
    <w:rsid w:val="005459B2"/>
    <w:rsid w:val="00545E51"/>
    <w:rsid w:val="00546277"/>
    <w:rsid w:val="00550C75"/>
    <w:rsid w:val="00554A2E"/>
    <w:rsid w:val="00554D1E"/>
    <w:rsid w:val="00556FA8"/>
    <w:rsid w:val="00562432"/>
    <w:rsid w:val="00564B3E"/>
    <w:rsid w:val="00567067"/>
    <w:rsid w:val="005731E4"/>
    <w:rsid w:val="00575F98"/>
    <w:rsid w:val="00576EB2"/>
    <w:rsid w:val="0058025B"/>
    <w:rsid w:val="00595DD9"/>
    <w:rsid w:val="005A0391"/>
    <w:rsid w:val="005A06D1"/>
    <w:rsid w:val="005A5400"/>
    <w:rsid w:val="005A6B4A"/>
    <w:rsid w:val="005A721E"/>
    <w:rsid w:val="005A7497"/>
    <w:rsid w:val="005B0445"/>
    <w:rsid w:val="005B21A4"/>
    <w:rsid w:val="005B3D1E"/>
    <w:rsid w:val="005C6096"/>
    <w:rsid w:val="005D4C8F"/>
    <w:rsid w:val="005D68BD"/>
    <w:rsid w:val="005D6A20"/>
    <w:rsid w:val="005D6E6A"/>
    <w:rsid w:val="005E0729"/>
    <w:rsid w:val="005E5635"/>
    <w:rsid w:val="005E6A5B"/>
    <w:rsid w:val="005F25A2"/>
    <w:rsid w:val="005F38F3"/>
    <w:rsid w:val="005F49D1"/>
    <w:rsid w:val="0060013D"/>
    <w:rsid w:val="00603693"/>
    <w:rsid w:val="00604E1D"/>
    <w:rsid w:val="00604F4A"/>
    <w:rsid w:val="006074DA"/>
    <w:rsid w:val="006112FC"/>
    <w:rsid w:val="00614562"/>
    <w:rsid w:val="006210F1"/>
    <w:rsid w:val="00621BC6"/>
    <w:rsid w:val="00623067"/>
    <w:rsid w:val="00625685"/>
    <w:rsid w:val="00630198"/>
    <w:rsid w:val="00633E3A"/>
    <w:rsid w:val="006379CB"/>
    <w:rsid w:val="00637A19"/>
    <w:rsid w:val="00640619"/>
    <w:rsid w:val="00641025"/>
    <w:rsid w:val="006418E0"/>
    <w:rsid w:val="006421FC"/>
    <w:rsid w:val="00642453"/>
    <w:rsid w:val="0064369C"/>
    <w:rsid w:val="00652145"/>
    <w:rsid w:val="00652CB6"/>
    <w:rsid w:val="00654BFE"/>
    <w:rsid w:val="00660394"/>
    <w:rsid w:val="0066117C"/>
    <w:rsid w:val="006627D4"/>
    <w:rsid w:val="006631D2"/>
    <w:rsid w:val="00663ED8"/>
    <w:rsid w:val="006648B1"/>
    <w:rsid w:val="00665C87"/>
    <w:rsid w:val="00676D57"/>
    <w:rsid w:val="00677281"/>
    <w:rsid w:val="00680BCC"/>
    <w:rsid w:val="006863DF"/>
    <w:rsid w:val="00686FAA"/>
    <w:rsid w:val="00690A02"/>
    <w:rsid w:val="006930EE"/>
    <w:rsid w:val="00696F44"/>
    <w:rsid w:val="006A24FB"/>
    <w:rsid w:val="006A2D51"/>
    <w:rsid w:val="006B10EC"/>
    <w:rsid w:val="006B1BDC"/>
    <w:rsid w:val="006B2001"/>
    <w:rsid w:val="006B45F8"/>
    <w:rsid w:val="006B7C0C"/>
    <w:rsid w:val="006C29B3"/>
    <w:rsid w:val="006C2BBA"/>
    <w:rsid w:val="006C4BF2"/>
    <w:rsid w:val="006D065F"/>
    <w:rsid w:val="006D7833"/>
    <w:rsid w:val="006D7A66"/>
    <w:rsid w:val="006E4D60"/>
    <w:rsid w:val="006E6215"/>
    <w:rsid w:val="006F199D"/>
    <w:rsid w:val="006F21BA"/>
    <w:rsid w:val="006F3866"/>
    <w:rsid w:val="006F5777"/>
    <w:rsid w:val="006F6261"/>
    <w:rsid w:val="006F74F1"/>
    <w:rsid w:val="00700CBF"/>
    <w:rsid w:val="007039D0"/>
    <w:rsid w:val="00711B98"/>
    <w:rsid w:val="00715691"/>
    <w:rsid w:val="00716D00"/>
    <w:rsid w:val="00717115"/>
    <w:rsid w:val="0071721D"/>
    <w:rsid w:val="007175D7"/>
    <w:rsid w:val="00720A8F"/>
    <w:rsid w:val="00722B77"/>
    <w:rsid w:val="00722FE8"/>
    <w:rsid w:val="0072302F"/>
    <w:rsid w:val="00723FA4"/>
    <w:rsid w:val="00724ECB"/>
    <w:rsid w:val="00726396"/>
    <w:rsid w:val="00726A6D"/>
    <w:rsid w:val="00726AF3"/>
    <w:rsid w:val="00727E4B"/>
    <w:rsid w:val="00730D6C"/>
    <w:rsid w:val="007322F0"/>
    <w:rsid w:val="00732B4C"/>
    <w:rsid w:val="00732D11"/>
    <w:rsid w:val="00733CE5"/>
    <w:rsid w:val="00735E7A"/>
    <w:rsid w:val="00736124"/>
    <w:rsid w:val="00740928"/>
    <w:rsid w:val="007433EB"/>
    <w:rsid w:val="007524AE"/>
    <w:rsid w:val="00755504"/>
    <w:rsid w:val="007563D9"/>
    <w:rsid w:val="007600F0"/>
    <w:rsid w:val="00760277"/>
    <w:rsid w:val="007638A9"/>
    <w:rsid w:val="0076441A"/>
    <w:rsid w:val="007648BA"/>
    <w:rsid w:val="007654DA"/>
    <w:rsid w:val="00766216"/>
    <w:rsid w:val="0076625D"/>
    <w:rsid w:val="00767B6C"/>
    <w:rsid w:val="007737BF"/>
    <w:rsid w:val="007765B1"/>
    <w:rsid w:val="00777F0E"/>
    <w:rsid w:val="00780415"/>
    <w:rsid w:val="00781F4D"/>
    <w:rsid w:val="0078267F"/>
    <w:rsid w:val="007842AB"/>
    <w:rsid w:val="00785777"/>
    <w:rsid w:val="00787510"/>
    <w:rsid w:val="007879EB"/>
    <w:rsid w:val="0079000F"/>
    <w:rsid w:val="007910BE"/>
    <w:rsid w:val="007920FE"/>
    <w:rsid w:val="00792F3C"/>
    <w:rsid w:val="00793491"/>
    <w:rsid w:val="00793956"/>
    <w:rsid w:val="007939A0"/>
    <w:rsid w:val="007966E1"/>
    <w:rsid w:val="007A0CBC"/>
    <w:rsid w:val="007A4075"/>
    <w:rsid w:val="007A7E9D"/>
    <w:rsid w:val="007B383E"/>
    <w:rsid w:val="007B39C1"/>
    <w:rsid w:val="007B6AE9"/>
    <w:rsid w:val="007B7D06"/>
    <w:rsid w:val="007C3348"/>
    <w:rsid w:val="007C4581"/>
    <w:rsid w:val="007C4FFF"/>
    <w:rsid w:val="007C5D17"/>
    <w:rsid w:val="007D06D4"/>
    <w:rsid w:val="007D6814"/>
    <w:rsid w:val="007D76A8"/>
    <w:rsid w:val="007D7C54"/>
    <w:rsid w:val="007E24BE"/>
    <w:rsid w:val="007E2B95"/>
    <w:rsid w:val="007E675C"/>
    <w:rsid w:val="007E70EB"/>
    <w:rsid w:val="007F09C0"/>
    <w:rsid w:val="007F1F39"/>
    <w:rsid w:val="007F21D1"/>
    <w:rsid w:val="007F2A82"/>
    <w:rsid w:val="007F34BA"/>
    <w:rsid w:val="007F450D"/>
    <w:rsid w:val="007F4588"/>
    <w:rsid w:val="007F4820"/>
    <w:rsid w:val="007F6101"/>
    <w:rsid w:val="008007F1"/>
    <w:rsid w:val="008029AE"/>
    <w:rsid w:val="008038C4"/>
    <w:rsid w:val="008039A4"/>
    <w:rsid w:val="008061AD"/>
    <w:rsid w:val="00810C7F"/>
    <w:rsid w:val="00810FAF"/>
    <w:rsid w:val="00811D84"/>
    <w:rsid w:val="0081283C"/>
    <w:rsid w:val="00812F34"/>
    <w:rsid w:val="008169A6"/>
    <w:rsid w:val="00816CAC"/>
    <w:rsid w:val="00820E1F"/>
    <w:rsid w:val="008232B8"/>
    <w:rsid w:val="008259E6"/>
    <w:rsid w:val="008266E4"/>
    <w:rsid w:val="00826CD8"/>
    <w:rsid w:val="0083084A"/>
    <w:rsid w:val="00831763"/>
    <w:rsid w:val="00831F9E"/>
    <w:rsid w:val="00831FA7"/>
    <w:rsid w:val="00833C17"/>
    <w:rsid w:val="008369EF"/>
    <w:rsid w:val="008371C7"/>
    <w:rsid w:val="008373F3"/>
    <w:rsid w:val="00840460"/>
    <w:rsid w:val="008418D0"/>
    <w:rsid w:val="00841F93"/>
    <w:rsid w:val="0084201E"/>
    <w:rsid w:val="008436D5"/>
    <w:rsid w:val="00843ABF"/>
    <w:rsid w:val="008468BD"/>
    <w:rsid w:val="0084757A"/>
    <w:rsid w:val="00850082"/>
    <w:rsid w:val="0085020D"/>
    <w:rsid w:val="0085059B"/>
    <w:rsid w:val="00851729"/>
    <w:rsid w:val="008522AF"/>
    <w:rsid w:val="00852421"/>
    <w:rsid w:val="0085290D"/>
    <w:rsid w:val="008566D7"/>
    <w:rsid w:val="00856733"/>
    <w:rsid w:val="00856D88"/>
    <w:rsid w:val="00860C9E"/>
    <w:rsid w:val="008613EA"/>
    <w:rsid w:val="008644B2"/>
    <w:rsid w:val="0086513B"/>
    <w:rsid w:val="00867F47"/>
    <w:rsid w:val="00870B47"/>
    <w:rsid w:val="00871662"/>
    <w:rsid w:val="00871820"/>
    <w:rsid w:val="008739B8"/>
    <w:rsid w:val="0087649B"/>
    <w:rsid w:val="008779B0"/>
    <w:rsid w:val="00880492"/>
    <w:rsid w:val="008814DB"/>
    <w:rsid w:val="00892134"/>
    <w:rsid w:val="0089338F"/>
    <w:rsid w:val="00894371"/>
    <w:rsid w:val="008948D1"/>
    <w:rsid w:val="008965E7"/>
    <w:rsid w:val="00896798"/>
    <w:rsid w:val="00896E98"/>
    <w:rsid w:val="008979D5"/>
    <w:rsid w:val="008A2205"/>
    <w:rsid w:val="008A2494"/>
    <w:rsid w:val="008A25A5"/>
    <w:rsid w:val="008A2BB4"/>
    <w:rsid w:val="008A549A"/>
    <w:rsid w:val="008A6690"/>
    <w:rsid w:val="008A70EB"/>
    <w:rsid w:val="008A7AD3"/>
    <w:rsid w:val="008B0A9E"/>
    <w:rsid w:val="008B4002"/>
    <w:rsid w:val="008B4F44"/>
    <w:rsid w:val="008B6036"/>
    <w:rsid w:val="008B6BAF"/>
    <w:rsid w:val="008B6CEA"/>
    <w:rsid w:val="008B72DB"/>
    <w:rsid w:val="008B78B4"/>
    <w:rsid w:val="008C1490"/>
    <w:rsid w:val="008C1F66"/>
    <w:rsid w:val="008C2FFF"/>
    <w:rsid w:val="008C3394"/>
    <w:rsid w:val="008C4F20"/>
    <w:rsid w:val="008C5E9F"/>
    <w:rsid w:val="008C64E1"/>
    <w:rsid w:val="008C7122"/>
    <w:rsid w:val="008C7714"/>
    <w:rsid w:val="008C7DCA"/>
    <w:rsid w:val="008D517C"/>
    <w:rsid w:val="008D53F4"/>
    <w:rsid w:val="008D6F35"/>
    <w:rsid w:val="008D7895"/>
    <w:rsid w:val="008E0ED7"/>
    <w:rsid w:val="008E12E6"/>
    <w:rsid w:val="008E272F"/>
    <w:rsid w:val="008E2A9A"/>
    <w:rsid w:val="008E308D"/>
    <w:rsid w:val="008E36BD"/>
    <w:rsid w:val="008E4E3B"/>
    <w:rsid w:val="008E65BA"/>
    <w:rsid w:val="008F2269"/>
    <w:rsid w:val="008F3E66"/>
    <w:rsid w:val="008F49F4"/>
    <w:rsid w:val="008F4B6D"/>
    <w:rsid w:val="008F50E3"/>
    <w:rsid w:val="008F5E25"/>
    <w:rsid w:val="00901AD3"/>
    <w:rsid w:val="00906685"/>
    <w:rsid w:val="009072A2"/>
    <w:rsid w:val="00907568"/>
    <w:rsid w:val="00910354"/>
    <w:rsid w:val="009111FB"/>
    <w:rsid w:val="00911236"/>
    <w:rsid w:val="00911D27"/>
    <w:rsid w:val="00914B7B"/>
    <w:rsid w:val="00917932"/>
    <w:rsid w:val="00921203"/>
    <w:rsid w:val="00923BC7"/>
    <w:rsid w:val="00926ADE"/>
    <w:rsid w:val="00927EE4"/>
    <w:rsid w:val="00931AE3"/>
    <w:rsid w:val="00932114"/>
    <w:rsid w:val="00932272"/>
    <w:rsid w:val="009364A8"/>
    <w:rsid w:val="00940CC2"/>
    <w:rsid w:val="00941A36"/>
    <w:rsid w:val="0094355C"/>
    <w:rsid w:val="0094465E"/>
    <w:rsid w:val="009464EA"/>
    <w:rsid w:val="009474A2"/>
    <w:rsid w:val="00947EAC"/>
    <w:rsid w:val="00950590"/>
    <w:rsid w:val="00952406"/>
    <w:rsid w:val="00954549"/>
    <w:rsid w:val="00956170"/>
    <w:rsid w:val="00956C56"/>
    <w:rsid w:val="00960231"/>
    <w:rsid w:val="009603B4"/>
    <w:rsid w:val="00960707"/>
    <w:rsid w:val="00961DB4"/>
    <w:rsid w:val="00962344"/>
    <w:rsid w:val="00962E41"/>
    <w:rsid w:val="00965C85"/>
    <w:rsid w:val="009670DF"/>
    <w:rsid w:val="00967BFA"/>
    <w:rsid w:val="0097083A"/>
    <w:rsid w:val="00971643"/>
    <w:rsid w:val="00971CA4"/>
    <w:rsid w:val="009746A1"/>
    <w:rsid w:val="00976471"/>
    <w:rsid w:val="00976D48"/>
    <w:rsid w:val="009777FC"/>
    <w:rsid w:val="00981636"/>
    <w:rsid w:val="00983C86"/>
    <w:rsid w:val="00984E13"/>
    <w:rsid w:val="009861BE"/>
    <w:rsid w:val="00986D0B"/>
    <w:rsid w:val="00995201"/>
    <w:rsid w:val="00997029"/>
    <w:rsid w:val="009A55ED"/>
    <w:rsid w:val="009B410D"/>
    <w:rsid w:val="009B5DBB"/>
    <w:rsid w:val="009C2826"/>
    <w:rsid w:val="009C375D"/>
    <w:rsid w:val="009C5D58"/>
    <w:rsid w:val="009C654F"/>
    <w:rsid w:val="009D1C9D"/>
    <w:rsid w:val="009D1DD3"/>
    <w:rsid w:val="009D3259"/>
    <w:rsid w:val="009D6F79"/>
    <w:rsid w:val="009D74C5"/>
    <w:rsid w:val="009D7585"/>
    <w:rsid w:val="009D7B88"/>
    <w:rsid w:val="009E0F5D"/>
    <w:rsid w:val="009E16A0"/>
    <w:rsid w:val="009E660D"/>
    <w:rsid w:val="009E6778"/>
    <w:rsid w:val="009F062E"/>
    <w:rsid w:val="009F0E9F"/>
    <w:rsid w:val="009F45A2"/>
    <w:rsid w:val="00A006A3"/>
    <w:rsid w:val="00A00827"/>
    <w:rsid w:val="00A055E3"/>
    <w:rsid w:val="00A07B1B"/>
    <w:rsid w:val="00A12945"/>
    <w:rsid w:val="00A14812"/>
    <w:rsid w:val="00A15ACE"/>
    <w:rsid w:val="00A20853"/>
    <w:rsid w:val="00A2635E"/>
    <w:rsid w:val="00A26E8E"/>
    <w:rsid w:val="00A27E4B"/>
    <w:rsid w:val="00A30EEF"/>
    <w:rsid w:val="00A32196"/>
    <w:rsid w:val="00A324A6"/>
    <w:rsid w:val="00A3627F"/>
    <w:rsid w:val="00A400E7"/>
    <w:rsid w:val="00A41545"/>
    <w:rsid w:val="00A431CC"/>
    <w:rsid w:val="00A45E88"/>
    <w:rsid w:val="00A477D7"/>
    <w:rsid w:val="00A50176"/>
    <w:rsid w:val="00A51DE4"/>
    <w:rsid w:val="00A5238C"/>
    <w:rsid w:val="00A52D51"/>
    <w:rsid w:val="00A54691"/>
    <w:rsid w:val="00A55254"/>
    <w:rsid w:val="00A55909"/>
    <w:rsid w:val="00A5611D"/>
    <w:rsid w:val="00A567EF"/>
    <w:rsid w:val="00A57358"/>
    <w:rsid w:val="00A57DF7"/>
    <w:rsid w:val="00A6097A"/>
    <w:rsid w:val="00A70323"/>
    <w:rsid w:val="00A71383"/>
    <w:rsid w:val="00A74009"/>
    <w:rsid w:val="00A745AD"/>
    <w:rsid w:val="00A8514B"/>
    <w:rsid w:val="00A858A0"/>
    <w:rsid w:val="00A920E7"/>
    <w:rsid w:val="00A93A04"/>
    <w:rsid w:val="00A96F3B"/>
    <w:rsid w:val="00AA07C1"/>
    <w:rsid w:val="00AA11CC"/>
    <w:rsid w:val="00AA2ADF"/>
    <w:rsid w:val="00AA3FDD"/>
    <w:rsid w:val="00AA438F"/>
    <w:rsid w:val="00AA4725"/>
    <w:rsid w:val="00AA51C2"/>
    <w:rsid w:val="00AA589C"/>
    <w:rsid w:val="00AB365E"/>
    <w:rsid w:val="00AB3E7E"/>
    <w:rsid w:val="00AB4070"/>
    <w:rsid w:val="00AB415C"/>
    <w:rsid w:val="00AB43A8"/>
    <w:rsid w:val="00AB4AA2"/>
    <w:rsid w:val="00AB5041"/>
    <w:rsid w:val="00AB5DB4"/>
    <w:rsid w:val="00AB63BF"/>
    <w:rsid w:val="00AC0EB8"/>
    <w:rsid w:val="00AC17FA"/>
    <w:rsid w:val="00AC1BCA"/>
    <w:rsid w:val="00AC5677"/>
    <w:rsid w:val="00AD1323"/>
    <w:rsid w:val="00AD32E1"/>
    <w:rsid w:val="00AD6962"/>
    <w:rsid w:val="00AD75EF"/>
    <w:rsid w:val="00AE3FFD"/>
    <w:rsid w:val="00AF2B8B"/>
    <w:rsid w:val="00AF30CA"/>
    <w:rsid w:val="00AF416E"/>
    <w:rsid w:val="00AF46B7"/>
    <w:rsid w:val="00AF46CF"/>
    <w:rsid w:val="00B038D9"/>
    <w:rsid w:val="00B05195"/>
    <w:rsid w:val="00B12425"/>
    <w:rsid w:val="00B1625A"/>
    <w:rsid w:val="00B1708A"/>
    <w:rsid w:val="00B24747"/>
    <w:rsid w:val="00B25CD1"/>
    <w:rsid w:val="00B26D89"/>
    <w:rsid w:val="00B30FC6"/>
    <w:rsid w:val="00B36988"/>
    <w:rsid w:val="00B36B55"/>
    <w:rsid w:val="00B42814"/>
    <w:rsid w:val="00B43B5E"/>
    <w:rsid w:val="00B443A7"/>
    <w:rsid w:val="00B4500A"/>
    <w:rsid w:val="00B45390"/>
    <w:rsid w:val="00B45A54"/>
    <w:rsid w:val="00B47711"/>
    <w:rsid w:val="00B53077"/>
    <w:rsid w:val="00B564AF"/>
    <w:rsid w:val="00B56C4C"/>
    <w:rsid w:val="00B603ED"/>
    <w:rsid w:val="00B60705"/>
    <w:rsid w:val="00B61583"/>
    <w:rsid w:val="00B6211D"/>
    <w:rsid w:val="00B622A5"/>
    <w:rsid w:val="00B64F5F"/>
    <w:rsid w:val="00B6771C"/>
    <w:rsid w:val="00B7001B"/>
    <w:rsid w:val="00B7049F"/>
    <w:rsid w:val="00B710ED"/>
    <w:rsid w:val="00B749B4"/>
    <w:rsid w:val="00B7517C"/>
    <w:rsid w:val="00B8044B"/>
    <w:rsid w:val="00B81C7A"/>
    <w:rsid w:val="00B82D7B"/>
    <w:rsid w:val="00B8401F"/>
    <w:rsid w:val="00B85D74"/>
    <w:rsid w:val="00B901C4"/>
    <w:rsid w:val="00B93EC5"/>
    <w:rsid w:val="00BA0CF0"/>
    <w:rsid w:val="00BA621F"/>
    <w:rsid w:val="00BA709C"/>
    <w:rsid w:val="00BB0565"/>
    <w:rsid w:val="00BB5040"/>
    <w:rsid w:val="00BB717F"/>
    <w:rsid w:val="00BB7CD3"/>
    <w:rsid w:val="00BC0580"/>
    <w:rsid w:val="00BC09CD"/>
    <w:rsid w:val="00BC1EF5"/>
    <w:rsid w:val="00BD079C"/>
    <w:rsid w:val="00BD0C2F"/>
    <w:rsid w:val="00BD352F"/>
    <w:rsid w:val="00BD4550"/>
    <w:rsid w:val="00BD5E93"/>
    <w:rsid w:val="00BD7A31"/>
    <w:rsid w:val="00BD7A8B"/>
    <w:rsid w:val="00BE5DD5"/>
    <w:rsid w:val="00BF2F37"/>
    <w:rsid w:val="00BF425A"/>
    <w:rsid w:val="00BF4581"/>
    <w:rsid w:val="00BF71F8"/>
    <w:rsid w:val="00C0522A"/>
    <w:rsid w:val="00C05F6C"/>
    <w:rsid w:val="00C0765B"/>
    <w:rsid w:val="00C113EE"/>
    <w:rsid w:val="00C11B2B"/>
    <w:rsid w:val="00C11C9D"/>
    <w:rsid w:val="00C120A1"/>
    <w:rsid w:val="00C12DCC"/>
    <w:rsid w:val="00C133B9"/>
    <w:rsid w:val="00C13769"/>
    <w:rsid w:val="00C16663"/>
    <w:rsid w:val="00C17EC8"/>
    <w:rsid w:val="00C21616"/>
    <w:rsid w:val="00C227F2"/>
    <w:rsid w:val="00C25452"/>
    <w:rsid w:val="00C27683"/>
    <w:rsid w:val="00C27D9F"/>
    <w:rsid w:val="00C319B3"/>
    <w:rsid w:val="00C3238E"/>
    <w:rsid w:val="00C34D2B"/>
    <w:rsid w:val="00C35C7F"/>
    <w:rsid w:val="00C35DEA"/>
    <w:rsid w:val="00C36BA8"/>
    <w:rsid w:val="00C37556"/>
    <w:rsid w:val="00C41643"/>
    <w:rsid w:val="00C41D41"/>
    <w:rsid w:val="00C43757"/>
    <w:rsid w:val="00C4548B"/>
    <w:rsid w:val="00C468CD"/>
    <w:rsid w:val="00C46DB8"/>
    <w:rsid w:val="00C471FB"/>
    <w:rsid w:val="00C4750C"/>
    <w:rsid w:val="00C51228"/>
    <w:rsid w:val="00C531E1"/>
    <w:rsid w:val="00C53C1D"/>
    <w:rsid w:val="00C567C0"/>
    <w:rsid w:val="00C57A75"/>
    <w:rsid w:val="00C71E5D"/>
    <w:rsid w:val="00C73636"/>
    <w:rsid w:val="00C7444C"/>
    <w:rsid w:val="00C744D4"/>
    <w:rsid w:val="00C74BE4"/>
    <w:rsid w:val="00C76C62"/>
    <w:rsid w:val="00C77157"/>
    <w:rsid w:val="00C77C2F"/>
    <w:rsid w:val="00C80A9B"/>
    <w:rsid w:val="00C832BE"/>
    <w:rsid w:val="00C840E2"/>
    <w:rsid w:val="00C84106"/>
    <w:rsid w:val="00C844E0"/>
    <w:rsid w:val="00C84CBB"/>
    <w:rsid w:val="00C8510A"/>
    <w:rsid w:val="00C87CDE"/>
    <w:rsid w:val="00C87D02"/>
    <w:rsid w:val="00C91581"/>
    <w:rsid w:val="00C91714"/>
    <w:rsid w:val="00C92F21"/>
    <w:rsid w:val="00C93B98"/>
    <w:rsid w:val="00C964D2"/>
    <w:rsid w:val="00C9753A"/>
    <w:rsid w:val="00C978C5"/>
    <w:rsid w:val="00CA04F4"/>
    <w:rsid w:val="00CA4858"/>
    <w:rsid w:val="00CA4862"/>
    <w:rsid w:val="00CA4A67"/>
    <w:rsid w:val="00CA523C"/>
    <w:rsid w:val="00CA5B9C"/>
    <w:rsid w:val="00CA60F6"/>
    <w:rsid w:val="00CA642B"/>
    <w:rsid w:val="00CB2635"/>
    <w:rsid w:val="00CB26B2"/>
    <w:rsid w:val="00CB2AEE"/>
    <w:rsid w:val="00CB41EE"/>
    <w:rsid w:val="00CB4369"/>
    <w:rsid w:val="00CC1888"/>
    <w:rsid w:val="00CC2F77"/>
    <w:rsid w:val="00CC5E38"/>
    <w:rsid w:val="00CD18CC"/>
    <w:rsid w:val="00CD1D1F"/>
    <w:rsid w:val="00CD26E6"/>
    <w:rsid w:val="00CD32AE"/>
    <w:rsid w:val="00CD3853"/>
    <w:rsid w:val="00CD4644"/>
    <w:rsid w:val="00CD6AFF"/>
    <w:rsid w:val="00CE73F4"/>
    <w:rsid w:val="00CE7593"/>
    <w:rsid w:val="00CE7B67"/>
    <w:rsid w:val="00CF65B3"/>
    <w:rsid w:val="00D0144F"/>
    <w:rsid w:val="00D027AF"/>
    <w:rsid w:val="00D0439E"/>
    <w:rsid w:val="00D06914"/>
    <w:rsid w:val="00D10EBB"/>
    <w:rsid w:val="00D1489B"/>
    <w:rsid w:val="00D15ED5"/>
    <w:rsid w:val="00D17279"/>
    <w:rsid w:val="00D174D0"/>
    <w:rsid w:val="00D2241B"/>
    <w:rsid w:val="00D262A2"/>
    <w:rsid w:val="00D27301"/>
    <w:rsid w:val="00D3031C"/>
    <w:rsid w:val="00D30C9A"/>
    <w:rsid w:val="00D319CD"/>
    <w:rsid w:val="00D31CF7"/>
    <w:rsid w:val="00D328DC"/>
    <w:rsid w:val="00D3482A"/>
    <w:rsid w:val="00D34EB9"/>
    <w:rsid w:val="00D36A1D"/>
    <w:rsid w:val="00D44C0D"/>
    <w:rsid w:val="00D462EE"/>
    <w:rsid w:val="00D50002"/>
    <w:rsid w:val="00D513BC"/>
    <w:rsid w:val="00D51C44"/>
    <w:rsid w:val="00D51C7B"/>
    <w:rsid w:val="00D53866"/>
    <w:rsid w:val="00D54481"/>
    <w:rsid w:val="00D5580B"/>
    <w:rsid w:val="00D55E2C"/>
    <w:rsid w:val="00D56B43"/>
    <w:rsid w:val="00D6383B"/>
    <w:rsid w:val="00D64F40"/>
    <w:rsid w:val="00D67FA6"/>
    <w:rsid w:val="00D71E66"/>
    <w:rsid w:val="00D72354"/>
    <w:rsid w:val="00D748FB"/>
    <w:rsid w:val="00D75B29"/>
    <w:rsid w:val="00D81093"/>
    <w:rsid w:val="00D81E93"/>
    <w:rsid w:val="00D8467C"/>
    <w:rsid w:val="00D85504"/>
    <w:rsid w:val="00D8670E"/>
    <w:rsid w:val="00D90F34"/>
    <w:rsid w:val="00D9290E"/>
    <w:rsid w:val="00D957BF"/>
    <w:rsid w:val="00D96BC6"/>
    <w:rsid w:val="00D97E2B"/>
    <w:rsid w:val="00DA1687"/>
    <w:rsid w:val="00DA2448"/>
    <w:rsid w:val="00DA2631"/>
    <w:rsid w:val="00DA26CC"/>
    <w:rsid w:val="00DA284E"/>
    <w:rsid w:val="00DA347A"/>
    <w:rsid w:val="00DA3E8F"/>
    <w:rsid w:val="00DA4089"/>
    <w:rsid w:val="00DA422F"/>
    <w:rsid w:val="00DA6212"/>
    <w:rsid w:val="00DB04C9"/>
    <w:rsid w:val="00DB11D5"/>
    <w:rsid w:val="00DB44DB"/>
    <w:rsid w:val="00DC1654"/>
    <w:rsid w:val="00DD2627"/>
    <w:rsid w:val="00DD4D28"/>
    <w:rsid w:val="00DD557C"/>
    <w:rsid w:val="00DE0020"/>
    <w:rsid w:val="00DE08BF"/>
    <w:rsid w:val="00DE4525"/>
    <w:rsid w:val="00DE4539"/>
    <w:rsid w:val="00DE57CA"/>
    <w:rsid w:val="00DE7604"/>
    <w:rsid w:val="00DF02FD"/>
    <w:rsid w:val="00DF0520"/>
    <w:rsid w:val="00DF0D91"/>
    <w:rsid w:val="00DF0DF9"/>
    <w:rsid w:val="00DF2AA0"/>
    <w:rsid w:val="00DF30BC"/>
    <w:rsid w:val="00DF46A5"/>
    <w:rsid w:val="00E000B2"/>
    <w:rsid w:val="00E00E92"/>
    <w:rsid w:val="00E04285"/>
    <w:rsid w:val="00E05E8A"/>
    <w:rsid w:val="00E1372A"/>
    <w:rsid w:val="00E160A1"/>
    <w:rsid w:val="00E20D6C"/>
    <w:rsid w:val="00E210CB"/>
    <w:rsid w:val="00E2140A"/>
    <w:rsid w:val="00E24B9F"/>
    <w:rsid w:val="00E2646A"/>
    <w:rsid w:val="00E26AC0"/>
    <w:rsid w:val="00E31EC1"/>
    <w:rsid w:val="00E34EA8"/>
    <w:rsid w:val="00E40344"/>
    <w:rsid w:val="00E412BF"/>
    <w:rsid w:val="00E43BEF"/>
    <w:rsid w:val="00E4529B"/>
    <w:rsid w:val="00E46BEC"/>
    <w:rsid w:val="00E46E4A"/>
    <w:rsid w:val="00E604AF"/>
    <w:rsid w:val="00E61C08"/>
    <w:rsid w:val="00E65ED8"/>
    <w:rsid w:val="00E6784D"/>
    <w:rsid w:val="00E70F38"/>
    <w:rsid w:val="00E734D0"/>
    <w:rsid w:val="00E75C57"/>
    <w:rsid w:val="00E75C65"/>
    <w:rsid w:val="00E770C3"/>
    <w:rsid w:val="00E773AB"/>
    <w:rsid w:val="00E8162B"/>
    <w:rsid w:val="00E849EB"/>
    <w:rsid w:val="00E851B3"/>
    <w:rsid w:val="00E9039D"/>
    <w:rsid w:val="00E90F30"/>
    <w:rsid w:val="00E92EAF"/>
    <w:rsid w:val="00E94A5A"/>
    <w:rsid w:val="00EA083E"/>
    <w:rsid w:val="00EA1CAC"/>
    <w:rsid w:val="00EA2947"/>
    <w:rsid w:val="00EA3D7B"/>
    <w:rsid w:val="00EA4F68"/>
    <w:rsid w:val="00EA77AA"/>
    <w:rsid w:val="00EB1988"/>
    <w:rsid w:val="00EB3073"/>
    <w:rsid w:val="00EB63DD"/>
    <w:rsid w:val="00EC01A2"/>
    <w:rsid w:val="00EC0701"/>
    <w:rsid w:val="00EC0F3C"/>
    <w:rsid w:val="00EC1081"/>
    <w:rsid w:val="00EC34BF"/>
    <w:rsid w:val="00EC3F46"/>
    <w:rsid w:val="00EC601C"/>
    <w:rsid w:val="00EC6EF3"/>
    <w:rsid w:val="00ED24EB"/>
    <w:rsid w:val="00ED4A52"/>
    <w:rsid w:val="00EE0713"/>
    <w:rsid w:val="00EE1726"/>
    <w:rsid w:val="00EE297D"/>
    <w:rsid w:val="00EE45B6"/>
    <w:rsid w:val="00EE632F"/>
    <w:rsid w:val="00EE6B1D"/>
    <w:rsid w:val="00EE71F6"/>
    <w:rsid w:val="00EF2C03"/>
    <w:rsid w:val="00EF39E6"/>
    <w:rsid w:val="00EF48AA"/>
    <w:rsid w:val="00EF4AAF"/>
    <w:rsid w:val="00EF50C3"/>
    <w:rsid w:val="00F01CAE"/>
    <w:rsid w:val="00F02942"/>
    <w:rsid w:val="00F04152"/>
    <w:rsid w:val="00F045A4"/>
    <w:rsid w:val="00F04A9C"/>
    <w:rsid w:val="00F04C3C"/>
    <w:rsid w:val="00F04D8E"/>
    <w:rsid w:val="00F0610F"/>
    <w:rsid w:val="00F104A7"/>
    <w:rsid w:val="00F1180D"/>
    <w:rsid w:val="00F147C5"/>
    <w:rsid w:val="00F14899"/>
    <w:rsid w:val="00F154F1"/>
    <w:rsid w:val="00F15D73"/>
    <w:rsid w:val="00F16A8A"/>
    <w:rsid w:val="00F233F7"/>
    <w:rsid w:val="00F26BB8"/>
    <w:rsid w:val="00F312EC"/>
    <w:rsid w:val="00F32A33"/>
    <w:rsid w:val="00F32D43"/>
    <w:rsid w:val="00F35089"/>
    <w:rsid w:val="00F350E1"/>
    <w:rsid w:val="00F361D4"/>
    <w:rsid w:val="00F425A0"/>
    <w:rsid w:val="00F431E7"/>
    <w:rsid w:val="00F476C3"/>
    <w:rsid w:val="00F47A19"/>
    <w:rsid w:val="00F50190"/>
    <w:rsid w:val="00F525BB"/>
    <w:rsid w:val="00F5619C"/>
    <w:rsid w:val="00F568B8"/>
    <w:rsid w:val="00F56DBF"/>
    <w:rsid w:val="00F617F3"/>
    <w:rsid w:val="00F64AB7"/>
    <w:rsid w:val="00F65B25"/>
    <w:rsid w:val="00F802BC"/>
    <w:rsid w:val="00F83979"/>
    <w:rsid w:val="00F84E1D"/>
    <w:rsid w:val="00F9038E"/>
    <w:rsid w:val="00F90CA8"/>
    <w:rsid w:val="00F91CD8"/>
    <w:rsid w:val="00F973F9"/>
    <w:rsid w:val="00FA2065"/>
    <w:rsid w:val="00FA282F"/>
    <w:rsid w:val="00FA2CA8"/>
    <w:rsid w:val="00FA4F42"/>
    <w:rsid w:val="00FA50CF"/>
    <w:rsid w:val="00FA74D7"/>
    <w:rsid w:val="00FB397D"/>
    <w:rsid w:val="00FB5FBF"/>
    <w:rsid w:val="00FC5464"/>
    <w:rsid w:val="00FC55D9"/>
    <w:rsid w:val="00FC7E26"/>
    <w:rsid w:val="00FD2036"/>
    <w:rsid w:val="00FD24D8"/>
    <w:rsid w:val="00FD28D0"/>
    <w:rsid w:val="00FD370C"/>
    <w:rsid w:val="00FE0FE3"/>
    <w:rsid w:val="00FE1C23"/>
    <w:rsid w:val="00FE2BF5"/>
    <w:rsid w:val="00FE332D"/>
    <w:rsid w:val="00FE66A8"/>
    <w:rsid w:val="00FE6734"/>
    <w:rsid w:val="00FF4C92"/>
    <w:rsid w:val="00FF5F0A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EE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549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EA77AA"/>
    <w:rPr>
      <w:sz w:val="22"/>
    </w:rPr>
  </w:style>
  <w:style w:type="character" w:customStyle="1" w:styleId="WW8Num2z0">
    <w:name w:val="WW8Num2z0"/>
    <w:uiPriority w:val="99"/>
    <w:rsid w:val="00EA77AA"/>
  </w:style>
  <w:style w:type="character" w:customStyle="1" w:styleId="WW8Num2z1">
    <w:name w:val="WW8Num2z1"/>
    <w:uiPriority w:val="99"/>
    <w:rsid w:val="00EA77AA"/>
  </w:style>
  <w:style w:type="character" w:customStyle="1" w:styleId="WW8Num2z2">
    <w:name w:val="WW8Num2z2"/>
    <w:uiPriority w:val="99"/>
    <w:rsid w:val="00EA77AA"/>
  </w:style>
  <w:style w:type="character" w:customStyle="1" w:styleId="WW8Num2z3">
    <w:name w:val="WW8Num2z3"/>
    <w:uiPriority w:val="99"/>
    <w:rsid w:val="00EA77AA"/>
  </w:style>
  <w:style w:type="character" w:customStyle="1" w:styleId="WW8Num2z4">
    <w:name w:val="WW8Num2z4"/>
    <w:uiPriority w:val="99"/>
    <w:rsid w:val="00EA77AA"/>
  </w:style>
  <w:style w:type="character" w:customStyle="1" w:styleId="WW8Num2z5">
    <w:name w:val="WW8Num2z5"/>
    <w:uiPriority w:val="99"/>
    <w:rsid w:val="00EA77AA"/>
  </w:style>
  <w:style w:type="character" w:customStyle="1" w:styleId="WW8Num2z6">
    <w:name w:val="WW8Num2z6"/>
    <w:uiPriority w:val="99"/>
    <w:rsid w:val="00EA77AA"/>
  </w:style>
  <w:style w:type="character" w:customStyle="1" w:styleId="WW8Num2z7">
    <w:name w:val="WW8Num2z7"/>
    <w:uiPriority w:val="99"/>
    <w:rsid w:val="00EA77AA"/>
  </w:style>
  <w:style w:type="character" w:customStyle="1" w:styleId="WW8Num2z8">
    <w:name w:val="WW8Num2z8"/>
    <w:uiPriority w:val="99"/>
    <w:rsid w:val="00EA77AA"/>
  </w:style>
  <w:style w:type="character" w:customStyle="1" w:styleId="Standardnpsmoodstavce1">
    <w:name w:val="Standardní písmo odstavce1"/>
    <w:uiPriority w:val="99"/>
    <w:rsid w:val="00EA77AA"/>
  </w:style>
  <w:style w:type="character" w:customStyle="1" w:styleId="TextbublinyChar">
    <w:name w:val="Text bubliny Char"/>
    <w:uiPriority w:val="99"/>
    <w:rsid w:val="00EA77AA"/>
    <w:rPr>
      <w:rFonts w:ascii="Tahoma" w:hAnsi="Tahoma"/>
      <w:sz w:val="16"/>
    </w:rPr>
  </w:style>
  <w:style w:type="character" w:customStyle="1" w:styleId="ListLabel1">
    <w:name w:val="ListLabel 1"/>
    <w:uiPriority w:val="99"/>
    <w:rsid w:val="00EA77AA"/>
  </w:style>
  <w:style w:type="paragraph" w:customStyle="1" w:styleId="Nadpis">
    <w:name w:val="Nadpis"/>
    <w:basedOn w:val="Normln"/>
    <w:next w:val="Zkladntext"/>
    <w:uiPriority w:val="99"/>
    <w:rsid w:val="00EA77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A77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B5FAA"/>
    <w:rPr>
      <w:rFonts w:ascii="Calibri" w:eastAsia="SimSun" w:hAnsi="Calibri" w:cs="Calibri"/>
      <w:kern w:val="1"/>
      <w:lang w:eastAsia="ar-SA"/>
    </w:rPr>
  </w:style>
  <w:style w:type="paragraph" w:styleId="Seznam">
    <w:name w:val="List"/>
    <w:basedOn w:val="Zkladntext"/>
    <w:uiPriority w:val="99"/>
    <w:rsid w:val="00EA77AA"/>
    <w:rPr>
      <w:rFonts w:cs="Mangal"/>
    </w:rPr>
  </w:style>
  <w:style w:type="paragraph" w:customStyle="1" w:styleId="Popisek">
    <w:name w:val="Popisek"/>
    <w:basedOn w:val="Normln"/>
    <w:uiPriority w:val="99"/>
    <w:rsid w:val="00EA77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EA77AA"/>
    <w:pPr>
      <w:suppressLineNumbers/>
    </w:pPr>
    <w:rPr>
      <w:rFonts w:cs="Mangal"/>
    </w:rPr>
  </w:style>
  <w:style w:type="paragraph" w:customStyle="1" w:styleId="Textbubliny1">
    <w:name w:val="Text bubliny1"/>
    <w:basedOn w:val="Normln"/>
    <w:uiPriority w:val="99"/>
    <w:rsid w:val="00EA77A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uiPriority w:val="99"/>
    <w:rsid w:val="00EA77AA"/>
    <w:pPr>
      <w:suppressLineNumbers/>
    </w:pPr>
  </w:style>
  <w:style w:type="paragraph" w:customStyle="1" w:styleId="Nadpistabulky">
    <w:name w:val="Nadpis tabulky"/>
    <w:basedOn w:val="Obsahtabulky"/>
    <w:uiPriority w:val="99"/>
    <w:rsid w:val="00EA77AA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1"/>
    <w:uiPriority w:val="99"/>
    <w:semiHidden/>
    <w:rsid w:val="0064102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641025"/>
    <w:rPr>
      <w:rFonts w:ascii="Tahoma" w:eastAsia="SimSun" w:hAnsi="Tahoma"/>
      <w:kern w:val="1"/>
      <w:sz w:val="16"/>
      <w:lang w:eastAsia="ar-SA" w:bidi="ar-SA"/>
    </w:rPr>
  </w:style>
  <w:style w:type="character" w:styleId="Hypertextovodkaz">
    <w:name w:val="Hyperlink"/>
    <w:basedOn w:val="Standardnpsmoodstavce"/>
    <w:uiPriority w:val="99"/>
    <w:rsid w:val="008266E4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8D517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8D517C"/>
    <w:rPr>
      <w:rFonts w:ascii="Calibri" w:eastAsia="SimSun" w:hAnsi="Calibri"/>
      <w:kern w:val="1"/>
      <w:sz w:val="22"/>
      <w:lang w:eastAsia="ar-SA" w:bidi="ar-SA"/>
    </w:rPr>
  </w:style>
  <w:style w:type="paragraph" w:styleId="Zpat">
    <w:name w:val="footer"/>
    <w:basedOn w:val="Normln"/>
    <w:link w:val="ZpatChar"/>
    <w:uiPriority w:val="99"/>
    <w:rsid w:val="008D517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8D517C"/>
    <w:rPr>
      <w:rFonts w:ascii="Calibri" w:eastAsia="SimSun" w:hAnsi="Calibri"/>
      <w:kern w:val="1"/>
      <w:sz w:val="22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0C533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0C533E"/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C533E"/>
    <w:rPr>
      <w:rFonts w:ascii="Calibri" w:eastAsia="SimSun" w:hAnsi="Calibri"/>
      <w:kern w:val="1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C53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C533E"/>
    <w:rPr>
      <w:rFonts w:ascii="Calibri" w:eastAsia="SimSun" w:hAnsi="Calibri"/>
      <w:b/>
      <w:kern w:val="1"/>
      <w:lang w:eastAsia="ar-SA" w:bidi="ar-SA"/>
    </w:rPr>
  </w:style>
  <w:style w:type="paragraph" w:styleId="Revize">
    <w:name w:val="Revision"/>
    <w:hidden/>
    <w:uiPriority w:val="99"/>
    <w:semiHidden/>
    <w:rsid w:val="009D1C9D"/>
    <w:rPr>
      <w:rFonts w:ascii="Calibri" w:eastAsia="SimSun" w:hAnsi="Calibri" w:cs="Calibri"/>
      <w:kern w:val="1"/>
      <w:lang w:eastAsia="ar-SA"/>
    </w:rPr>
  </w:style>
  <w:style w:type="paragraph" w:styleId="Odstavecseseznamem">
    <w:name w:val="List Paragraph"/>
    <w:basedOn w:val="Normln"/>
    <w:uiPriority w:val="34"/>
    <w:qFormat/>
    <w:rsid w:val="00860C9E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locked/>
    <w:rsid w:val="001922BF"/>
    <w:pPr>
      <w:tabs>
        <w:tab w:val="right" w:leader="dot" w:pos="9062"/>
      </w:tabs>
      <w:suppressAutoHyphens w:val="0"/>
      <w:spacing w:after="100"/>
    </w:pPr>
    <w:rPr>
      <w:rFonts w:eastAsia="Times New Roman" w:cs="Times New Roman"/>
      <w:b/>
      <w:kern w:val="0"/>
      <w:u w:val="single"/>
      <w:lang w:eastAsia="en-US" w:bidi="en-US"/>
    </w:rPr>
  </w:style>
  <w:style w:type="paragraph" w:styleId="Prosttext">
    <w:name w:val="Plain Text"/>
    <w:basedOn w:val="Normln"/>
    <w:link w:val="ProsttextChar"/>
    <w:uiPriority w:val="99"/>
    <w:unhideWhenUsed/>
    <w:rsid w:val="008C1490"/>
    <w:pPr>
      <w:suppressAutoHyphens w:val="0"/>
      <w:spacing w:after="0" w:line="240" w:lineRule="auto"/>
    </w:pPr>
    <w:rPr>
      <w:rFonts w:eastAsiaTheme="minorHAnsi" w:cstheme="minorBidi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C1490"/>
    <w:rPr>
      <w:rFonts w:ascii="Calibri" w:eastAsiaTheme="minorHAnsi" w:hAnsi="Calibri" w:cstheme="minorBidi"/>
      <w:szCs w:val="21"/>
      <w:lang w:eastAsia="en-US"/>
    </w:rPr>
  </w:style>
  <w:style w:type="paragraph" w:styleId="Bezmezer">
    <w:name w:val="No Spacing"/>
    <w:uiPriority w:val="1"/>
    <w:qFormat/>
    <w:rsid w:val="001D647A"/>
    <w:pPr>
      <w:suppressAutoHyphens/>
    </w:pPr>
    <w:rPr>
      <w:rFonts w:ascii="Calibri" w:eastAsia="SimSun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549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EA77AA"/>
    <w:rPr>
      <w:sz w:val="22"/>
    </w:rPr>
  </w:style>
  <w:style w:type="character" w:customStyle="1" w:styleId="WW8Num2z0">
    <w:name w:val="WW8Num2z0"/>
    <w:uiPriority w:val="99"/>
    <w:rsid w:val="00EA77AA"/>
  </w:style>
  <w:style w:type="character" w:customStyle="1" w:styleId="WW8Num2z1">
    <w:name w:val="WW8Num2z1"/>
    <w:uiPriority w:val="99"/>
    <w:rsid w:val="00EA77AA"/>
  </w:style>
  <w:style w:type="character" w:customStyle="1" w:styleId="WW8Num2z2">
    <w:name w:val="WW8Num2z2"/>
    <w:uiPriority w:val="99"/>
    <w:rsid w:val="00EA77AA"/>
  </w:style>
  <w:style w:type="character" w:customStyle="1" w:styleId="WW8Num2z3">
    <w:name w:val="WW8Num2z3"/>
    <w:uiPriority w:val="99"/>
    <w:rsid w:val="00EA77AA"/>
  </w:style>
  <w:style w:type="character" w:customStyle="1" w:styleId="WW8Num2z4">
    <w:name w:val="WW8Num2z4"/>
    <w:uiPriority w:val="99"/>
    <w:rsid w:val="00EA77AA"/>
  </w:style>
  <w:style w:type="character" w:customStyle="1" w:styleId="WW8Num2z5">
    <w:name w:val="WW8Num2z5"/>
    <w:uiPriority w:val="99"/>
    <w:rsid w:val="00EA77AA"/>
  </w:style>
  <w:style w:type="character" w:customStyle="1" w:styleId="WW8Num2z6">
    <w:name w:val="WW8Num2z6"/>
    <w:uiPriority w:val="99"/>
    <w:rsid w:val="00EA77AA"/>
  </w:style>
  <w:style w:type="character" w:customStyle="1" w:styleId="WW8Num2z7">
    <w:name w:val="WW8Num2z7"/>
    <w:uiPriority w:val="99"/>
    <w:rsid w:val="00EA77AA"/>
  </w:style>
  <w:style w:type="character" w:customStyle="1" w:styleId="WW8Num2z8">
    <w:name w:val="WW8Num2z8"/>
    <w:uiPriority w:val="99"/>
    <w:rsid w:val="00EA77AA"/>
  </w:style>
  <w:style w:type="character" w:customStyle="1" w:styleId="Standardnpsmoodstavce1">
    <w:name w:val="Standardní písmo odstavce1"/>
    <w:uiPriority w:val="99"/>
    <w:rsid w:val="00EA77AA"/>
  </w:style>
  <w:style w:type="character" w:customStyle="1" w:styleId="TextbublinyChar">
    <w:name w:val="Text bubliny Char"/>
    <w:uiPriority w:val="99"/>
    <w:rsid w:val="00EA77AA"/>
    <w:rPr>
      <w:rFonts w:ascii="Tahoma" w:hAnsi="Tahoma"/>
      <w:sz w:val="16"/>
    </w:rPr>
  </w:style>
  <w:style w:type="character" w:customStyle="1" w:styleId="ListLabel1">
    <w:name w:val="ListLabel 1"/>
    <w:uiPriority w:val="99"/>
    <w:rsid w:val="00EA77AA"/>
  </w:style>
  <w:style w:type="paragraph" w:customStyle="1" w:styleId="Nadpis">
    <w:name w:val="Nadpis"/>
    <w:basedOn w:val="Normln"/>
    <w:next w:val="Zkladntext"/>
    <w:uiPriority w:val="99"/>
    <w:rsid w:val="00EA77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A77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B5FAA"/>
    <w:rPr>
      <w:rFonts w:ascii="Calibri" w:eastAsia="SimSun" w:hAnsi="Calibri" w:cs="Calibri"/>
      <w:kern w:val="1"/>
      <w:lang w:eastAsia="ar-SA"/>
    </w:rPr>
  </w:style>
  <w:style w:type="paragraph" w:styleId="Seznam">
    <w:name w:val="List"/>
    <w:basedOn w:val="Zkladntext"/>
    <w:uiPriority w:val="99"/>
    <w:rsid w:val="00EA77AA"/>
    <w:rPr>
      <w:rFonts w:cs="Mangal"/>
    </w:rPr>
  </w:style>
  <w:style w:type="paragraph" w:customStyle="1" w:styleId="Popisek">
    <w:name w:val="Popisek"/>
    <w:basedOn w:val="Normln"/>
    <w:uiPriority w:val="99"/>
    <w:rsid w:val="00EA77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EA77AA"/>
    <w:pPr>
      <w:suppressLineNumbers/>
    </w:pPr>
    <w:rPr>
      <w:rFonts w:cs="Mangal"/>
    </w:rPr>
  </w:style>
  <w:style w:type="paragraph" w:customStyle="1" w:styleId="Textbubliny1">
    <w:name w:val="Text bubliny1"/>
    <w:basedOn w:val="Normln"/>
    <w:uiPriority w:val="99"/>
    <w:rsid w:val="00EA77A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uiPriority w:val="99"/>
    <w:rsid w:val="00EA77AA"/>
    <w:pPr>
      <w:suppressLineNumbers/>
    </w:pPr>
  </w:style>
  <w:style w:type="paragraph" w:customStyle="1" w:styleId="Nadpistabulky">
    <w:name w:val="Nadpis tabulky"/>
    <w:basedOn w:val="Obsahtabulky"/>
    <w:uiPriority w:val="99"/>
    <w:rsid w:val="00EA77AA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1"/>
    <w:uiPriority w:val="99"/>
    <w:semiHidden/>
    <w:rsid w:val="0064102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641025"/>
    <w:rPr>
      <w:rFonts w:ascii="Tahoma" w:eastAsia="SimSun" w:hAnsi="Tahoma"/>
      <w:kern w:val="1"/>
      <w:sz w:val="16"/>
      <w:lang w:eastAsia="ar-SA" w:bidi="ar-SA"/>
    </w:rPr>
  </w:style>
  <w:style w:type="character" w:styleId="Hypertextovodkaz">
    <w:name w:val="Hyperlink"/>
    <w:basedOn w:val="Standardnpsmoodstavce"/>
    <w:uiPriority w:val="99"/>
    <w:rsid w:val="008266E4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8D517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8D517C"/>
    <w:rPr>
      <w:rFonts w:ascii="Calibri" w:eastAsia="SimSun" w:hAnsi="Calibri"/>
      <w:kern w:val="1"/>
      <w:sz w:val="22"/>
      <w:lang w:eastAsia="ar-SA" w:bidi="ar-SA"/>
    </w:rPr>
  </w:style>
  <w:style w:type="paragraph" w:styleId="Zpat">
    <w:name w:val="footer"/>
    <w:basedOn w:val="Normln"/>
    <w:link w:val="ZpatChar"/>
    <w:uiPriority w:val="99"/>
    <w:rsid w:val="008D517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8D517C"/>
    <w:rPr>
      <w:rFonts w:ascii="Calibri" w:eastAsia="SimSun" w:hAnsi="Calibri"/>
      <w:kern w:val="1"/>
      <w:sz w:val="22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0C533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0C533E"/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C533E"/>
    <w:rPr>
      <w:rFonts w:ascii="Calibri" w:eastAsia="SimSun" w:hAnsi="Calibri"/>
      <w:kern w:val="1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C53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C533E"/>
    <w:rPr>
      <w:rFonts w:ascii="Calibri" w:eastAsia="SimSun" w:hAnsi="Calibri"/>
      <w:b/>
      <w:kern w:val="1"/>
      <w:lang w:eastAsia="ar-SA" w:bidi="ar-SA"/>
    </w:rPr>
  </w:style>
  <w:style w:type="paragraph" w:styleId="Revize">
    <w:name w:val="Revision"/>
    <w:hidden/>
    <w:uiPriority w:val="99"/>
    <w:semiHidden/>
    <w:rsid w:val="009D1C9D"/>
    <w:rPr>
      <w:rFonts w:ascii="Calibri" w:eastAsia="SimSun" w:hAnsi="Calibri" w:cs="Calibri"/>
      <w:kern w:val="1"/>
      <w:lang w:eastAsia="ar-SA"/>
    </w:rPr>
  </w:style>
  <w:style w:type="paragraph" w:styleId="Odstavecseseznamem">
    <w:name w:val="List Paragraph"/>
    <w:basedOn w:val="Normln"/>
    <w:uiPriority w:val="34"/>
    <w:qFormat/>
    <w:rsid w:val="00860C9E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locked/>
    <w:rsid w:val="001922BF"/>
    <w:pPr>
      <w:tabs>
        <w:tab w:val="right" w:leader="dot" w:pos="9062"/>
      </w:tabs>
      <w:suppressAutoHyphens w:val="0"/>
      <w:spacing w:after="100"/>
    </w:pPr>
    <w:rPr>
      <w:rFonts w:eastAsia="Times New Roman" w:cs="Times New Roman"/>
      <w:b/>
      <w:kern w:val="0"/>
      <w:u w:val="single"/>
      <w:lang w:eastAsia="en-US" w:bidi="en-US"/>
    </w:rPr>
  </w:style>
  <w:style w:type="paragraph" w:styleId="Prosttext">
    <w:name w:val="Plain Text"/>
    <w:basedOn w:val="Normln"/>
    <w:link w:val="ProsttextChar"/>
    <w:uiPriority w:val="99"/>
    <w:unhideWhenUsed/>
    <w:rsid w:val="008C1490"/>
    <w:pPr>
      <w:suppressAutoHyphens w:val="0"/>
      <w:spacing w:after="0" w:line="240" w:lineRule="auto"/>
    </w:pPr>
    <w:rPr>
      <w:rFonts w:eastAsiaTheme="minorHAnsi" w:cstheme="minorBidi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C1490"/>
    <w:rPr>
      <w:rFonts w:ascii="Calibri" w:eastAsiaTheme="minorHAnsi" w:hAnsi="Calibri" w:cstheme="minorBidi"/>
      <w:szCs w:val="21"/>
      <w:lang w:eastAsia="en-US"/>
    </w:rPr>
  </w:style>
  <w:style w:type="paragraph" w:styleId="Bezmezer">
    <w:name w:val="No Spacing"/>
    <w:uiPriority w:val="1"/>
    <w:qFormat/>
    <w:rsid w:val="001D647A"/>
    <w:pPr>
      <w:suppressAutoHyphens/>
    </w:pPr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68049-AE33-4F33-A22D-3165F845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962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Uhlík Tomáš (MHMP, RFD)</dc:creator>
  <cp:lastModifiedBy>Vaníková Ľubica (MHMP, OVP)</cp:lastModifiedBy>
  <cp:revision>2</cp:revision>
  <cp:lastPrinted>2017-10-12T10:09:00Z</cp:lastPrinted>
  <dcterms:created xsi:type="dcterms:W3CDTF">2018-01-25T12:28:00Z</dcterms:created>
  <dcterms:modified xsi:type="dcterms:W3CDTF">2018-01-25T12:28:00Z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MHMP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