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867" w:type="dxa"/>
        <w:tblInd w:w="-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4"/>
        <w:gridCol w:w="2581"/>
        <w:gridCol w:w="1020"/>
        <w:gridCol w:w="935"/>
        <w:gridCol w:w="851"/>
        <w:gridCol w:w="1276"/>
      </w:tblGrid>
      <w:tr w:rsidR="005B6C13" w:rsidRPr="00446D43" w14:paraId="5A2B4E86" w14:textId="77777777" w:rsidTr="00240613">
        <w:trPr>
          <w:trHeight w:hRule="exact" w:val="1696"/>
        </w:trPr>
        <w:tc>
          <w:tcPr>
            <w:tcW w:w="1204" w:type="dxa"/>
            <w:shd w:val="clear" w:color="auto" w:fill="auto"/>
            <w:vAlign w:val="center"/>
          </w:tcPr>
          <w:p w14:paraId="7D47252D" w14:textId="77777777" w:rsidR="005B6C13" w:rsidRPr="0010261E" w:rsidRDefault="005B6C13" w:rsidP="00D05CBD">
            <w:pPr>
              <w:rPr>
                <w:rFonts w:ascii="Arial" w:hAnsi="Arial" w:cs="Arial"/>
                <w:sz w:val="22"/>
                <w:szCs w:val="22"/>
              </w:rPr>
            </w:pPr>
            <w:r w:rsidRPr="0010261E">
              <w:rPr>
                <w:rFonts w:ascii="Arial" w:hAnsi="Arial" w:cs="Arial"/>
                <w:sz w:val="22"/>
                <w:szCs w:val="22"/>
              </w:rPr>
              <w:t>Přítomni</w:t>
            </w:r>
          </w:p>
        </w:tc>
        <w:tc>
          <w:tcPr>
            <w:tcW w:w="6663" w:type="dxa"/>
            <w:gridSpan w:val="5"/>
            <w:shd w:val="clear" w:color="auto" w:fill="auto"/>
            <w:vAlign w:val="center"/>
          </w:tcPr>
          <w:p w14:paraId="2D6A1819" w14:textId="041C4393" w:rsidR="005B6C13" w:rsidRPr="0010261E" w:rsidRDefault="00B45F39" w:rsidP="00BD6C9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A53EB">
              <w:rPr>
                <w:rFonts w:ascii="Arial" w:hAnsi="Arial" w:cs="Arial"/>
                <w:b/>
                <w:sz w:val="22"/>
                <w:szCs w:val="22"/>
              </w:rPr>
              <w:t xml:space="preserve">Mgr. </w:t>
            </w:r>
            <w:r w:rsidR="00240613" w:rsidRPr="004A53EB">
              <w:rPr>
                <w:rFonts w:ascii="Arial" w:hAnsi="Arial" w:cs="Arial"/>
                <w:b/>
                <w:sz w:val="22"/>
                <w:szCs w:val="22"/>
              </w:rPr>
              <w:t xml:space="preserve">Milena Johnová, </w:t>
            </w:r>
            <w:r w:rsidR="003A3DD4">
              <w:rPr>
                <w:rFonts w:ascii="Arial" w:hAnsi="Arial" w:cs="Arial"/>
                <w:b/>
                <w:sz w:val="22"/>
                <w:szCs w:val="22"/>
              </w:rPr>
              <w:t xml:space="preserve">pplk. </w:t>
            </w:r>
            <w:r w:rsidR="006621AC" w:rsidRPr="004A53EB">
              <w:rPr>
                <w:rFonts w:ascii="Arial" w:hAnsi="Arial" w:cs="Arial"/>
                <w:b/>
                <w:sz w:val="22"/>
                <w:szCs w:val="22"/>
              </w:rPr>
              <w:t>JUDr. Jaromír Badin</w:t>
            </w:r>
            <w:r w:rsidR="00240613" w:rsidRPr="004A53EB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62073B" w:rsidRPr="004A53E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A3DD4">
              <w:rPr>
                <w:rFonts w:ascii="Arial" w:hAnsi="Arial" w:cs="Arial"/>
                <w:b/>
                <w:sz w:val="22"/>
                <w:szCs w:val="22"/>
              </w:rPr>
              <w:t>MBA</w:t>
            </w:r>
            <w:r w:rsidR="0062073B" w:rsidRPr="004A53EB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240613" w:rsidRPr="004A53E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A6136">
              <w:rPr>
                <w:rFonts w:ascii="Arial" w:hAnsi="Arial" w:cs="Arial"/>
                <w:b/>
                <w:sz w:val="22"/>
                <w:szCs w:val="22"/>
              </w:rPr>
              <w:t>PhDr. Ivan Douda</w:t>
            </w:r>
            <w:r w:rsidR="000D1EAC" w:rsidRPr="004A53EB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432224" w:rsidRPr="004A53E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F0AB6" w:rsidRPr="004A53EB">
              <w:rPr>
                <w:rFonts w:ascii="Arial" w:hAnsi="Arial" w:cs="Arial"/>
                <w:b/>
                <w:sz w:val="22"/>
                <w:szCs w:val="22"/>
              </w:rPr>
              <w:t>Mgr. Vojtěch Janouškovec</w:t>
            </w:r>
            <w:r w:rsidR="00D73767" w:rsidRPr="004A53EB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8838D1">
              <w:rPr>
                <w:rFonts w:ascii="Arial" w:hAnsi="Arial" w:cs="Arial"/>
                <w:b/>
                <w:sz w:val="22"/>
                <w:szCs w:val="22"/>
              </w:rPr>
              <w:t>DiS.</w:t>
            </w:r>
            <w:r w:rsidR="003576A3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8838D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A6136">
              <w:rPr>
                <w:rFonts w:ascii="Arial" w:hAnsi="Arial" w:cs="Arial"/>
                <w:b/>
                <w:sz w:val="22"/>
                <w:szCs w:val="22"/>
              </w:rPr>
              <w:t xml:space="preserve">Mgr. Ladislav Varga, DiS., Lenka </w:t>
            </w:r>
            <w:r w:rsidR="006A6136" w:rsidRPr="003945B4">
              <w:rPr>
                <w:rFonts w:ascii="Arial" w:hAnsi="Arial" w:cs="Arial"/>
                <w:b/>
                <w:sz w:val="22"/>
                <w:szCs w:val="22"/>
              </w:rPr>
              <w:t xml:space="preserve">Vedralová, Mgr. Radka Vetešníková, </w:t>
            </w:r>
            <w:r w:rsidR="00D73767" w:rsidRPr="003945B4">
              <w:rPr>
                <w:rFonts w:ascii="Arial" w:hAnsi="Arial" w:cs="Arial"/>
                <w:b/>
                <w:sz w:val="22"/>
                <w:szCs w:val="22"/>
              </w:rPr>
              <w:t xml:space="preserve">Robert Veverka, </w:t>
            </w:r>
            <w:r w:rsidR="0024327D" w:rsidRPr="003945B4">
              <w:rPr>
                <w:rFonts w:ascii="Arial" w:hAnsi="Arial" w:cs="Arial"/>
                <w:b/>
                <w:sz w:val="22"/>
                <w:szCs w:val="22"/>
              </w:rPr>
              <w:t>Daniel Dárek</w:t>
            </w:r>
            <w:r w:rsidR="0024327D" w:rsidRPr="004A53E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5B6C13" w:rsidRPr="0010261E" w14:paraId="63D1AA59" w14:textId="77777777" w:rsidTr="00F7364D">
        <w:trPr>
          <w:trHeight w:hRule="exact" w:val="691"/>
        </w:trPr>
        <w:tc>
          <w:tcPr>
            <w:tcW w:w="1204" w:type="dxa"/>
            <w:shd w:val="clear" w:color="auto" w:fill="auto"/>
            <w:vAlign w:val="center"/>
          </w:tcPr>
          <w:p w14:paraId="0AA56791" w14:textId="77777777" w:rsidR="005B6C13" w:rsidRPr="0010261E" w:rsidRDefault="005B6C13" w:rsidP="00D05CBD">
            <w:pPr>
              <w:rPr>
                <w:rFonts w:ascii="Arial" w:hAnsi="Arial" w:cs="Arial"/>
                <w:sz w:val="22"/>
                <w:szCs w:val="22"/>
              </w:rPr>
            </w:pPr>
            <w:r w:rsidRPr="0010261E">
              <w:rPr>
                <w:rFonts w:ascii="Arial" w:hAnsi="Arial" w:cs="Arial"/>
                <w:sz w:val="22"/>
                <w:szCs w:val="22"/>
              </w:rPr>
              <w:t>Věc</w:t>
            </w:r>
          </w:p>
        </w:tc>
        <w:tc>
          <w:tcPr>
            <w:tcW w:w="6663" w:type="dxa"/>
            <w:gridSpan w:val="5"/>
            <w:shd w:val="clear" w:color="auto" w:fill="auto"/>
            <w:vAlign w:val="center"/>
          </w:tcPr>
          <w:p w14:paraId="0682D27D" w14:textId="7B4F9258" w:rsidR="005B6C13" w:rsidRPr="0010261E" w:rsidRDefault="005B6C13" w:rsidP="009420F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0261E">
              <w:rPr>
                <w:rFonts w:ascii="Arial" w:hAnsi="Arial" w:cs="Arial"/>
                <w:b/>
                <w:sz w:val="22"/>
                <w:szCs w:val="22"/>
              </w:rPr>
              <w:t xml:space="preserve">Zápis </w:t>
            </w:r>
            <w:r w:rsidR="00207F37">
              <w:rPr>
                <w:rFonts w:ascii="Arial" w:hAnsi="Arial" w:cs="Arial"/>
                <w:b/>
                <w:sz w:val="22"/>
                <w:szCs w:val="22"/>
              </w:rPr>
              <w:t>z</w:t>
            </w:r>
            <w:r w:rsidR="006A6136">
              <w:rPr>
                <w:rFonts w:ascii="Arial" w:hAnsi="Arial" w:cs="Arial"/>
                <w:b/>
                <w:sz w:val="22"/>
                <w:szCs w:val="22"/>
              </w:rPr>
              <w:t xml:space="preserve"> osmého </w:t>
            </w:r>
            <w:r w:rsidRPr="0010261E">
              <w:rPr>
                <w:rFonts w:ascii="Arial" w:hAnsi="Arial" w:cs="Arial"/>
                <w:b/>
                <w:sz w:val="22"/>
                <w:szCs w:val="22"/>
              </w:rPr>
              <w:t>jednání</w:t>
            </w:r>
            <w:r w:rsidR="00AA662A" w:rsidRPr="0010261E">
              <w:rPr>
                <w:rFonts w:ascii="Arial" w:hAnsi="Arial" w:cs="Arial"/>
                <w:b/>
                <w:sz w:val="22"/>
                <w:szCs w:val="22"/>
              </w:rPr>
              <w:t xml:space="preserve"> Komise Rady hl. m. Prahy pro </w:t>
            </w:r>
            <w:r w:rsidR="00FF3BDF" w:rsidRPr="0010261E">
              <w:rPr>
                <w:rFonts w:ascii="Arial" w:hAnsi="Arial" w:cs="Arial"/>
                <w:b/>
                <w:sz w:val="22"/>
                <w:szCs w:val="22"/>
              </w:rPr>
              <w:t>protidrogovou politiku</w:t>
            </w:r>
            <w:r w:rsidR="00240613" w:rsidRPr="0010261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5B6C13" w:rsidRPr="00030ED4" w14:paraId="33723151" w14:textId="77777777" w:rsidTr="00E20B50">
        <w:trPr>
          <w:trHeight w:hRule="exact" w:val="652"/>
        </w:trPr>
        <w:tc>
          <w:tcPr>
            <w:tcW w:w="1204" w:type="dxa"/>
            <w:shd w:val="clear" w:color="auto" w:fill="auto"/>
            <w:vAlign w:val="center"/>
          </w:tcPr>
          <w:p w14:paraId="7D810739" w14:textId="77777777" w:rsidR="005B6C13" w:rsidRPr="0010261E" w:rsidRDefault="005B6C13" w:rsidP="00D05CBD">
            <w:pPr>
              <w:rPr>
                <w:rFonts w:ascii="Arial" w:hAnsi="Arial" w:cs="Arial"/>
                <w:sz w:val="22"/>
                <w:szCs w:val="22"/>
              </w:rPr>
            </w:pPr>
            <w:r w:rsidRPr="0010261E">
              <w:rPr>
                <w:rFonts w:ascii="Arial" w:hAnsi="Arial" w:cs="Arial"/>
                <w:sz w:val="22"/>
                <w:szCs w:val="22"/>
              </w:rPr>
              <w:t>Zpracoval</w:t>
            </w:r>
            <w:r w:rsidR="00AA662A" w:rsidRPr="0010261E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59FF0F50" w14:textId="77777777" w:rsidR="005B6C13" w:rsidRPr="0010261E" w:rsidRDefault="00C45038" w:rsidP="00D05CB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0261E">
              <w:rPr>
                <w:rFonts w:ascii="Arial" w:hAnsi="Arial" w:cs="Arial"/>
                <w:b/>
                <w:sz w:val="22"/>
                <w:szCs w:val="22"/>
              </w:rPr>
              <w:t>Mgr. Kateřina Šindlerová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28FB68C6" w14:textId="77777777" w:rsidR="005B6C13" w:rsidRPr="0010261E" w:rsidRDefault="005B6C13" w:rsidP="00D05CBD">
            <w:pPr>
              <w:rPr>
                <w:rFonts w:ascii="Arial" w:hAnsi="Arial" w:cs="Arial"/>
                <w:sz w:val="22"/>
                <w:szCs w:val="22"/>
              </w:rPr>
            </w:pPr>
            <w:r w:rsidRPr="0010261E">
              <w:rPr>
                <w:rFonts w:ascii="Arial" w:hAnsi="Arial" w:cs="Arial"/>
                <w:sz w:val="22"/>
                <w:szCs w:val="22"/>
              </w:rPr>
              <w:t>Počet stran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FEF3F4F" w14:textId="24C8AD5E" w:rsidR="005B6C13" w:rsidRPr="00030ED4" w:rsidRDefault="005B6C13" w:rsidP="00D05CB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30ED4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030ED4">
              <w:rPr>
                <w:rFonts w:ascii="Arial" w:hAnsi="Arial" w:cs="Arial"/>
                <w:b/>
                <w:sz w:val="22"/>
                <w:szCs w:val="22"/>
              </w:rPr>
              <w:instrText xml:space="preserve"> PAGE \* MERGEFORMAT </w:instrText>
            </w:r>
            <w:r w:rsidRPr="00030ED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3576A3">
              <w:rPr>
                <w:rFonts w:ascii="Arial" w:hAnsi="Arial" w:cs="Arial"/>
                <w:b/>
                <w:noProof/>
                <w:sz w:val="22"/>
                <w:szCs w:val="22"/>
              </w:rPr>
              <w:t>1</w:t>
            </w:r>
            <w:r w:rsidRPr="00030ED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030ED4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r w:rsidR="008042A3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5C8933" w14:textId="77777777" w:rsidR="005B6C13" w:rsidRPr="00030ED4" w:rsidRDefault="005B6C13" w:rsidP="00D05CBD">
            <w:pPr>
              <w:rPr>
                <w:rFonts w:ascii="Arial" w:hAnsi="Arial" w:cs="Arial"/>
                <w:sz w:val="22"/>
                <w:szCs w:val="22"/>
              </w:rPr>
            </w:pPr>
            <w:r w:rsidRPr="00030ED4">
              <w:rPr>
                <w:rFonts w:ascii="Arial" w:hAnsi="Arial" w:cs="Arial"/>
                <w:sz w:val="22"/>
                <w:szCs w:val="22"/>
              </w:rPr>
              <w:t>Datum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0838A8" w14:textId="40D9FB26" w:rsidR="005B6C13" w:rsidRPr="00030ED4" w:rsidRDefault="009420F5" w:rsidP="009420F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6A6136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261103" w:rsidRPr="00030ED4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6A6136"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="00261103" w:rsidRPr="00030ED4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1E39EB" w:rsidRPr="00030ED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A6F1E" w:rsidRPr="00030ED4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B125C0" w:rsidRPr="00030ED4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</w:tr>
    </w:tbl>
    <w:p w14:paraId="3EDAB151" w14:textId="77777777" w:rsidR="005B6C13" w:rsidRPr="0010261E" w:rsidRDefault="005B6C13" w:rsidP="00D05CBD">
      <w:pPr>
        <w:jc w:val="both"/>
        <w:rPr>
          <w:rFonts w:ascii="Arial" w:hAnsi="Arial" w:cs="Arial"/>
          <w:sz w:val="22"/>
          <w:szCs w:val="22"/>
        </w:rPr>
      </w:pPr>
    </w:p>
    <w:p w14:paraId="66D13AF1" w14:textId="441F758F" w:rsidR="005B6C13" w:rsidRPr="0010261E" w:rsidRDefault="00E224F4" w:rsidP="00D05CBD">
      <w:pPr>
        <w:jc w:val="both"/>
        <w:rPr>
          <w:rFonts w:ascii="Arial" w:hAnsi="Arial" w:cs="Arial"/>
          <w:sz w:val="22"/>
          <w:szCs w:val="22"/>
        </w:rPr>
      </w:pPr>
      <w:r w:rsidRPr="0010261E">
        <w:rPr>
          <w:rFonts w:ascii="Arial" w:hAnsi="Arial" w:cs="Arial"/>
          <w:sz w:val="22"/>
          <w:szCs w:val="22"/>
        </w:rPr>
        <w:t>Datum</w:t>
      </w:r>
      <w:r w:rsidR="008D081D">
        <w:rPr>
          <w:rFonts w:ascii="Arial" w:hAnsi="Arial" w:cs="Arial"/>
          <w:sz w:val="22"/>
          <w:szCs w:val="22"/>
        </w:rPr>
        <w:t xml:space="preserve"> a čas</w:t>
      </w:r>
      <w:r w:rsidRPr="0010261E">
        <w:rPr>
          <w:rFonts w:ascii="Arial" w:hAnsi="Arial" w:cs="Arial"/>
          <w:sz w:val="22"/>
          <w:szCs w:val="22"/>
        </w:rPr>
        <w:t xml:space="preserve"> jednání: </w:t>
      </w:r>
      <w:r w:rsidRPr="0010261E">
        <w:rPr>
          <w:rFonts w:ascii="Arial" w:hAnsi="Arial" w:cs="Arial"/>
          <w:sz w:val="22"/>
          <w:szCs w:val="22"/>
        </w:rPr>
        <w:tab/>
      </w:r>
      <w:r w:rsidR="009420F5">
        <w:rPr>
          <w:rFonts w:ascii="Arial" w:hAnsi="Arial" w:cs="Arial"/>
          <w:sz w:val="22"/>
          <w:szCs w:val="22"/>
        </w:rPr>
        <w:t>2</w:t>
      </w:r>
      <w:r w:rsidR="006A6136">
        <w:rPr>
          <w:rFonts w:ascii="Arial" w:hAnsi="Arial" w:cs="Arial"/>
          <w:sz w:val="22"/>
          <w:szCs w:val="22"/>
        </w:rPr>
        <w:t>7</w:t>
      </w:r>
      <w:r w:rsidR="00A34A8F">
        <w:rPr>
          <w:rFonts w:ascii="Arial" w:hAnsi="Arial" w:cs="Arial"/>
          <w:sz w:val="22"/>
          <w:szCs w:val="22"/>
        </w:rPr>
        <w:t>.</w:t>
      </w:r>
      <w:r w:rsidR="008F4CE1">
        <w:rPr>
          <w:rFonts w:ascii="Arial" w:hAnsi="Arial" w:cs="Arial"/>
          <w:sz w:val="22"/>
          <w:szCs w:val="22"/>
        </w:rPr>
        <w:t xml:space="preserve"> </w:t>
      </w:r>
      <w:r w:rsidR="006A6136">
        <w:rPr>
          <w:rFonts w:ascii="Arial" w:hAnsi="Arial" w:cs="Arial"/>
          <w:sz w:val="22"/>
          <w:szCs w:val="22"/>
        </w:rPr>
        <w:t>10</w:t>
      </w:r>
      <w:r w:rsidR="009420F5">
        <w:rPr>
          <w:rFonts w:ascii="Arial" w:hAnsi="Arial" w:cs="Arial"/>
          <w:sz w:val="22"/>
          <w:szCs w:val="22"/>
        </w:rPr>
        <w:t>.</w:t>
      </w:r>
      <w:r w:rsidR="008F4CE1">
        <w:rPr>
          <w:rFonts w:ascii="Arial" w:hAnsi="Arial" w:cs="Arial"/>
          <w:sz w:val="22"/>
          <w:szCs w:val="22"/>
        </w:rPr>
        <w:t xml:space="preserve"> </w:t>
      </w:r>
      <w:r w:rsidR="000A6F1E" w:rsidRPr="0010261E">
        <w:rPr>
          <w:rFonts w:ascii="Arial" w:hAnsi="Arial" w:cs="Arial"/>
          <w:sz w:val="22"/>
          <w:szCs w:val="22"/>
        </w:rPr>
        <w:t>202</w:t>
      </w:r>
      <w:r w:rsidR="00B125C0">
        <w:rPr>
          <w:rFonts w:ascii="Arial" w:hAnsi="Arial" w:cs="Arial"/>
          <w:sz w:val="22"/>
          <w:szCs w:val="22"/>
        </w:rPr>
        <w:t>1</w:t>
      </w:r>
      <w:r w:rsidR="008D081D">
        <w:rPr>
          <w:rFonts w:ascii="Arial" w:hAnsi="Arial" w:cs="Arial"/>
          <w:sz w:val="22"/>
          <w:szCs w:val="22"/>
        </w:rPr>
        <w:t>, 13:00 - 1</w:t>
      </w:r>
      <w:r w:rsidR="00947B1F">
        <w:rPr>
          <w:rFonts w:ascii="Arial" w:hAnsi="Arial" w:cs="Arial"/>
          <w:sz w:val="22"/>
          <w:szCs w:val="22"/>
        </w:rPr>
        <w:t>4</w:t>
      </w:r>
      <w:r w:rsidR="008D081D">
        <w:rPr>
          <w:rFonts w:ascii="Arial" w:hAnsi="Arial" w:cs="Arial"/>
          <w:sz w:val="22"/>
          <w:szCs w:val="22"/>
        </w:rPr>
        <w:t>:</w:t>
      </w:r>
      <w:r w:rsidR="00947B1F">
        <w:rPr>
          <w:rFonts w:ascii="Arial" w:hAnsi="Arial" w:cs="Arial"/>
          <w:sz w:val="22"/>
          <w:szCs w:val="22"/>
        </w:rPr>
        <w:t>3</w:t>
      </w:r>
      <w:r w:rsidR="008D081D">
        <w:rPr>
          <w:rFonts w:ascii="Arial" w:hAnsi="Arial" w:cs="Arial"/>
          <w:sz w:val="22"/>
          <w:szCs w:val="22"/>
        </w:rPr>
        <w:t>0</w:t>
      </w:r>
    </w:p>
    <w:p w14:paraId="6D5B0FF8" w14:textId="77777777" w:rsidR="00562246" w:rsidRPr="003526B1" w:rsidRDefault="00562246" w:rsidP="00D05CBD">
      <w:pPr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</w:p>
    <w:p w14:paraId="1895B074" w14:textId="637CBBBF" w:rsidR="00B00D62" w:rsidRDefault="00B00D62" w:rsidP="00D05CBD">
      <w:pPr>
        <w:jc w:val="both"/>
        <w:rPr>
          <w:rFonts w:ascii="Arial" w:hAnsi="Arial" w:cs="Arial"/>
          <w:sz w:val="22"/>
          <w:szCs w:val="22"/>
        </w:rPr>
      </w:pPr>
      <w:r w:rsidRPr="003526B1">
        <w:rPr>
          <w:rFonts w:ascii="Arial" w:hAnsi="Arial" w:cs="Arial"/>
          <w:sz w:val="22"/>
          <w:szCs w:val="22"/>
        </w:rPr>
        <w:t>Jednání Komise Rady hl. m. Prahy pro protidrogovou politiku (dále jen „Komise“) zaháji</w:t>
      </w:r>
      <w:r w:rsidR="0062425C">
        <w:rPr>
          <w:rFonts w:ascii="Arial" w:hAnsi="Arial" w:cs="Arial"/>
          <w:sz w:val="22"/>
          <w:szCs w:val="22"/>
        </w:rPr>
        <w:t xml:space="preserve">la </w:t>
      </w:r>
      <w:r w:rsidRPr="003526B1">
        <w:rPr>
          <w:rFonts w:ascii="Arial" w:hAnsi="Arial" w:cs="Arial"/>
          <w:sz w:val="22"/>
          <w:szCs w:val="22"/>
        </w:rPr>
        <w:t>ve 13.</w:t>
      </w:r>
      <w:r w:rsidR="00C41C20" w:rsidRPr="003526B1">
        <w:rPr>
          <w:rFonts w:ascii="Arial" w:hAnsi="Arial" w:cs="Arial"/>
          <w:sz w:val="22"/>
          <w:szCs w:val="22"/>
        </w:rPr>
        <w:t>0</w:t>
      </w:r>
      <w:r w:rsidR="006A6136">
        <w:rPr>
          <w:rFonts w:ascii="Arial" w:hAnsi="Arial" w:cs="Arial"/>
          <w:sz w:val="22"/>
          <w:szCs w:val="22"/>
        </w:rPr>
        <w:t>0</w:t>
      </w:r>
      <w:r w:rsidRPr="003526B1">
        <w:rPr>
          <w:rFonts w:ascii="Arial" w:hAnsi="Arial" w:cs="Arial"/>
          <w:sz w:val="22"/>
          <w:szCs w:val="22"/>
        </w:rPr>
        <w:t xml:space="preserve"> </w:t>
      </w:r>
      <w:r w:rsidR="0062425C">
        <w:rPr>
          <w:rFonts w:ascii="Arial" w:hAnsi="Arial" w:cs="Arial"/>
          <w:sz w:val="22"/>
          <w:szCs w:val="22"/>
        </w:rPr>
        <w:t>p</w:t>
      </w:r>
      <w:r w:rsidRPr="003526B1">
        <w:rPr>
          <w:rFonts w:ascii="Arial" w:hAnsi="Arial" w:cs="Arial"/>
          <w:sz w:val="22"/>
          <w:szCs w:val="22"/>
        </w:rPr>
        <w:t>ředsedkyně Komise Mgr. Milena Johnová</w:t>
      </w:r>
      <w:r w:rsidR="0062425C">
        <w:rPr>
          <w:rFonts w:ascii="Arial" w:hAnsi="Arial" w:cs="Arial"/>
          <w:sz w:val="22"/>
          <w:szCs w:val="22"/>
        </w:rPr>
        <w:t>.</w:t>
      </w:r>
      <w:r w:rsidR="00092DB5" w:rsidRPr="003526B1">
        <w:rPr>
          <w:rFonts w:ascii="Arial" w:hAnsi="Arial" w:cs="Arial"/>
          <w:sz w:val="22"/>
          <w:szCs w:val="22"/>
        </w:rPr>
        <w:t xml:space="preserve"> </w:t>
      </w:r>
      <w:r w:rsidRPr="003526B1">
        <w:rPr>
          <w:rFonts w:ascii="Arial" w:hAnsi="Arial" w:cs="Arial"/>
          <w:sz w:val="22"/>
          <w:szCs w:val="22"/>
        </w:rPr>
        <w:t xml:space="preserve">Přítomno bylo </w:t>
      </w:r>
      <w:r w:rsidR="003945B4">
        <w:rPr>
          <w:rFonts w:ascii="Arial" w:hAnsi="Arial" w:cs="Arial"/>
          <w:sz w:val="22"/>
          <w:szCs w:val="22"/>
        </w:rPr>
        <w:t>9</w:t>
      </w:r>
      <w:r w:rsidRPr="003526B1">
        <w:rPr>
          <w:rFonts w:ascii="Arial" w:hAnsi="Arial" w:cs="Arial"/>
          <w:sz w:val="22"/>
          <w:szCs w:val="22"/>
        </w:rPr>
        <w:t xml:space="preserve"> členů Komise</w:t>
      </w:r>
      <w:r w:rsidR="00FB7C40">
        <w:rPr>
          <w:rFonts w:ascii="Arial" w:hAnsi="Arial" w:cs="Arial"/>
          <w:sz w:val="22"/>
          <w:szCs w:val="22"/>
        </w:rPr>
        <w:t>.</w:t>
      </w:r>
      <w:r w:rsidRPr="003526B1">
        <w:rPr>
          <w:rFonts w:ascii="Arial" w:hAnsi="Arial" w:cs="Arial"/>
          <w:sz w:val="22"/>
          <w:szCs w:val="22"/>
        </w:rPr>
        <w:t xml:space="preserve"> Komise </w:t>
      </w:r>
      <w:r w:rsidR="00F8555E" w:rsidRPr="003526B1">
        <w:rPr>
          <w:rFonts w:ascii="Arial" w:hAnsi="Arial" w:cs="Arial"/>
          <w:sz w:val="22"/>
          <w:szCs w:val="22"/>
        </w:rPr>
        <w:t xml:space="preserve">byla </w:t>
      </w:r>
      <w:r w:rsidRPr="003526B1">
        <w:rPr>
          <w:rFonts w:ascii="Arial" w:hAnsi="Arial" w:cs="Arial"/>
          <w:sz w:val="22"/>
          <w:szCs w:val="22"/>
        </w:rPr>
        <w:t>usnášeníschopná. Omluven</w:t>
      </w:r>
      <w:r w:rsidR="00A67208">
        <w:rPr>
          <w:rFonts w:ascii="Arial" w:hAnsi="Arial" w:cs="Arial"/>
          <w:sz w:val="22"/>
          <w:szCs w:val="22"/>
        </w:rPr>
        <w:t xml:space="preserve">o </w:t>
      </w:r>
      <w:r w:rsidRPr="003526B1">
        <w:rPr>
          <w:rFonts w:ascii="Arial" w:hAnsi="Arial" w:cs="Arial"/>
          <w:sz w:val="22"/>
          <w:szCs w:val="22"/>
        </w:rPr>
        <w:t>z jednání by</w:t>
      </w:r>
      <w:r w:rsidR="006703EB" w:rsidRPr="003526B1">
        <w:rPr>
          <w:rFonts w:ascii="Arial" w:hAnsi="Arial" w:cs="Arial"/>
          <w:sz w:val="22"/>
          <w:szCs w:val="22"/>
        </w:rPr>
        <w:t>l</w:t>
      </w:r>
      <w:r w:rsidR="00A67208">
        <w:rPr>
          <w:rFonts w:ascii="Arial" w:hAnsi="Arial" w:cs="Arial"/>
          <w:sz w:val="22"/>
          <w:szCs w:val="22"/>
        </w:rPr>
        <w:t>o</w:t>
      </w:r>
      <w:r w:rsidRPr="003526B1">
        <w:rPr>
          <w:rFonts w:ascii="Arial" w:hAnsi="Arial" w:cs="Arial"/>
          <w:sz w:val="22"/>
          <w:szCs w:val="22"/>
        </w:rPr>
        <w:t xml:space="preserve"> </w:t>
      </w:r>
      <w:r w:rsidR="003945B4">
        <w:rPr>
          <w:rFonts w:ascii="Arial" w:hAnsi="Arial" w:cs="Arial"/>
          <w:sz w:val="22"/>
          <w:szCs w:val="22"/>
        </w:rPr>
        <w:t>5</w:t>
      </w:r>
      <w:r w:rsidR="00A17468" w:rsidRPr="003526B1">
        <w:rPr>
          <w:rFonts w:ascii="Arial" w:hAnsi="Arial" w:cs="Arial"/>
          <w:sz w:val="22"/>
          <w:szCs w:val="22"/>
        </w:rPr>
        <w:t xml:space="preserve"> </w:t>
      </w:r>
      <w:r w:rsidRPr="003526B1">
        <w:rPr>
          <w:rFonts w:ascii="Arial" w:hAnsi="Arial" w:cs="Arial"/>
          <w:sz w:val="22"/>
          <w:szCs w:val="22"/>
        </w:rPr>
        <w:t>člen</w:t>
      </w:r>
      <w:r w:rsidR="00A67208">
        <w:rPr>
          <w:rFonts w:ascii="Arial" w:hAnsi="Arial" w:cs="Arial"/>
          <w:sz w:val="22"/>
          <w:szCs w:val="22"/>
        </w:rPr>
        <w:t xml:space="preserve">ů </w:t>
      </w:r>
      <w:r w:rsidRPr="003526B1">
        <w:rPr>
          <w:rFonts w:ascii="Arial" w:hAnsi="Arial" w:cs="Arial"/>
          <w:sz w:val="22"/>
          <w:szCs w:val="22"/>
        </w:rPr>
        <w:t>Komise.</w:t>
      </w:r>
      <w:r w:rsidRPr="006213F8">
        <w:rPr>
          <w:rFonts w:ascii="Arial" w:hAnsi="Arial" w:cs="Arial"/>
          <w:sz w:val="22"/>
          <w:szCs w:val="22"/>
        </w:rPr>
        <w:t xml:space="preserve"> </w:t>
      </w:r>
    </w:p>
    <w:p w14:paraId="53C58177" w14:textId="5B04968F" w:rsidR="00555B7C" w:rsidRDefault="00555B7C" w:rsidP="00D05CBD">
      <w:pPr>
        <w:jc w:val="both"/>
        <w:rPr>
          <w:rFonts w:ascii="Arial" w:hAnsi="Arial" w:cs="Arial"/>
          <w:sz w:val="22"/>
          <w:szCs w:val="22"/>
        </w:rPr>
      </w:pPr>
    </w:p>
    <w:p w14:paraId="5A0E2AC0" w14:textId="77777777" w:rsidR="00EA56C2" w:rsidRPr="006213F8" w:rsidRDefault="00AA662A" w:rsidP="00D05CBD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6213F8">
        <w:rPr>
          <w:rFonts w:ascii="Arial" w:hAnsi="Arial" w:cs="Arial"/>
          <w:b/>
          <w:sz w:val="22"/>
          <w:szCs w:val="22"/>
        </w:rPr>
        <w:t>Schválení programu jednání a ověřovatele zápisu</w:t>
      </w:r>
    </w:p>
    <w:p w14:paraId="672F20A1" w14:textId="2550FD06" w:rsidR="008F4CE1" w:rsidRPr="006B6CDB" w:rsidRDefault="008F4CE1" w:rsidP="008F4CE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B6CDB">
        <w:rPr>
          <w:rFonts w:ascii="Arial" w:hAnsi="Arial" w:cs="Arial"/>
          <w:b/>
          <w:bCs/>
          <w:sz w:val="22"/>
          <w:szCs w:val="22"/>
        </w:rPr>
        <w:t>Program jednání:</w:t>
      </w:r>
    </w:p>
    <w:p w14:paraId="26A87322" w14:textId="77777777" w:rsidR="008F4CE1" w:rsidRPr="00C41C20" w:rsidRDefault="008F4CE1" w:rsidP="0001686B">
      <w:pPr>
        <w:numPr>
          <w:ilvl w:val="0"/>
          <w:numId w:val="8"/>
        </w:numPr>
        <w:tabs>
          <w:tab w:val="num" w:pos="993"/>
        </w:tabs>
        <w:autoSpaceDE w:val="0"/>
        <w:autoSpaceDN w:val="0"/>
        <w:adjustRightInd w:val="0"/>
        <w:ind w:left="992" w:hanging="709"/>
        <w:jc w:val="both"/>
        <w:rPr>
          <w:rFonts w:ascii="Arial" w:hAnsi="Arial" w:cs="Arial"/>
          <w:sz w:val="22"/>
          <w:szCs w:val="22"/>
        </w:rPr>
      </w:pPr>
      <w:r w:rsidRPr="00C41C20">
        <w:rPr>
          <w:rFonts w:ascii="Arial" w:hAnsi="Arial" w:cs="Arial"/>
          <w:sz w:val="22"/>
          <w:szCs w:val="22"/>
        </w:rPr>
        <w:t>Schválení programu jednání a ověřovatele zápisu</w:t>
      </w:r>
    </w:p>
    <w:p w14:paraId="2755A7CF" w14:textId="7C6EDDCA" w:rsidR="008F4CE1" w:rsidRPr="00C41C20" w:rsidRDefault="008F4CE1" w:rsidP="0001686B">
      <w:pPr>
        <w:numPr>
          <w:ilvl w:val="0"/>
          <w:numId w:val="8"/>
        </w:numPr>
        <w:tabs>
          <w:tab w:val="num" w:pos="993"/>
        </w:tabs>
        <w:autoSpaceDE w:val="0"/>
        <w:autoSpaceDN w:val="0"/>
        <w:adjustRightInd w:val="0"/>
        <w:ind w:left="992" w:hanging="709"/>
        <w:jc w:val="both"/>
        <w:rPr>
          <w:rFonts w:ascii="Arial" w:hAnsi="Arial" w:cs="Arial"/>
          <w:sz w:val="22"/>
          <w:szCs w:val="22"/>
        </w:rPr>
      </w:pPr>
      <w:r w:rsidRPr="00C41C20">
        <w:rPr>
          <w:rFonts w:ascii="Arial" w:hAnsi="Arial" w:cs="Arial"/>
          <w:sz w:val="22"/>
          <w:szCs w:val="22"/>
        </w:rPr>
        <w:t xml:space="preserve">Kontrola zápisu č. </w:t>
      </w:r>
      <w:r w:rsidR="006A6136">
        <w:rPr>
          <w:rFonts w:ascii="Arial" w:hAnsi="Arial" w:cs="Arial"/>
          <w:sz w:val="22"/>
          <w:szCs w:val="22"/>
        </w:rPr>
        <w:t>7</w:t>
      </w:r>
      <w:r w:rsidRPr="00C41C20">
        <w:rPr>
          <w:rFonts w:ascii="Arial" w:hAnsi="Arial" w:cs="Arial"/>
          <w:sz w:val="22"/>
          <w:szCs w:val="22"/>
        </w:rPr>
        <w:t>/2021</w:t>
      </w:r>
    </w:p>
    <w:p w14:paraId="56F9FE6F" w14:textId="77777777" w:rsidR="0001686B" w:rsidRPr="0001686B" w:rsidRDefault="0001686B" w:rsidP="0001686B">
      <w:pPr>
        <w:numPr>
          <w:ilvl w:val="0"/>
          <w:numId w:val="8"/>
        </w:numPr>
        <w:tabs>
          <w:tab w:val="num" w:pos="993"/>
        </w:tabs>
        <w:autoSpaceDE w:val="0"/>
        <w:autoSpaceDN w:val="0"/>
        <w:adjustRightInd w:val="0"/>
        <w:ind w:left="992" w:hanging="709"/>
        <w:jc w:val="both"/>
        <w:rPr>
          <w:rFonts w:ascii="Arial" w:hAnsi="Arial" w:cs="Arial"/>
          <w:sz w:val="22"/>
          <w:szCs w:val="22"/>
        </w:rPr>
      </w:pPr>
      <w:r w:rsidRPr="0001686B">
        <w:rPr>
          <w:rFonts w:ascii="Arial" w:hAnsi="Arial" w:cs="Arial"/>
          <w:sz w:val="22"/>
          <w:szCs w:val="22"/>
        </w:rPr>
        <w:t>Financování protidrogové politiky za rok 2020</w:t>
      </w:r>
    </w:p>
    <w:p w14:paraId="4FA2BD71" w14:textId="77777777" w:rsidR="0001686B" w:rsidRPr="0001686B" w:rsidRDefault="0001686B" w:rsidP="0001686B">
      <w:pPr>
        <w:numPr>
          <w:ilvl w:val="0"/>
          <w:numId w:val="8"/>
        </w:numPr>
        <w:tabs>
          <w:tab w:val="num" w:pos="993"/>
        </w:tabs>
        <w:autoSpaceDE w:val="0"/>
        <w:autoSpaceDN w:val="0"/>
        <w:adjustRightInd w:val="0"/>
        <w:ind w:left="992" w:hanging="709"/>
        <w:jc w:val="both"/>
        <w:rPr>
          <w:rFonts w:ascii="Arial" w:hAnsi="Arial" w:cs="Arial"/>
          <w:sz w:val="22"/>
          <w:szCs w:val="22"/>
        </w:rPr>
      </w:pPr>
      <w:r w:rsidRPr="0001686B">
        <w:rPr>
          <w:rFonts w:ascii="Arial" w:hAnsi="Arial" w:cs="Arial"/>
          <w:sz w:val="22"/>
          <w:szCs w:val="22"/>
        </w:rPr>
        <w:t>Budoucnost financování projektů Reformy péče o duševní zdraví</w:t>
      </w:r>
    </w:p>
    <w:p w14:paraId="314A7F14" w14:textId="77777777" w:rsidR="0001686B" w:rsidRPr="0001686B" w:rsidRDefault="0001686B" w:rsidP="0001686B">
      <w:pPr>
        <w:numPr>
          <w:ilvl w:val="0"/>
          <w:numId w:val="8"/>
        </w:numPr>
        <w:tabs>
          <w:tab w:val="num" w:pos="993"/>
        </w:tabs>
        <w:autoSpaceDE w:val="0"/>
        <w:autoSpaceDN w:val="0"/>
        <w:adjustRightInd w:val="0"/>
        <w:ind w:left="992" w:hanging="709"/>
        <w:jc w:val="both"/>
        <w:rPr>
          <w:rFonts w:ascii="Arial" w:hAnsi="Arial" w:cs="Arial"/>
          <w:sz w:val="22"/>
          <w:szCs w:val="22"/>
        </w:rPr>
      </w:pPr>
      <w:r w:rsidRPr="0001686B">
        <w:rPr>
          <w:rFonts w:ascii="Arial" w:hAnsi="Arial" w:cs="Arial"/>
          <w:sz w:val="22"/>
          <w:szCs w:val="22"/>
        </w:rPr>
        <w:t>Informace z jednání o problematice sítě služeb 12.10.2021</w:t>
      </w:r>
    </w:p>
    <w:p w14:paraId="0FB00919" w14:textId="443F8525" w:rsidR="008F4CE1" w:rsidRPr="00C41C20" w:rsidRDefault="008F4CE1" w:rsidP="0001686B">
      <w:pPr>
        <w:numPr>
          <w:ilvl w:val="0"/>
          <w:numId w:val="8"/>
        </w:numPr>
        <w:tabs>
          <w:tab w:val="num" w:pos="993"/>
        </w:tabs>
        <w:autoSpaceDE w:val="0"/>
        <w:autoSpaceDN w:val="0"/>
        <w:adjustRightInd w:val="0"/>
        <w:ind w:left="992" w:hanging="709"/>
        <w:jc w:val="both"/>
        <w:rPr>
          <w:rFonts w:ascii="Arial" w:hAnsi="Arial" w:cs="Arial"/>
          <w:sz w:val="22"/>
          <w:szCs w:val="22"/>
        </w:rPr>
      </w:pPr>
      <w:r w:rsidRPr="00C41C20">
        <w:rPr>
          <w:rFonts w:ascii="Arial" w:hAnsi="Arial" w:cs="Arial"/>
          <w:sz w:val="22"/>
          <w:szCs w:val="22"/>
        </w:rPr>
        <w:t>Různé</w:t>
      </w:r>
    </w:p>
    <w:p w14:paraId="1DC9F0FF" w14:textId="77777777" w:rsidR="008F4CE1" w:rsidRPr="00A518E1" w:rsidRDefault="008F4CE1" w:rsidP="00D05CBD">
      <w:pPr>
        <w:jc w:val="both"/>
        <w:rPr>
          <w:rFonts w:ascii="Arial" w:hAnsi="Arial" w:cs="Arial"/>
          <w:sz w:val="22"/>
          <w:szCs w:val="22"/>
        </w:rPr>
      </w:pPr>
    </w:p>
    <w:p w14:paraId="5667B281" w14:textId="76B346A2" w:rsidR="008B413F" w:rsidRPr="0010261E" w:rsidRDefault="0023581E" w:rsidP="008B413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Předsedkyně Komise</w:t>
      </w:r>
      <w:r w:rsidR="00092DB5" w:rsidRPr="00B52ADD">
        <w:rPr>
          <w:rFonts w:ascii="Arial" w:hAnsi="Arial" w:cs="Arial"/>
          <w:sz w:val="22"/>
          <w:szCs w:val="22"/>
        </w:rPr>
        <w:t xml:space="preserve"> </w:t>
      </w:r>
      <w:r w:rsidR="000C1F71" w:rsidRPr="00A518E1">
        <w:rPr>
          <w:rFonts w:ascii="Arial" w:hAnsi="Arial" w:cs="Arial"/>
          <w:sz w:val="22"/>
          <w:szCs w:val="22"/>
        </w:rPr>
        <w:t>požáda</w:t>
      </w:r>
      <w:r w:rsidR="00092DB5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a</w:t>
      </w:r>
      <w:r w:rsidR="000C1F71" w:rsidRPr="00A518E1">
        <w:rPr>
          <w:rFonts w:ascii="Arial" w:hAnsi="Arial" w:cs="Arial"/>
          <w:sz w:val="22"/>
          <w:szCs w:val="22"/>
        </w:rPr>
        <w:t xml:space="preserve"> členy Komise o schválení programu</w:t>
      </w:r>
      <w:r w:rsidR="008B413F">
        <w:rPr>
          <w:rFonts w:ascii="Arial" w:hAnsi="Arial" w:cs="Arial"/>
          <w:sz w:val="22"/>
          <w:szCs w:val="22"/>
        </w:rPr>
        <w:t xml:space="preserve"> a jeho obsahu.</w:t>
      </w:r>
      <w:r w:rsidRPr="0023581E">
        <w:rPr>
          <w:rFonts w:ascii="Arial" w:hAnsi="Arial" w:cs="Arial"/>
          <w:sz w:val="22"/>
          <w:szCs w:val="22"/>
        </w:rPr>
        <w:t xml:space="preserve"> </w:t>
      </w:r>
    </w:p>
    <w:p w14:paraId="31103901" w14:textId="77777777" w:rsidR="008B413F" w:rsidRPr="00A518E1" w:rsidRDefault="008B413F" w:rsidP="00D05CBD">
      <w:pPr>
        <w:jc w:val="both"/>
        <w:rPr>
          <w:rFonts w:ascii="Arial" w:hAnsi="Arial" w:cs="Arial"/>
          <w:sz w:val="22"/>
          <w:szCs w:val="22"/>
        </w:rPr>
      </w:pPr>
    </w:p>
    <w:p w14:paraId="68886829" w14:textId="5D3EFB05" w:rsidR="00386D48" w:rsidRPr="003945B4" w:rsidRDefault="008B1F6A" w:rsidP="00D05CBD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  <w:r w:rsidRPr="003945B4">
        <w:rPr>
          <w:rFonts w:ascii="Arial" w:hAnsi="Arial" w:cs="Arial"/>
          <w:i/>
          <w:sz w:val="22"/>
          <w:szCs w:val="22"/>
        </w:rPr>
        <w:t>Hlasování v</w:t>
      </w:r>
      <w:r w:rsidR="00A35FE0" w:rsidRPr="003945B4">
        <w:rPr>
          <w:rFonts w:ascii="Arial" w:hAnsi="Arial" w:cs="Arial"/>
          <w:i/>
          <w:sz w:val="22"/>
          <w:szCs w:val="22"/>
        </w:rPr>
        <w:t> </w:t>
      </w:r>
      <w:r w:rsidR="00A7328D" w:rsidRPr="003945B4">
        <w:rPr>
          <w:rFonts w:ascii="Arial" w:hAnsi="Arial" w:cs="Arial"/>
          <w:i/>
          <w:sz w:val="22"/>
          <w:szCs w:val="22"/>
        </w:rPr>
        <w:t>13</w:t>
      </w:r>
      <w:r w:rsidR="009D02A6" w:rsidRPr="003945B4">
        <w:rPr>
          <w:rFonts w:ascii="Arial" w:hAnsi="Arial" w:cs="Arial"/>
          <w:i/>
          <w:sz w:val="22"/>
          <w:szCs w:val="22"/>
        </w:rPr>
        <w:t>.</w:t>
      </w:r>
      <w:r w:rsidR="00A67208" w:rsidRPr="003945B4">
        <w:rPr>
          <w:rFonts w:ascii="Arial" w:hAnsi="Arial" w:cs="Arial"/>
          <w:i/>
          <w:sz w:val="22"/>
          <w:szCs w:val="22"/>
        </w:rPr>
        <w:t>0</w:t>
      </w:r>
      <w:r w:rsidR="003945B4" w:rsidRPr="003945B4">
        <w:rPr>
          <w:rFonts w:ascii="Arial" w:hAnsi="Arial" w:cs="Arial"/>
          <w:i/>
          <w:sz w:val="22"/>
          <w:szCs w:val="22"/>
        </w:rPr>
        <w:t>7</w:t>
      </w:r>
    </w:p>
    <w:p w14:paraId="5410ED65" w14:textId="77777777" w:rsidR="00386D48" w:rsidRPr="003945B4" w:rsidRDefault="006329FB" w:rsidP="00D05CBD">
      <w:pPr>
        <w:jc w:val="both"/>
        <w:rPr>
          <w:rFonts w:ascii="Arial" w:hAnsi="Arial" w:cs="Arial"/>
          <w:i/>
          <w:sz w:val="22"/>
          <w:szCs w:val="22"/>
        </w:rPr>
      </w:pPr>
      <w:r w:rsidRPr="003945B4">
        <w:rPr>
          <w:rFonts w:ascii="Arial" w:hAnsi="Arial" w:cs="Arial"/>
          <w:i/>
          <w:sz w:val="22"/>
          <w:szCs w:val="22"/>
        </w:rPr>
        <w:t>pro – proti – zdržel se</w:t>
      </w:r>
    </w:p>
    <w:p w14:paraId="2870293D" w14:textId="70912F8D" w:rsidR="00386D48" w:rsidRPr="003945B4" w:rsidRDefault="003945B4" w:rsidP="00D05CBD">
      <w:pPr>
        <w:jc w:val="both"/>
        <w:rPr>
          <w:rFonts w:ascii="Arial" w:hAnsi="Arial" w:cs="Arial"/>
          <w:i/>
          <w:sz w:val="22"/>
          <w:szCs w:val="22"/>
        </w:rPr>
      </w:pPr>
      <w:proofErr w:type="gramStart"/>
      <w:r w:rsidRPr="003945B4">
        <w:rPr>
          <w:rFonts w:ascii="Arial" w:hAnsi="Arial" w:cs="Arial"/>
          <w:i/>
          <w:sz w:val="22"/>
          <w:szCs w:val="22"/>
        </w:rPr>
        <w:t>8</w:t>
      </w:r>
      <w:r w:rsidR="00AE79F1" w:rsidRPr="003945B4">
        <w:rPr>
          <w:rFonts w:ascii="Arial" w:hAnsi="Arial" w:cs="Arial"/>
          <w:i/>
          <w:sz w:val="22"/>
          <w:szCs w:val="22"/>
        </w:rPr>
        <w:t xml:space="preserve"> </w:t>
      </w:r>
      <w:r w:rsidR="00386D48" w:rsidRPr="003945B4">
        <w:rPr>
          <w:rFonts w:ascii="Arial" w:hAnsi="Arial" w:cs="Arial"/>
          <w:i/>
          <w:sz w:val="22"/>
          <w:szCs w:val="22"/>
        </w:rPr>
        <w:t>– 0</w:t>
      </w:r>
      <w:proofErr w:type="gramEnd"/>
      <w:r w:rsidR="00386D48" w:rsidRPr="003945B4">
        <w:rPr>
          <w:rFonts w:ascii="Arial" w:hAnsi="Arial" w:cs="Arial"/>
          <w:i/>
          <w:sz w:val="22"/>
          <w:szCs w:val="22"/>
        </w:rPr>
        <w:t xml:space="preserve"> – </w:t>
      </w:r>
      <w:r w:rsidR="00D665A4" w:rsidRPr="003945B4">
        <w:rPr>
          <w:rFonts w:ascii="Arial" w:hAnsi="Arial" w:cs="Arial"/>
          <w:i/>
          <w:sz w:val="22"/>
          <w:szCs w:val="22"/>
        </w:rPr>
        <w:t>0</w:t>
      </w:r>
      <w:r w:rsidR="00842AAE" w:rsidRPr="003945B4">
        <w:rPr>
          <w:rFonts w:ascii="Arial" w:hAnsi="Arial" w:cs="Arial"/>
          <w:i/>
          <w:sz w:val="22"/>
          <w:szCs w:val="22"/>
        </w:rPr>
        <w:t xml:space="preserve"> </w:t>
      </w:r>
    </w:p>
    <w:p w14:paraId="71EAD210" w14:textId="54761847" w:rsidR="00EA56C2" w:rsidRPr="003945B4" w:rsidRDefault="00386D48" w:rsidP="00D05CBD">
      <w:pPr>
        <w:jc w:val="both"/>
        <w:rPr>
          <w:rFonts w:ascii="Arial" w:hAnsi="Arial" w:cs="Arial"/>
          <w:i/>
          <w:sz w:val="22"/>
          <w:szCs w:val="22"/>
        </w:rPr>
      </w:pPr>
      <w:r w:rsidRPr="003945B4">
        <w:rPr>
          <w:rFonts w:ascii="Arial" w:hAnsi="Arial" w:cs="Arial"/>
          <w:i/>
          <w:sz w:val="22"/>
          <w:szCs w:val="22"/>
        </w:rPr>
        <w:t>Program jednání byl schválen.</w:t>
      </w:r>
    </w:p>
    <w:p w14:paraId="1457F21F" w14:textId="77777777" w:rsidR="00D665A4" w:rsidRPr="003945B4" w:rsidRDefault="00D665A4" w:rsidP="00D05CBD">
      <w:pPr>
        <w:jc w:val="both"/>
        <w:rPr>
          <w:rFonts w:ascii="Arial" w:hAnsi="Arial" w:cs="Arial"/>
          <w:sz w:val="22"/>
          <w:szCs w:val="22"/>
        </w:rPr>
      </w:pPr>
    </w:p>
    <w:p w14:paraId="32C141D2" w14:textId="255BA1EE" w:rsidR="00671BEC" w:rsidRPr="003945B4" w:rsidRDefault="00671BEC" w:rsidP="00D05CBD">
      <w:pPr>
        <w:jc w:val="both"/>
        <w:rPr>
          <w:rFonts w:ascii="Arial" w:hAnsi="Arial" w:cs="Arial"/>
          <w:sz w:val="22"/>
          <w:szCs w:val="22"/>
        </w:rPr>
      </w:pPr>
      <w:r w:rsidRPr="003945B4">
        <w:rPr>
          <w:rFonts w:ascii="Arial" w:hAnsi="Arial" w:cs="Arial"/>
          <w:sz w:val="22"/>
          <w:szCs w:val="22"/>
        </w:rPr>
        <w:t xml:space="preserve">Ověřením zápisu z dnešního jednání byl pověřen Daniel Dárek. </w:t>
      </w:r>
      <w:r w:rsidR="0023581E" w:rsidRPr="003945B4">
        <w:rPr>
          <w:rFonts w:ascii="Arial" w:hAnsi="Arial" w:cs="Arial"/>
          <w:sz w:val="22"/>
          <w:szCs w:val="22"/>
        </w:rPr>
        <w:t>Předsedkyně Komise</w:t>
      </w:r>
      <w:r w:rsidRPr="003945B4">
        <w:rPr>
          <w:rFonts w:ascii="Arial" w:hAnsi="Arial" w:cs="Arial"/>
          <w:sz w:val="22"/>
          <w:szCs w:val="22"/>
        </w:rPr>
        <w:t xml:space="preserve"> požádal</w:t>
      </w:r>
      <w:r w:rsidR="0023581E" w:rsidRPr="003945B4">
        <w:rPr>
          <w:rFonts w:ascii="Arial" w:hAnsi="Arial" w:cs="Arial"/>
          <w:sz w:val="22"/>
          <w:szCs w:val="22"/>
        </w:rPr>
        <w:t xml:space="preserve">a </w:t>
      </w:r>
      <w:r w:rsidRPr="003945B4">
        <w:rPr>
          <w:rFonts w:ascii="Arial" w:hAnsi="Arial" w:cs="Arial"/>
          <w:sz w:val="22"/>
          <w:szCs w:val="22"/>
        </w:rPr>
        <w:t xml:space="preserve">členy Komise o schválení ověřovatele zápisu. </w:t>
      </w:r>
    </w:p>
    <w:p w14:paraId="3B06DF65" w14:textId="77777777" w:rsidR="00671BEC" w:rsidRPr="003945B4" w:rsidRDefault="00671BEC" w:rsidP="00D05CBD">
      <w:pPr>
        <w:jc w:val="both"/>
        <w:rPr>
          <w:rFonts w:ascii="Arial" w:hAnsi="Arial" w:cs="Arial"/>
          <w:i/>
          <w:sz w:val="22"/>
          <w:szCs w:val="22"/>
        </w:rPr>
      </w:pPr>
    </w:p>
    <w:p w14:paraId="11B4F1D2" w14:textId="28B87B2E" w:rsidR="00671BEC" w:rsidRPr="003945B4" w:rsidRDefault="00671BEC" w:rsidP="00D05CBD">
      <w:pPr>
        <w:jc w:val="both"/>
        <w:rPr>
          <w:rFonts w:ascii="Arial" w:hAnsi="Arial" w:cs="Arial"/>
          <w:sz w:val="22"/>
          <w:szCs w:val="22"/>
        </w:rPr>
      </w:pPr>
      <w:r w:rsidRPr="003945B4">
        <w:rPr>
          <w:rFonts w:ascii="Arial" w:hAnsi="Arial" w:cs="Arial"/>
          <w:i/>
          <w:sz w:val="22"/>
          <w:szCs w:val="22"/>
        </w:rPr>
        <w:t>Hlasování v 13.</w:t>
      </w:r>
      <w:r w:rsidR="00A67208" w:rsidRPr="003945B4">
        <w:rPr>
          <w:rFonts w:ascii="Arial" w:hAnsi="Arial" w:cs="Arial"/>
          <w:i/>
          <w:sz w:val="22"/>
          <w:szCs w:val="22"/>
        </w:rPr>
        <w:t>0</w:t>
      </w:r>
      <w:r w:rsidR="003945B4" w:rsidRPr="003945B4">
        <w:rPr>
          <w:rFonts w:ascii="Arial" w:hAnsi="Arial" w:cs="Arial"/>
          <w:i/>
          <w:sz w:val="22"/>
          <w:szCs w:val="22"/>
        </w:rPr>
        <w:t>7</w:t>
      </w:r>
    </w:p>
    <w:p w14:paraId="65ADCDBE" w14:textId="77777777" w:rsidR="00671BEC" w:rsidRPr="003945B4" w:rsidRDefault="00671BEC" w:rsidP="00D05CBD">
      <w:pPr>
        <w:jc w:val="both"/>
        <w:rPr>
          <w:rFonts w:ascii="Arial" w:hAnsi="Arial" w:cs="Arial"/>
          <w:i/>
          <w:sz w:val="22"/>
          <w:szCs w:val="22"/>
        </w:rPr>
      </w:pPr>
      <w:r w:rsidRPr="003945B4">
        <w:rPr>
          <w:rFonts w:ascii="Arial" w:hAnsi="Arial" w:cs="Arial"/>
          <w:i/>
          <w:sz w:val="22"/>
          <w:szCs w:val="22"/>
        </w:rPr>
        <w:t>pro – proti – zdržel se</w:t>
      </w:r>
    </w:p>
    <w:p w14:paraId="57BAE4AA" w14:textId="4B91E0CA" w:rsidR="00671BEC" w:rsidRPr="003945B4" w:rsidRDefault="003945B4" w:rsidP="00D05CBD">
      <w:pPr>
        <w:jc w:val="both"/>
        <w:rPr>
          <w:rFonts w:ascii="Arial" w:hAnsi="Arial" w:cs="Arial"/>
          <w:i/>
          <w:sz w:val="22"/>
          <w:szCs w:val="22"/>
        </w:rPr>
      </w:pPr>
      <w:proofErr w:type="gramStart"/>
      <w:r w:rsidRPr="003945B4">
        <w:rPr>
          <w:rFonts w:ascii="Arial" w:hAnsi="Arial" w:cs="Arial"/>
          <w:i/>
          <w:sz w:val="22"/>
          <w:szCs w:val="22"/>
        </w:rPr>
        <w:t>8</w:t>
      </w:r>
      <w:r w:rsidR="00671BEC" w:rsidRPr="003945B4">
        <w:rPr>
          <w:rFonts w:ascii="Arial" w:hAnsi="Arial" w:cs="Arial"/>
          <w:i/>
          <w:sz w:val="22"/>
          <w:szCs w:val="22"/>
        </w:rPr>
        <w:t xml:space="preserve"> – 0</w:t>
      </w:r>
      <w:proofErr w:type="gramEnd"/>
      <w:r w:rsidR="00671BEC" w:rsidRPr="003945B4">
        <w:rPr>
          <w:rFonts w:ascii="Arial" w:hAnsi="Arial" w:cs="Arial"/>
          <w:i/>
          <w:sz w:val="22"/>
          <w:szCs w:val="22"/>
        </w:rPr>
        <w:t xml:space="preserve"> – 0</w:t>
      </w:r>
    </w:p>
    <w:p w14:paraId="37E32427" w14:textId="77777777" w:rsidR="00671BEC" w:rsidRPr="003945B4" w:rsidRDefault="00671BEC" w:rsidP="00D05CBD">
      <w:pPr>
        <w:jc w:val="both"/>
        <w:rPr>
          <w:rFonts w:ascii="Arial" w:hAnsi="Arial" w:cs="Arial"/>
          <w:i/>
          <w:sz w:val="22"/>
          <w:szCs w:val="22"/>
        </w:rPr>
      </w:pPr>
      <w:r w:rsidRPr="003945B4">
        <w:rPr>
          <w:rFonts w:ascii="Arial" w:hAnsi="Arial" w:cs="Arial"/>
          <w:i/>
          <w:sz w:val="22"/>
          <w:szCs w:val="22"/>
        </w:rPr>
        <w:t>Ověřovatel zápisu byl schválen.</w:t>
      </w:r>
    </w:p>
    <w:p w14:paraId="1EA94030" w14:textId="2E5F9C2D" w:rsidR="00D3099A" w:rsidRPr="003945B4" w:rsidRDefault="00D3099A" w:rsidP="00D05CBD">
      <w:pPr>
        <w:jc w:val="both"/>
        <w:rPr>
          <w:rFonts w:ascii="Arial" w:hAnsi="Arial" w:cs="Arial"/>
          <w:i/>
          <w:sz w:val="22"/>
          <w:szCs w:val="22"/>
        </w:rPr>
      </w:pPr>
    </w:p>
    <w:p w14:paraId="1D9267FA" w14:textId="515F9E24" w:rsidR="00DA0169" w:rsidRPr="003945B4" w:rsidRDefault="00AD7D99" w:rsidP="00D05CBD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3945B4">
        <w:rPr>
          <w:rFonts w:ascii="Arial" w:hAnsi="Arial" w:cs="Arial"/>
          <w:b/>
          <w:sz w:val="22"/>
          <w:szCs w:val="22"/>
        </w:rPr>
        <w:t>Kontrola zápisu č.</w:t>
      </w:r>
      <w:r w:rsidR="006D49B0" w:rsidRPr="003945B4">
        <w:rPr>
          <w:rFonts w:ascii="Arial" w:hAnsi="Arial" w:cs="Arial"/>
          <w:b/>
          <w:sz w:val="22"/>
          <w:szCs w:val="22"/>
        </w:rPr>
        <w:t xml:space="preserve"> </w:t>
      </w:r>
      <w:r w:rsidR="00B275C7" w:rsidRPr="003945B4">
        <w:rPr>
          <w:rFonts w:ascii="Arial" w:hAnsi="Arial" w:cs="Arial"/>
          <w:b/>
          <w:sz w:val="22"/>
          <w:szCs w:val="22"/>
        </w:rPr>
        <w:t>7</w:t>
      </w:r>
      <w:r w:rsidR="000A6F1E" w:rsidRPr="003945B4">
        <w:rPr>
          <w:rFonts w:ascii="Arial" w:hAnsi="Arial" w:cs="Arial"/>
          <w:b/>
          <w:sz w:val="22"/>
          <w:szCs w:val="22"/>
        </w:rPr>
        <w:t>/202</w:t>
      </w:r>
      <w:r w:rsidR="00C41C20" w:rsidRPr="003945B4">
        <w:rPr>
          <w:rFonts w:ascii="Arial" w:hAnsi="Arial" w:cs="Arial"/>
          <w:b/>
          <w:sz w:val="22"/>
          <w:szCs w:val="22"/>
        </w:rPr>
        <w:t>1</w:t>
      </w:r>
    </w:p>
    <w:p w14:paraId="14ABA63C" w14:textId="02A6C997" w:rsidR="003420C7" w:rsidRPr="003945B4" w:rsidRDefault="00B3038E" w:rsidP="00D05CBD">
      <w:pPr>
        <w:jc w:val="both"/>
        <w:rPr>
          <w:rFonts w:ascii="Arial" w:hAnsi="Arial" w:cs="Arial"/>
          <w:sz w:val="22"/>
          <w:szCs w:val="22"/>
        </w:rPr>
      </w:pPr>
      <w:r w:rsidRPr="003945B4">
        <w:rPr>
          <w:rFonts w:ascii="Arial" w:hAnsi="Arial" w:cs="Arial"/>
          <w:sz w:val="22"/>
          <w:szCs w:val="22"/>
        </w:rPr>
        <w:t>Komise</w:t>
      </w:r>
      <w:r w:rsidR="00083E8B" w:rsidRPr="003945B4">
        <w:rPr>
          <w:rFonts w:ascii="Arial" w:hAnsi="Arial" w:cs="Arial"/>
          <w:sz w:val="22"/>
          <w:szCs w:val="22"/>
        </w:rPr>
        <w:t xml:space="preserve"> v</w:t>
      </w:r>
      <w:r w:rsidR="000A6F1E" w:rsidRPr="003945B4">
        <w:rPr>
          <w:rFonts w:ascii="Arial" w:hAnsi="Arial" w:cs="Arial"/>
          <w:sz w:val="22"/>
          <w:szCs w:val="22"/>
        </w:rPr>
        <w:t xml:space="preserve">yslovila </w:t>
      </w:r>
      <w:r w:rsidR="006D49B0" w:rsidRPr="003945B4">
        <w:rPr>
          <w:rFonts w:ascii="Arial" w:hAnsi="Arial" w:cs="Arial"/>
          <w:sz w:val="22"/>
          <w:szCs w:val="22"/>
        </w:rPr>
        <w:t xml:space="preserve">souhlas se zápisem č. </w:t>
      </w:r>
      <w:r w:rsidR="00B275C7" w:rsidRPr="003945B4">
        <w:rPr>
          <w:rFonts w:ascii="Arial" w:hAnsi="Arial" w:cs="Arial"/>
          <w:sz w:val="22"/>
          <w:szCs w:val="22"/>
        </w:rPr>
        <w:t>7</w:t>
      </w:r>
      <w:r w:rsidR="000A6F1E" w:rsidRPr="003945B4">
        <w:rPr>
          <w:rFonts w:ascii="Arial" w:hAnsi="Arial" w:cs="Arial"/>
          <w:sz w:val="22"/>
          <w:szCs w:val="22"/>
        </w:rPr>
        <w:t>/202</w:t>
      </w:r>
      <w:r w:rsidR="00C41C20" w:rsidRPr="003945B4">
        <w:rPr>
          <w:rFonts w:ascii="Arial" w:hAnsi="Arial" w:cs="Arial"/>
          <w:sz w:val="22"/>
          <w:szCs w:val="22"/>
        </w:rPr>
        <w:t>1</w:t>
      </w:r>
      <w:r w:rsidR="004A5BF1" w:rsidRPr="003945B4">
        <w:rPr>
          <w:rFonts w:ascii="Arial" w:hAnsi="Arial" w:cs="Arial"/>
          <w:sz w:val="22"/>
          <w:szCs w:val="22"/>
        </w:rPr>
        <w:t xml:space="preserve">. </w:t>
      </w:r>
      <w:r w:rsidR="0023581E" w:rsidRPr="003945B4">
        <w:rPr>
          <w:rFonts w:ascii="Arial" w:hAnsi="Arial" w:cs="Arial"/>
          <w:sz w:val="22"/>
          <w:szCs w:val="22"/>
        </w:rPr>
        <w:t>Předsedkyně Komise</w:t>
      </w:r>
      <w:r w:rsidR="00083E8B" w:rsidRPr="003945B4">
        <w:rPr>
          <w:rFonts w:ascii="Arial" w:hAnsi="Arial" w:cs="Arial"/>
          <w:sz w:val="22"/>
          <w:szCs w:val="22"/>
        </w:rPr>
        <w:t xml:space="preserve"> požádal</w:t>
      </w:r>
      <w:r w:rsidR="0023581E" w:rsidRPr="003945B4">
        <w:rPr>
          <w:rFonts w:ascii="Arial" w:hAnsi="Arial" w:cs="Arial"/>
          <w:sz w:val="22"/>
          <w:szCs w:val="22"/>
        </w:rPr>
        <w:t xml:space="preserve">a </w:t>
      </w:r>
      <w:r w:rsidR="00083E8B" w:rsidRPr="003945B4">
        <w:rPr>
          <w:rFonts w:ascii="Arial" w:hAnsi="Arial" w:cs="Arial"/>
          <w:sz w:val="22"/>
          <w:szCs w:val="22"/>
        </w:rPr>
        <w:t>přítomné členy o hlasování.</w:t>
      </w:r>
    </w:p>
    <w:p w14:paraId="1814F90E" w14:textId="77777777" w:rsidR="00364E9F" w:rsidRPr="003945B4" w:rsidRDefault="00364E9F" w:rsidP="00D05CBD">
      <w:pPr>
        <w:pStyle w:val="Odstavecseseznamem"/>
        <w:ind w:left="0"/>
        <w:jc w:val="both"/>
        <w:rPr>
          <w:rFonts w:ascii="Arial" w:hAnsi="Arial" w:cs="Arial"/>
          <w:i/>
          <w:sz w:val="22"/>
          <w:szCs w:val="22"/>
        </w:rPr>
      </w:pPr>
    </w:p>
    <w:p w14:paraId="77A35CD5" w14:textId="2CF6DC15" w:rsidR="00083E8B" w:rsidRPr="003945B4" w:rsidRDefault="006329FB" w:rsidP="00D05CBD">
      <w:pPr>
        <w:pStyle w:val="Odstavecseseznamem"/>
        <w:ind w:left="0"/>
        <w:jc w:val="both"/>
        <w:rPr>
          <w:rFonts w:ascii="Arial" w:hAnsi="Arial" w:cs="Arial"/>
          <w:i/>
          <w:sz w:val="22"/>
          <w:szCs w:val="22"/>
        </w:rPr>
      </w:pPr>
      <w:r w:rsidRPr="003945B4">
        <w:rPr>
          <w:rFonts w:ascii="Arial" w:hAnsi="Arial" w:cs="Arial"/>
          <w:i/>
          <w:sz w:val="22"/>
          <w:szCs w:val="22"/>
        </w:rPr>
        <w:t>Hlasování v</w:t>
      </w:r>
      <w:r w:rsidR="00A35FE0" w:rsidRPr="003945B4">
        <w:rPr>
          <w:rFonts w:ascii="Arial" w:hAnsi="Arial" w:cs="Arial"/>
          <w:i/>
          <w:sz w:val="22"/>
          <w:szCs w:val="22"/>
        </w:rPr>
        <w:t> </w:t>
      </w:r>
      <w:r w:rsidR="00A7328D" w:rsidRPr="003945B4">
        <w:rPr>
          <w:rFonts w:ascii="Arial" w:hAnsi="Arial" w:cs="Arial"/>
          <w:i/>
          <w:sz w:val="22"/>
          <w:szCs w:val="22"/>
        </w:rPr>
        <w:t>13</w:t>
      </w:r>
      <w:r w:rsidR="009D02A6" w:rsidRPr="003945B4">
        <w:rPr>
          <w:rFonts w:ascii="Arial" w:hAnsi="Arial" w:cs="Arial"/>
          <w:i/>
          <w:sz w:val="22"/>
          <w:szCs w:val="22"/>
        </w:rPr>
        <w:t>.</w:t>
      </w:r>
      <w:r w:rsidR="003945B4" w:rsidRPr="003945B4">
        <w:rPr>
          <w:rFonts w:ascii="Arial" w:hAnsi="Arial" w:cs="Arial"/>
          <w:i/>
          <w:sz w:val="22"/>
          <w:szCs w:val="22"/>
        </w:rPr>
        <w:t>09</w:t>
      </w:r>
    </w:p>
    <w:p w14:paraId="512D53E9" w14:textId="77777777" w:rsidR="00083E8B" w:rsidRPr="003945B4" w:rsidRDefault="00083E8B" w:rsidP="00D05CBD">
      <w:pPr>
        <w:pStyle w:val="Odstavecseseznamem"/>
        <w:ind w:left="0"/>
        <w:jc w:val="both"/>
        <w:rPr>
          <w:rFonts w:ascii="Arial" w:hAnsi="Arial" w:cs="Arial"/>
          <w:i/>
          <w:sz w:val="22"/>
          <w:szCs w:val="22"/>
        </w:rPr>
      </w:pPr>
      <w:r w:rsidRPr="003945B4">
        <w:rPr>
          <w:rFonts w:ascii="Arial" w:hAnsi="Arial" w:cs="Arial"/>
          <w:i/>
          <w:sz w:val="22"/>
          <w:szCs w:val="22"/>
        </w:rPr>
        <w:t>pro – proti – zdržel se</w:t>
      </w:r>
    </w:p>
    <w:p w14:paraId="52F8E749" w14:textId="209E676D" w:rsidR="00083E8B" w:rsidRPr="00B52ADD" w:rsidRDefault="003945B4" w:rsidP="00D05CBD">
      <w:pPr>
        <w:pStyle w:val="Odstavecseseznamem"/>
        <w:ind w:left="0"/>
        <w:jc w:val="both"/>
        <w:rPr>
          <w:rFonts w:ascii="Arial" w:hAnsi="Arial" w:cs="Arial"/>
          <w:i/>
          <w:sz w:val="22"/>
          <w:szCs w:val="22"/>
        </w:rPr>
      </w:pPr>
      <w:proofErr w:type="gramStart"/>
      <w:r w:rsidRPr="003945B4">
        <w:rPr>
          <w:rFonts w:ascii="Arial" w:hAnsi="Arial" w:cs="Arial"/>
          <w:i/>
          <w:sz w:val="22"/>
          <w:szCs w:val="22"/>
        </w:rPr>
        <w:t>8</w:t>
      </w:r>
      <w:r w:rsidR="00AE79F1" w:rsidRPr="003945B4">
        <w:rPr>
          <w:rFonts w:ascii="Arial" w:hAnsi="Arial" w:cs="Arial"/>
          <w:i/>
          <w:sz w:val="22"/>
          <w:szCs w:val="22"/>
        </w:rPr>
        <w:t xml:space="preserve"> – 0</w:t>
      </w:r>
      <w:proofErr w:type="gramEnd"/>
      <w:r w:rsidR="00AE79F1" w:rsidRPr="003945B4">
        <w:rPr>
          <w:rFonts w:ascii="Arial" w:hAnsi="Arial" w:cs="Arial"/>
          <w:i/>
          <w:sz w:val="22"/>
          <w:szCs w:val="22"/>
        </w:rPr>
        <w:t xml:space="preserve"> – 0</w:t>
      </w:r>
      <w:r w:rsidR="0050611E" w:rsidRPr="00B52ADD">
        <w:rPr>
          <w:rFonts w:ascii="Arial" w:hAnsi="Arial" w:cs="Arial"/>
          <w:i/>
          <w:sz w:val="22"/>
          <w:szCs w:val="22"/>
        </w:rPr>
        <w:t xml:space="preserve"> </w:t>
      </w:r>
    </w:p>
    <w:p w14:paraId="31CDCCF6" w14:textId="1565DD3C" w:rsidR="00DA0169" w:rsidRDefault="00083E8B" w:rsidP="00D05CBD">
      <w:pPr>
        <w:pStyle w:val="Odstavecseseznamem"/>
        <w:ind w:left="0"/>
        <w:jc w:val="both"/>
        <w:rPr>
          <w:rFonts w:ascii="Arial" w:hAnsi="Arial" w:cs="Arial"/>
          <w:i/>
          <w:sz w:val="22"/>
          <w:szCs w:val="22"/>
        </w:rPr>
      </w:pPr>
      <w:r w:rsidRPr="00B52ADD">
        <w:rPr>
          <w:rFonts w:ascii="Arial" w:hAnsi="Arial" w:cs="Arial"/>
          <w:i/>
          <w:sz w:val="22"/>
          <w:szCs w:val="22"/>
        </w:rPr>
        <w:lastRenderedPageBreak/>
        <w:t>Komise v</w:t>
      </w:r>
      <w:r w:rsidR="006329FB" w:rsidRPr="00B52ADD">
        <w:rPr>
          <w:rFonts w:ascii="Arial" w:hAnsi="Arial" w:cs="Arial"/>
          <w:i/>
          <w:sz w:val="22"/>
          <w:szCs w:val="22"/>
        </w:rPr>
        <w:t xml:space="preserve">yslovila souhlas se zápisem č. </w:t>
      </w:r>
      <w:r w:rsidR="00B275C7">
        <w:rPr>
          <w:rFonts w:ascii="Arial" w:hAnsi="Arial" w:cs="Arial"/>
          <w:i/>
          <w:sz w:val="22"/>
          <w:szCs w:val="22"/>
        </w:rPr>
        <w:t>7</w:t>
      </w:r>
      <w:r w:rsidR="000A6F1E" w:rsidRPr="00B52ADD">
        <w:rPr>
          <w:rFonts w:ascii="Arial" w:hAnsi="Arial" w:cs="Arial"/>
          <w:i/>
          <w:sz w:val="22"/>
          <w:szCs w:val="22"/>
        </w:rPr>
        <w:t>/202</w:t>
      </w:r>
      <w:r w:rsidR="00C41C20" w:rsidRPr="00B52ADD">
        <w:rPr>
          <w:rFonts w:ascii="Arial" w:hAnsi="Arial" w:cs="Arial"/>
          <w:i/>
          <w:sz w:val="22"/>
          <w:szCs w:val="22"/>
        </w:rPr>
        <w:t>1</w:t>
      </w:r>
      <w:r w:rsidRPr="00B52ADD">
        <w:rPr>
          <w:rFonts w:ascii="Arial" w:hAnsi="Arial" w:cs="Arial"/>
          <w:i/>
          <w:sz w:val="22"/>
          <w:szCs w:val="22"/>
        </w:rPr>
        <w:t xml:space="preserve"> z</w:t>
      </w:r>
      <w:r w:rsidR="00A35FE0" w:rsidRPr="00B52ADD">
        <w:rPr>
          <w:rFonts w:ascii="Arial" w:hAnsi="Arial" w:cs="Arial"/>
          <w:i/>
          <w:sz w:val="22"/>
          <w:szCs w:val="22"/>
        </w:rPr>
        <w:t> </w:t>
      </w:r>
      <w:r w:rsidRPr="00B52ADD">
        <w:rPr>
          <w:rFonts w:ascii="Arial" w:hAnsi="Arial" w:cs="Arial"/>
          <w:i/>
          <w:sz w:val="22"/>
          <w:szCs w:val="22"/>
        </w:rPr>
        <w:t>jednání Komise.</w:t>
      </w:r>
    </w:p>
    <w:p w14:paraId="7FE504D5" w14:textId="0FF76EDF" w:rsidR="003945B4" w:rsidRDefault="003945B4" w:rsidP="00D05CBD">
      <w:pPr>
        <w:pStyle w:val="Odstavecseseznamem"/>
        <w:ind w:left="0"/>
        <w:jc w:val="both"/>
        <w:rPr>
          <w:rFonts w:ascii="Arial" w:hAnsi="Arial" w:cs="Arial"/>
          <w:i/>
          <w:sz w:val="22"/>
          <w:szCs w:val="22"/>
        </w:rPr>
      </w:pPr>
    </w:p>
    <w:p w14:paraId="22650E7F" w14:textId="78810B61" w:rsidR="003945B4" w:rsidRDefault="003945B4" w:rsidP="00D05CBD">
      <w:pPr>
        <w:pStyle w:val="Odstavecseseznamem"/>
        <w:ind w:left="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Ve 13.12 se přidala k jednání Mgr. Radka Vetešníková.</w:t>
      </w:r>
    </w:p>
    <w:p w14:paraId="23CA185B" w14:textId="77777777" w:rsidR="00FD0FE3" w:rsidRDefault="00FD0FE3" w:rsidP="00D05CBD">
      <w:pPr>
        <w:pStyle w:val="Odstavecseseznamem"/>
        <w:ind w:left="0"/>
        <w:jc w:val="both"/>
        <w:rPr>
          <w:rFonts w:ascii="Arial" w:hAnsi="Arial" w:cs="Arial"/>
          <w:i/>
          <w:sz w:val="22"/>
          <w:szCs w:val="22"/>
        </w:rPr>
      </w:pPr>
    </w:p>
    <w:p w14:paraId="719198E3" w14:textId="77777777" w:rsidR="0001686B" w:rsidRPr="0001686B" w:rsidRDefault="0001686B" w:rsidP="0001686B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01686B">
        <w:rPr>
          <w:rFonts w:ascii="Arial" w:hAnsi="Arial" w:cs="Arial"/>
          <w:b/>
          <w:sz w:val="22"/>
          <w:szCs w:val="22"/>
        </w:rPr>
        <w:t>Financování protidrogové politiky za rok 2020</w:t>
      </w:r>
    </w:p>
    <w:p w14:paraId="5E79A7E4" w14:textId="5F5B9549" w:rsidR="00EB09E6" w:rsidRDefault="00FD0FE3" w:rsidP="0001686B">
      <w:pPr>
        <w:jc w:val="both"/>
        <w:rPr>
          <w:rFonts w:ascii="Arial" w:hAnsi="Arial" w:cs="Arial"/>
          <w:iCs/>
          <w:sz w:val="22"/>
          <w:szCs w:val="22"/>
        </w:rPr>
      </w:pPr>
      <w:r w:rsidRPr="00FB7C40">
        <w:rPr>
          <w:rFonts w:ascii="Arial" w:hAnsi="Arial" w:cs="Arial"/>
          <w:iCs/>
          <w:sz w:val="22"/>
          <w:szCs w:val="22"/>
        </w:rPr>
        <w:t>Daniel Dárek informoval</w:t>
      </w:r>
      <w:r w:rsidR="00FB7C40">
        <w:rPr>
          <w:rFonts w:ascii="Arial" w:hAnsi="Arial" w:cs="Arial"/>
          <w:iCs/>
          <w:sz w:val="22"/>
          <w:szCs w:val="22"/>
        </w:rPr>
        <w:t xml:space="preserve"> přítomné</w:t>
      </w:r>
      <w:r w:rsidR="00E25B44">
        <w:rPr>
          <w:rFonts w:ascii="Arial" w:hAnsi="Arial" w:cs="Arial"/>
          <w:iCs/>
          <w:sz w:val="22"/>
          <w:szCs w:val="22"/>
        </w:rPr>
        <w:t xml:space="preserve"> o tom,</w:t>
      </w:r>
      <w:r w:rsidR="0029751D" w:rsidRPr="00FB7C40">
        <w:rPr>
          <w:rFonts w:ascii="Arial" w:hAnsi="Arial" w:cs="Arial"/>
          <w:iCs/>
          <w:sz w:val="22"/>
          <w:szCs w:val="22"/>
        </w:rPr>
        <w:t xml:space="preserve"> že </w:t>
      </w:r>
      <w:r w:rsidR="00E25B44">
        <w:rPr>
          <w:rFonts w:ascii="Arial" w:hAnsi="Arial" w:cs="Arial"/>
          <w:iCs/>
          <w:sz w:val="22"/>
          <w:szCs w:val="22"/>
        </w:rPr>
        <w:t>na RVKPP byla zaslána</w:t>
      </w:r>
      <w:r w:rsidR="003945B4">
        <w:rPr>
          <w:rFonts w:ascii="Arial" w:hAnsi="Arial" w:cs="Arial"/>
          <w:iCs/>
          <w:sz w:val="22"/>
          <w:szCs w:val="22"/>
        </w:rPr>
        <w:t xml:space="preserve"> kapitola Financování protidrogové politiky za rok 2020</w:t>
      </w:r>
      <w:r w:rsidR="00E25B44">
        <w:rPr>
          <w:rFonts w:ascii="Arial" w:hAnsi="Arial" w:cs="Arial"/>
          <w:iCs/>
          <w:sz w:val="22"/>
          <w:szCs w:val="22"/>
        </w:rPr>
        <w:t xml:space="preserve">, která bude zapracována do </w:t>
      </w:r>
      <w:r w:rsidR="00E25B44" w:rsidRPr="00E25B44">
        <w:rPr>
          <w:rFonts w:ascii="Arial" w:hAnsi="Arial" w:cs="Arial"/>
          <w:iCs/>
          <w:sz w:val="22"/>
          <w:szCs w:val="22"/>
        </w:rPr>
        <w:t>Výroční zpráv</w:t>
      </w:r>
      <w:r w:rsidR="00E25B44">
        <w:rPr>
          <w:rFonts w:ascii="Arial" w:hAnsi="Arial" w:cs="Arial"/>
          <w:iCs/>
          <w:sz w:val="22"/>
          <w:szCs w:val="22"/>
        </w:rPr>
        <w:t>y</w:t>
      </w:r>
      <w:r w:rsidR="00E25B44" w:rsidRPr="00E25B44">
        <w:rPr>
          <w:rFonts w:ascii="Arial" w:hAnsi="Arial" w:cs="Arial"/>
          <w:iCs/>
          <w:sz w:val="22"/>
          <w:szCs w:val="22"/>
        </w:rPr>
        <w:t xml:space="preserve"> o realizaci protidrogové politiky v hlavním městě Praze</w:t>
      </w:r>
      <w:r w:rsidR="00E25B44">
        <w:rPr>
          <w:rFonts w:ascii="Arial" w:hAnsi="Arial" w:cs="Arial"/>
          <w:iCs/>
          <w:sz w:val="22"/>
          <w:szCs w:val="22"/>
        </w:rPr>
        <w:t xml:space="preserve"> </w:t>
      </w:r>
      <w:r w:rsidR="003945B4">
        <w:rPr>
          <w:rFonts w:ascii="Arial" w:hAnsi="Arial" w:cs="Arial"/>
          <w:iCs/>
          <w:sz w:val="22"/>
          <w:szCs w:val="22"/>
        </w:rPr>
        <w:t xml:space="preserve">za rok 2020. Poděkoval všem, kteří se podíleli na sběru a zpracování dat, včetně odboru ZDR a SOV MHMP. </w:t>
      </w:r>
      <w:r w:rsidR="00E25B44">
        <w:rPr>
          <w:rFonts w:ascii="Arial" w:hAnsi="Arial" w:cs="Arial"/>
          <w:iCs/>
          <w:sz w:val="22"/>
          <w:szCs w:val="22"/>
        </w:rPr>
        <w:t>Oproti roku 2019 je zde</w:t>
      </w:r>
      <w:r w:rsidR="003945B4">
        <w:rPr>
          <w:rFonts w:ascii="Arial" w:hAnsi="Arial" w:cs="Arial"/>
          <w:iCs/>
          <w:sz w:val="22"/>
          <w:szCs w:val="22"/>
        </w:rPr>
        <w:t xml:space="preserve"> zřejmé navýšení vykazovaných částek v systému adiktologických s</w:t>
      </w:r>
      <w:r w:rsidR="00D208F5">
        <w:rPr>
          <w:rFonts w:ascii="Arial" w:hAnsi="Arial" w:cs="Arial"/>
          <w:iCs/>
          <w:sz w:val="22"/>
          <w:szCs w:val="22"/>
        </w:rPr>
        <w:t>lužeb, nicméně proběhla diskuse zejména k</w:t>
      </w:r>
      <w:r w:rsidR="00E25B44">
        <w:rPr>
          <w:rFonts w:ascii="Arial" w:hAnsi="Arial" w:cs="Arial"/>
          <w:iCs/>
          <w:sz w:val="22"/>
          <w:szCs w:val="22"/>
        </w:rPr>
        <w:t>e stanovení</w:t>
      </w:r>
      <w:r w:rsidR="00D208F5">
        <w:rPr>
          <w:rFonts w:ascii="Arial" w:hAnsi="Arial" w:cs="Arial"/>
          <w:iCs/>
          <w:sz w:val="22"/>
          <w:szCs w:val="22"/>
        </w:rPr>
        <w:t xml:space="preserve"> částky za výdaje </w:t>
      </w:r>
      <w:r w:rsidR="00E25B44">
        <w:rPr>
          <w:rFonts w:ascii="Arial" w:hAnsi="Arial" w:cs="Arial"/>
          <w:iCs/>
          <w:sz w:val="22"/>
          <w:szCs w:val="22"/>
        </w:rPr>
        <w:t>Protialkoholní záchytné stanice (dále jen „Záchytka“)</w:t>
      </w:r>
      <w:r w:rsidR="00D208F5">
        <w:rPr>
          <w:rFonts w:ascii="Arial" w:hAnsi="Arial" w:cs="Arial"/>
          <w:iCs/>
          <w:sz w:val="22"/>
          <w:szCs w:val="22"/>
        </w:rPr>
        <w:t xml:space="preserve"> v roce 2020 (31 843 000 Kč) – v roce 2019 údaje nebyly doplněny. Do </w:t>
      </w:r>
      <w:r w:rsidR="00423906">
        <w:rPr>
          <w:rFonts w:ascii="Arial" w:hAnsi="Arial" w:cs="Arial"/>
          <w:iCs/>
          <w:sz w:val="22"/>
          <w:szCs w:val="22"/>
        </w:rPr>
        <w:t xml:space="preserve">finální podoby </w:t>
      </w:r>
      <w:r w:rsidR="00D208F5">
        <w:rPr>
          <w:rFonts w:ascii="Arial" w:hAnsi="Arial" w:cs="Arial"/>
          <w:iCs/>
          <w:sz w:val="22"/>
          <w:szCs w:val="22"/>
        </w:rPr>
        <w:t xml:space="preserve">Výroční zprávy by se tedy měly údaje za rok 2019 doplnit. </w:t>
      </w:r>
      <w:r w:rsidR="00EB09E6">
        <w:rPr>
          <w:rFonts w:ascii="Arial" w:hAnsi="Arial" w:cs="Arial"/>
          <w:iCs/>
          <w:sz w:val="22"/>
          <w:szCs w:val="22"/>
        </w:rPr>
        <w:t xml:space="preserve">Finanční náklady </w:t>
      </w:r>
      <w:r w:rsidR="00423906">
        <w:rPr>
          <w:rFonts w:ascii="Arial" w:hAnsi="Arial" w:cs="Arial"/>
          <w:iCs/>
          <w:sz w:val="22"/>
          <w:szCs w:val="22"/>
        </w:rPr>
        <w:t>n</w:t>
      </w:r>
      <w:r w:rsidR="00EB09E6">
        <w:rPr>
          <w:rFonts w:ascii="Arial" w:hAnsi="Arial" w:cs="Arial"/>
          <w:iCs/>
          <w:sz w:val="22"/>
          <w:szCs w:val="22"/>
        </w:rPr>
        <w:t>a Záchytku tvoř</w:t>
      </w:r>
      <w:r w:rsidR="00E25B44">
        <w:rPr>
          <w:rFonts w:ascii="Arial" w:hAnsi="Arial" w:cs="Arial"/>
          <w:iCs/>
          <w:sz w:val="22"/>
          <w:szCs w:val="22"/>
        </w:rPr>
        <w:t>ily za rok 2020</w:t>
      </w:r>
      <w:r w:rsidR="00EB09E6">
        <w:rPr>
          <w:rFonts w:ascii="Arial" w:hAnsi="Arial" w:cs="Arial"/>
          <w:iCs/>
          <w:sz w:val="22"/>
          <w:szCs w:val="22"/>
        </w:rPr>
        <w:t xml:space="preserve"> zhruba 1/3 všech nákladů za daný rok.</w:t>
      </w:r>
      <w:r w:rsidR="00F12E7D">
        <w:rPr>
          <w:rFonts w:ascii="Arial" w:hAnsi="Arial" w:cs="Arial"/>
          <w:iCs/>
          <w:sz w:val="22"/>
          <w:szCs w:val="22"/>
        </w:rPr>
        <w:t xml:space="preserve"> Předsedkyně Komise navrhla, aby zjištěné informace byly zobrazeny ve výroční zprávě </w:t>
      </w:r>
      <w:r w:rsidR="00E25B44">
        <w:rPr>
          <w:rFonts w:ascii="Arial" w:hAnsi="Arial" w:cs="Arial"/>
          <w:iCs/>
          <w:sz w:val="22"/>
          <w:szCs w:val="22"/>
        </w:rPr>
        <w:t>do</w:t>
      </w:r>
      <w:r w:rsidR="00F12E7D">
        <w:rPr>
          <w:rFonts w:ascii="Arial" w:hAnsi="Arial" w:cs="Arial"/>
          <w:iCs/>
          <w:sz w:val="22"/>
          <w:szCs w:val="22"/>
        </w:rPr>
        <w:t> grafu, aby bylo zřejmé, jaké jsou konkrétní náklady</w:t>
      </w:r>
      <w:r w:rsidR="00E25B44">
        <w:rPr>
          <w:rFonts w:ascii="Arial" w:hAnsi="Arial" w:cs="Arial"/>
          <w:iCs/>
          <w:sz w:val="22"/>
          <w:szCs w:val="22"/>
        </w:rPr>
        <w:t xml:space="preserve"> v poměru k dalším oblastem</w:t>
      </w:r>
      <w:r w:rsidR="00F12E7D">
        <w:rPr>
          <w:rFonts w:ascii="Arial" w:hAnsi="Arial" w:cs="Arial"/>
          <w:iCs/>
          <w:sz w:val="22"/>
          <w:szCs w:val="22"/>
        </w:rPr>
        <w:t xml:space="preserve">. </w:t>
      </w:r>
    </w:p>
    <w:p w14:paraId="4A8E6141" w14:textId="723B6DE8" w:rsidR="00557555" w:rsidRDefault="00423906" w:rsidP="0001686B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V roce 2021 činily</w:t>
      </w:r>
      <w:r w:rsidR="00D208F5">
        <w:rPr>
          <w:rFonts w:ascii="Arial" w:hAnsi="Arial" w:cs="Arial"/>
          <w:iCs/>
          <w:sz w:val="22"/>
          <w:szCs w:val="22"/>
        </w:rPr>
        <w:t xml:space="preserve"> </w:t>
      </w:r>
      <w:r w:rsidR="00280E98">
        <w:rPr>
          <w:rFonts w:ascii="Arial" w:hAnsi="Arial" w:cs="Arial"/>
          <w:iCs/>
          <w:sz w:val="22"/>
          <w:szCs w:val="22"/>
        </w:rPr>
        <w:t xml:space="preserve">náklady </w:t>
      </w:r>
      <w:r>
        <w:rPr>
          <w:rFonts w:ascii="Arial" w:hAnsi="Arial" w:cs="Arial"/>
          <w:iCs/>
          <w:sz w:val="22"/>
          <w:szCs w:val="22"/>
        </w:rPr>
        <w:t xml:space="preserve">MHMP </w:t>
      </w:r>
      <w:r w:rsidR="00280E98">
        <w:rPr>
          <w:rFonts w:ascii="Arial" w:hAnsi="Arial" w:cs="Arial"/>
          <w:iCs/>
          <w:sz w:val="22"/>
          <w:szCs w:val="22"/>
        </w:rPr>
        <w:t xml:space="preserve">na oblast protidrogové </w:t>
      </w:r>
      <w:r>
        <w:rPr>
          <w:rFonts w:ascii="Arial" w:hAnsi="Arial" w:cs="Arial"/>
          <w:iCs/>
          <w:sz w:val="22"/>
          <w:szCs w:val="22"/>
        </w:rPr>
        <w:t xml:space="preserve">politiky </w:t>
      </w:r>
      <w:r w:rsidRPr="00423906">
        <w:rPr>
          <w:rFonts w:ascii="Arial" w:hAnsi="Arial" w:cs="Arial"/>
          <w:iCs/>
          <w:sz w:val="22"/>
          <w:szCs w:val="22"/>
        </w:rPr>
        <w:t>109 946</w:t>
      </w:r>
      <w:r w:rsidR="00BF3882">
        <w:rPr>
          <w:rFonts w:ascii="Arial" w:hAnsi="Arial" w:cs="Arial"/>
          <w:iCs/>
          <w:sz w:val="22"/>
          <w:szCs w:val="22"/>
        </w:rPr>
        <w:t> </w:t>
      </w:r>
      <w:r w:rsidRPr="00423906">
        <w:rPr>
          <w:rFonts w:ascii="Arial" w:hAnsi="Arial" w:cs="Arial"/>
          <w:iCs/>
          <w:sz w:val="22"/>
          <w:szCs w:val="22"/>
        </w:rPr>
        <w:t>886</w:t>
      </w:r>
      <w:r w:rsidR="00BF3882">
        <w:rPr>
          <w:rFonts w:ascii="Arial" w:hAnsi="Arial" w:cs="Arial"/>
          <w:iCs/>
          <w:sz w:val="22"/>
          <w:szCs w:val="22"/>
        </w:rPr>
        <w:t xml:space="preserve"> </w:t>
      </w:r>
      <w:r w:rsidR="00D208F5">
        <w:rPr>
          <w:rFonts w:ascii="Arial" w:hAnsi="Arial" w:cs="Arial"/>
          <w:iCs/>
          <w:sz w:val="22"/>
          <w:szCs w:val="22"/>
        </w:rPr>
        <w:t xml:space="preserve">Kč, v roce 2019 se jednalo o </w:t>
      </w:r>
      <w:r w:rsidRPr="00423906">
        <w:rPr>
          <w:rFonts w:ascii="Arial" w:hAnsi="Arial" w:cs="Arial"/>
          <w:iCs/>
          <w:sz w:val="22"/>
          <w:szCs w:val="22"/>
        </w:rPr>
        <w:t>63 473</w:t>
      </w:r>
      <w:r w:rsidR="00BF3882">
        <w:rPr>
          <w:rFonts w:ascii="Arial" w:hAnsi="Arial" w:cs="Arial"/>
          <w:iCs/>
          <w:sz w:val="22"/>
          <w:szCs w:val="22"/>
        </w:rPr>
        <w:t> </w:t>
      </w:r>
      <w:r w:rsidRPr="00423906">
        <w:rPr>
          <w:rFonts w:ascii="Arial" w:hAnsi="Arial" w:cs="Arial"/>
          <w:iCs/>
          <w:sz w:val="22"/>
          <w:szCs w:val="22"/>
        </w:rPr>
        <w:t>000</w:t>
      </w:r>
      <w:r w:rsidR="00BF3882">
        <w:rPr>
          <w:rFonts w:ascii="Arial" w:hAnsi="Arial" w:cs="Arial"/>
          <w:iCs/>
          <w:sz w:val="22"/>
          <w:szCs w:val="22"/>
        </w:rPr>
        <w:t xml:space="preserve"> Kč</w:t>
      </w:r>
      <w:r>
        <w:rPr>
          <w:rFonts w:ascii="Arial" w:hAnsi="Arial" w:cs="Arial"/>
          <w:iCs/>
          <w:sz w:val="22"/>
          <w:szCs w:val="22"/>
        </w:rPr>
        <w:t xml:space="preserve">, náklady městských částí pak byly v roce 2021 </w:t>
      </w:r>
      <w:r w:rsidRPr="00423906">
        <w:rPr>
          <w:rFonts w:ascii="Arial" w:hAnsi="Arial" w:cs="Arial"/>
          <w:iCs/>
          <w:sz w:val="22"/>
          <w:szCs w:val="22"/>
        </w:rPr>
        <w:t>14 030</w:t>
      </w:r>
      <w:r>
        <w:rPr>
          <w:rFonts w:ascii="Arial" w:hAnsi="Arial" w:cs="Arial"/>
          <w:iCs/>
          <w:sz w:val="22"/>
          <w:szCs w:val="22"/>
        </w:rPr>
        <w:t> </w:t>
      </w:r>
      <w:r w:rsidRPr="00423906">
        <w:rPr>
          <w:rFonts w:ascii="Arial" w:hAnsi="Arial" w:cs="Arial"/>
          <w:iCs/>
          <w:sz w:val="22"/>
          <w:szCs w:val="22"/>
        </w:rPr>
        <w:t>085</w:t>
      </w:r>
      <w:r>
        <w:rPr>
          <w:rFonts w:ascii="Arial" w:hAnsi="Arial" w:cs="Arial"/>
          <w:iCs/>
          <w:sz w:val="22"/>
          <w:szCs w:val="22"/>
        </w:rPr>
        <w:t xml:space="preserve"> Kč, v roce 2020 </w:t>
      </w:r>
      <w:r w:rsidRPr="00423906">
        <w:rPr>
          <w:rFonts w:ascii="Arial" w:hAnsi="Arial" w:cs="Arial"/>
          <w:iCs/>
          <w:sz w:val="22"/>
          <w:szCs w:val="22"/>
        </w:rPr>
        <w:t xml:space="preserve">12 375 112 </w:t>
      </w:r>
      <w:r>
        <w:rPr>
          <w:rFonts w:ascii="Arial" w:hAnsi="Arial" w:cs="Arial"/>
          <w:iCs/>
          <w:sz w:val="22"/>
          <w:szCs w:val="22"/>
        </w:rPr>
        <w:t>Kč</w:t>
      </w:r>
      <w:r w:rsidR="00BF3882">
        <w:rPr>
          <w:rFonts w:ascii="Arial" w:hAnsi="Arial" w:cs="Arial"/>
          <w:iCs/>
          <w:sz w:val="22"/>
          <w:szCs w:val="22"/>
        </w:rPr>
        <w:t xml:space="preserve">. </w:t>
      </w:r>
      <w:r>
        <w:rPr>
          <w:rFonts w:ascii="Arial" w:hAnsi="Arial" w:cs="Arial"/>
          <w:iCs/>
          <w:sz w:val="22"/>
          <w:szCs w:val="22"/>
        </w:rPr>
        <w:t>Specifickou kapitolou jsou nově vykazované prostředky z Kapitoly 313 MPSV, které jsou prostřednictvím krajů následné distribuovány poskytovatelům sociálních služeb, těm s </w:t>
      </w:r>
      <w:proofErr w:type="spellStart"/>
      <w:r>
        <w:rPr>
          <w:rFonts w:ascii="Arial" w:hAnsi="Arial" w:cs="Arial"/>
          <w:iCs/>
          <w:sz w:val="22"/>
          <w:szCs w:val="22"/>
        </w:rPr>
        <w:t>adiktologickým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zaměřením bylo v roce 2020 přiděleno z tohoto zdroje 19 025 000 Kč.</w:t>
      </w:r>
    </w:p>
    <w:p w14:paraId="6E538F3C" w14:textId="0AA37917" w:rsidR="007F1356" w:rsidRPr="0023581E" w:rsidRDefault="002241A0" w:rsidP="007F1356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Rovněž bude doplněn údaj za prevenci drogové kriminality ve spolupráci s městskou policií. Dále bude potřeba pracovat s konkrétními částkami v oblasti primární prevence, neboť souhrnná vykazovaná částka 15 000 000 Kč nevykazuje pouze protidrogovou prevenci, ale i další oblasti</w:t>
      </w:r>
      <w:r w:rsidR="00423906">
        <w:rPr>
          <w:rFonts w:ascii="Arial" w:hAnsi="Arial" w:cs="Arial"/>
          <w:iCs/>
          <w:sz w:val="22"/>
          <w:szCs w:val="22"/>
        </w:rPr>
        <w:t xml:space="preserve"> prevence rizikového chování</w:t>
      </w:r>
      <w:r w:rsidR="00280E98">
        <w:rPr>
          <w:rFonts w:ascii="Arial" w:hAnsi="Arial" w:cs="Arial"/>
          <w:iCs/>
          <w:sz w:val="22"/>
          <w:szCs w:val="22"/>
        </w:rPr>
        <w:t xml:space="preserve">, </w:t>
      </w:r>
      <w:r>
        <w:rPr>
          <w:rFonts w:ascii="Arial" w:hAnsi="Arial" w:cs="Arial"/>
          <w:iCs/>
          <w:sz w:val="22"/>
          <w:szCs w:val="22"/>
        </w:rPr>
        <w:t>jak</w:t>
      </w:r>
      <w:r w:rsidR="00423906">
        <w:rPr>
          <w:rFonts w:ascii="Arial" w:hAnsi="Arial" w:cs="Arial"/>
          <w:iCs/>
          <w:sz w:val="22"/>
          <w:szCs w:val="22"/>
        </w:rPr>
        <w:t>ými jsou</w:t>
      </w:r>
      <w:r>
        <w:rPr>
          <w:rFonts w:ascii="Arial" w:hAnsi="Arial" w:cs="Arial"/>
          <w:iCs/>
          <w:sz w:val="22"/>
          <w:szCs w:val="22"/>
        </w:rPr>
        <w:t xml:space="preserve"> např. adaptační pobyty pro žáky SŠ apod. </w:t>
      </w:r>
    </w:p>
    <w:p w14:paraId="4BFF8106" w14:textId="77777777" w:rsidR="00AF1677" w:rsidRPr="007F283F" w:rsidRDefault="00AF1677" w:rsidP="001473E1">
      <w:pPr>
        <w:jc w:val="both"/>
        <w:rPr>
          <w:rFonts w:ascii="Arial" w:hAnsi="Arial" w:cs="Arial"/>
          <w:i/>
          <w:sz w:val="22"/>
          <w:szCs w:val="22"/>
        </w:rPr>
      </w:pPr>
    </w:p>
    <w:p w14:paraId="6C84EE2C" w14:textId="77777777" w:rsidR="0001686B" w:rsidRPr="0001686B" w:rsidRDefault="0001686B" w:rsidP="0001686B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01686B">
        <w:rPr>
          <w:rFonts w:ascii="Arial" w:hAnsi="Arial" w:cs="Arial"/>
          <w:b/>
          <w:sz w:val="22"/>
          <w:szCs w:val="22"/>
        </w:rPr>
        <w:t>Budoucnost financování projektů Reformy péče o duševní zdraví</w:t>
      </w:r>
    </w:p>
    <w:p w14:paraId="1B8C96D8" w14:textId="4B74EAAC" w:rsidR="00E771D5" w:rsidRDefault="00E771D5" w:rsidP="006C1810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Daniel Dárek uvedl informace k projektům Reformy péče o duševní zdraví. Projekty by měly být financovány do 31. 7. 2022 prostřednictvím rozpočtu pojišťoven a speciálního grantového programu</w:t>
      </w:r>
      <w:r w:rsidR="00B51449">
        <w:rPr>
          <w:rFonts w:ascii="Arial" w:hAnsi="Arial" w:cs="Arial"/>
          <w:bCs/>
          <w:sz w:val="22"/>
          <w:szCs w:val="22"/>
        </w:rPr>
        <w:t xml:space="preserve"> </w:t>
      </w:r>
      <w:r w:rsidR="00022B2A">
        <w:rPr>
          <w:rFonts w:ascii="Arial" w:hAnsi="Arial" w:cs="Arial"/>
          <w:bCs/>
          <w:sz w:val="22"/>
          <w:szCs w:val="22"/>
        </w:rPr>
        <w:t>MZ</w:t>
      </w:r>
      <w:r>
        <w:rPr>
          <w:rFonts w:ascii="Arial" w:hAnsi="Arial" w:cs="Arial"/>
          <w:bCs/>
          <w:sz w:val="22"/>
          <w:szCs w:val="22"/>
        </w:rPr>
        <w:t>. Projekty jsou zaměřeny na multidisciplinární týmy (včetně ambulantní péče s rozšířenou působností). Otázkou zůstává, jak budou financovány od 1.</w:t>
      </w:r>
      <w:r w:rsidR="00B51449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8.</w:t>
      </w:r>
      <w:r w:rsidR="00B51449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2022 a jaká je jejich následná udržitelnost. Proběhla diskuse, zda </w:t>
      </w:r>
      <w:r w:rsidR="00AA424D">
        <w:rPr>
          <w:rFonts w:ascii="Arial" w:hAnsi="Arial" w:cs="Arial"/>
          <w:bCs/>
          <w:sz w:val="22"/>
          <w:szCs w:val="22"/>
        </w:rPr>
        <w:t xml:space="preserve">jsou tyto úvazky zohledněny v připravovaném SPRSS. Musí se tedy spočítat požadované úvazky a zjistit, jak s nimi je a </w:t>
      </w:r>
      <w:r w:rsidR="00B51449">
        <w:rPr>
          <w:rFonts w:ascii="Arial" w:hAnsi="Arial" w:cs="Arial"/>
          <w:bCs/>
          <w:sz w:val="22"/>
          <w:szCs w:val="22"/>
        </w:rPr>
        <w:t xml:space="preserve">jak s nimi </w:t>
      </w:r>
      <w:r w:rsidR="00AA424D">
        <w:rPr>
          <w:rFonts w:ascii="Arial" w:hAnsi="Arial" w:cs="Arial"/>
          <w:bCs/>
          <w:sz w:val="22"/>
          <w:szCs w:val="22"/>
        </w:rPr>
        <w:t xml:space="preserve">bude nadále počítáno. </w:t>
      </w:r>
    </w:p>
    <w:p w14:paraId="7ABECBC1" w14:textId="76B1F1AD" w:rsidR="00AA424D" w:rsidRDefault="00AA424D" w:rsidP="006C1810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Dále proběhla diskuse </w:t>
      </w:r>
      <w:r w:rsidR="00423906">
        <w:rPr>
          <w:rFonts w:ascii="Arial" w:hAnsi="Arial" w:cs="Arial"/>
          <w:bCs/>
          <w:sz w:val="22"/>
          <w:szCs w:val="22"/>
        </w:rPr>
        <w:t xml:space="preserve">obecně </w:t>
      </w:r>
      <w:r>
        <w:rPr>
          <w:rFonts w:ascii="Arial" w:hAnsi="Arial" w:cs="Arial"/>
          <w:bCs/>
          <w:sz w:val="22"/>
          <w:szCs w:val="22"/>
        </w:rPr>
        <w:t>nad žádostmi o nové projekty, resp. projekty</w:t>
      </w:r>
      <w:r w:rsidR="00B51449">
        <w:rPr>
          <w:rFonts w:ascii="Arial" w:hAnsi="Arial" w:cs="Arial"/>
          <w:bCs/>
          <w:sz w:val="22"/>
          <w:szCs w:val="22"/>
        </w:rPr>
        <w:t xml:space="preserve"> organizací</w:t>
      </w:r>
      <w:r>
        <w:rPr>
          <w:rFonts w:ascii="Arial" w:hAnsi="Arial" w:cs="Arial"/>
          <w:bCs/>
          <w:sz w:val="22"/>
          <w:szCs w:val="22"/>
        </w:rPr>
        <w:t xml:space="preserve">, které by nově chtěly být podpořeny v rámci Programu pro </w:t>
      </w:r>
      <w:proofErr w:type="spellStart"/>
      <w:r>
        <w:rPr>
          <w:rFonts w:ascii="Arial" w:hAnsi="Arial" w:cs="Arial"/>
          <w:bCs/>
          <w:sz w:val="22"/>
          <w:szCs w:val="22"/>
        </w:rPr>
        <w:t>adiktologické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služby pro rok 2022. Tyto žádosti mají být hodnoceny na základě bodů uvedených v Programu (Metodice)</w:t>
      </w:r>
      <w:r w:rsidR="00B51449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B51449">
        <w:rPr>
          <w:rFonts w:ascii="Arial" w:hAnsi="Arial" w:cs="Arial"/>
          <w:bCs/>
          <w:sz w:val="22"/>
          <w:szCs w:val="22"/>
        </w:rPr>
        <w:t>V</w:t>
      </w:r>
      <w:r>
        <w:rPr>
          <w:rFonts w:ascii="Arial" w:hAnsi="Arial" w:cs="Arial"/>
          <w:bCs/>
          <w:sz w:val="22"/>
          <w:szCs w:val="22"/>
        </w:rPr>
        <w:t> roce 2022 má dojít k výraznému zdražování</w:t>
      </w:r>
      <w:r w:rsidR="00B51449">
        <w:rPr>
          <w:rFonts w:ascii="Arial" w:hAnsi="Arial" w:cs="Arial"/>
          <w:bCs/>
          <w:sz w:val="22"/>
          <w:szCs w:val="22"/>
        </w:rPr>
        <w:t xml:space="preserve"> cen za elektřinu, plyn, potraviny atd. P</w:t>
      </w:r>
      <w:r>
        <w:rPr>
          <w:rFonts w:ascii="Arial" w:hAnsi="Arial" w:cs="Arial"/>
          <w:bCs/>
          <w:sz w:val="22"/>
          <w:szCs w:val="22"/>
        </w:rPr>
        <w:t>rojekty, které jsou dlouhodobě podporovány</w:t>
      </w:r>
      <w:r w:rsidR="00B51449">
        <w:rPr>
          <w:rFonts w:ascii="Arial" w:hAnsi="Arial" w:cs="Arial"/>
          <w:bCs/>
          <w:sz w:val="22"/>
          <w:szCs w:val="22"/>
        </w:rPr>
        <w:t xml:space="preserve"> z prostředků dotačního titulu programu pro </w:t>
      </w:r>
      <w:proofErr w:type="spellStart"/>
      <w:r w:rsidR="00B51449">
        <w:rPr>
          <w:rFonts w:ascii="Arial" w:hAnsi="Arial" w:cs="Arial"/>
          <w:bCs/>
          <w:sz w:val="22"/>
          <w:szCs w:val="22"/>
        </w:rPr>
        <w:t>adiktologické</w:t>
      </w:r>
      <w:proofErr w:type="spellEnd"/>
      <w:r w:rsidR="00B51449">
        <w:rPr>
          <w:rFonts w:ascii="Arial" w:hAnsi="Arial" w:cs="Arial"/>
          <w:bCs/>
          <w:sz w:val="22"/>
          <w:szCs w:val="22"/>
        </w:rPr>
        <w:t xml:space="preserve"> služby</w:t>
      </w:r>
      <w:r>
        <w:rPr>
          <w:rFonts w:ascii="Arial" w:hAnsi="Arial" w:cs="Arial"/>
          <w:bCs/>
          <w:sz w:val="22"/>
          <w:szCs w:val="22"/>
        </w:rPr>
        <w:t>, by neměly dostat o to méně finančních prostředků na úkor nových projektů.</w:t>
      </w:r>
      <w:r w:rsidR="00B51449">
        <w:rPr>
          <w:rFonts w:ascii="Arial" w:hAnsi="Arial" w:cs="Arial"/>
          <w:bCs/>
          <w:sz w:val="22"/>
          <w:szCs w:val="22"/>
        </w:rPr>
        <w:t xml:space="preserve"> Předsedkyně Komise uvedla, že žádala o navýšení finančních prostředků na protidrogovou prevenci na rok 2022. </w:t>
      </w:r>
      <w:r>
        <w:rPr>
          <w:rFonts w:ascii="Arial" w:hAnsi="Arial" w:cs="Arial"/>
          <w:bCs/>
          <w:sz w:val="22"/>
          <w:szCs w:val="22"/>
        </w:rPr>
        <w:t>Projekty</w:t>
      </w:r>
      <w:r w:rsidR="00B51449">
        <w:rPr>
          <w:rFonts w:ascii="Arial" w:hAnsi="Arial" w:cs="Arial"/>
          <w:bCs/>
          <w:sz w:val="22"/>
          <w:szCs w:val="22"/>
        </w:rPr>
        <w:t xml:space="preserve">, které jsou aktuálně podávány v rámci Programu pro </w:t>
      </w:r>
      <w:proofErr w:type="spellStart"/>
      <w:r w:rsidR="00B51449">
        <w:rPr>
          <w:rFonts w:ascii="Arial" w:hAnsi="Arial" w:cs="Arial"/>
          <w:bCs/>
          <w:sz w:val="22"/>
          <w:szCs w:val="22"/>
        </w:rPr>
        <w:t>adiktologické</w:t>
      </w:r>
      <w:proofErr w:type="spellEnd"/>
      <w:r w:rsidR="00B51449">
        <w:rPr>
          <w:rFonts w:ascii="Arial" w:hAnsi="Arial" w:cs="Arial"/>
          <w:bCs/>
          <w:sz w:val="22"/>
          <w:szCs w:val="22"/>
        </w:rPr>
        <w:t xml:space="preserve"> služby v termínu 22. 10. – 5. 11. 2021,</w:t>
      </w:r>
      <w:r>
        <w:rPr>
          <w:rFonts w:ascii="Arial" w:hAnsi="Arial" w:cs="Arial"/>
          <w:bCs/>
          <w:sz w:val="22"/>
          <w:szCs w:val="22"/>
        </w:rPr>
        <w:t xml:space="preserve"> budou posuzovány individuálně </w:t>
      </w:r>
      <w:r w:rsidR="00B51449">
        <w:rPr>
          <w:rFonts w:ascii="Arial" w:hAnsi="Arial" w:cs="Arial"/>
          <w:bCs/>
          <w:sz w:val="22"/>
          <w:szCs w:val="22"/>
        </w:rPr>
        <w:t xml:space="preserve">na odboru SOV MHMP, </w:t>
      </w:r>
      <w:r>
        <w:rPr>
          <w:rFonts w:ascii="Arial" w:hAnsi="Arial" w:cs="Arial"/>
          <w:bCs/>
          <w:sz w:val="22"/>
          <w:szCs w:val="22"/>
        </w:rPr>
        <w:t xml:space="preserve">poté předloženy pracovní skupině </w:t>
      </w:r>
      <w:r w:rsidR="00B51449">
        <w:rPr>
          <w:rFonts w:ascii="Arial" w:hAnsi="Arial" w:cs="Arial"/>
          <w:bCs/>
          <w:sz w:val="22"/>
          <w:szCs w:val="22"/>
        </w:rPr>
        <w:t xml:space="preserve">k hodnocení a následně </w:t>
      </w:r>
      <w:r>
        <w:rPr>
          <w:rFonts w:ascii="Arial" w:hAnsi="Arial" w:cs="Arial"/>
          <w:bCs/>
          <w:sz w:val="22"/>
          <w:szCs w:val="22"/>
        </w:rPr>
        <w:t xml:space="preserve">grantové Komisi RHMP. </w:t>
      </w:r>
    </w:p>
    <w:p w14:paraId="1E4A0004" w14:textId="77777777" w:rsidR="00557555" w:rsidRPr="00A4704F" w:rsidRDefault="00557555" w:rsidP="00A4704F">
      <w:pPr>
        <w:pStyle w:val="Odstavecseseznamem"/>
        <w:autoSpaceDE w:val="0"/>
        <w:autoSpaceDN w:val="0"/>
        <w:adjustRightInd w:val="0"/>
        <w:spacing w:after="120"/>
        <w:ind w:left="425"/>
        <w:contextualSpacing w:val="0"/>
        <w:jc w:val="both"/>
        <w:rPr>
          <w:rFonts w:ascii="Arial" w:hAnsi="Arial" w:cs="Arial"/>
          <w:b/>
          <w:sz w:val="22"/>
          <w:szCs w:val="22"/>
        </w:rPr>
      </w:pPr>
    </w:p>
    <w:p w14:paraId="1CF96309" w14:textId="77777777" w:rsidR="0001686B" w:rsidRPr="0001686B" w:rsidRDefault="0001686B" w:rsidP="0001686B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01686B">
        <w:rPr>
          <w:rFonts w:ascii="Arial" w:hAnsi="Arial" w:cs="Arial"/>
          <w:b/>
          <w:sz w:val="22"/>
          <w:szCs w:val="22"/>
        </w:rPr>
        <w:lastRenderedPageBreak/>
        <w:t>Informace z jednání o problematice sítě služeb 12.10.2021</w:t>
      </w:r>
    </w:p>
    <w:p w14:paraId="445606C6" w14:textId="68836DFA" w:rsidR="00E2746D" w:rsidRDefault="00AC1254" w:rsidP="0001686B">
      <w:pPr>
        <w:jc w:val="both"/>
        <w:rPr>
          <w:rFonts w:ascii="Arial" w:hAnsi="Arial" w:cs="Arial"/>
          <w:bCs/>
          <w:sz w:val="22"/>
          <w:szCs w:val="22"/>
        </w:rPr>
      </w:pPr>
      <w:r w:rsidRPr="00AC1254">
        <w:rPr>
          <w:rFonts w:ascii="Arial" w:hAnsi="Arial" w:cs="Arial"/>
          <w:bCs/>
          <w:sz w:val="22"/>
          <w:szCs w:val="22"/>
        </w:rPr>
        <w:t xml:space="preserve">Daniel Dárek informoval o </w:t>
      </w:r>
      <w:r w:rsidR="00AA424D">
        <w:rPr>
          <w:rFonts w:ascii="Arial" w:hAnsi="Arial" w:cs="Arial"/>
          <w:bCs/>
          <w:sz w:val="22"/>
          <w:szCs w:val="22"/>
        </w:rPr>
        <w:t>jednání ohledně situace na Praze 5</w:t>
      </w:r>
      <w:r w:rsidR="00800CBA">
        <w:rPr>
          <w:rFonts w:ascii="Arial" w:hAnsi="Arial" w:cs="Arial"/>
          <w:bCs/>
          <w:sz w:val="22"/>
          <w:szCs w:val="22"/>
        </w:rPr>
        <w:t>, které proběhlo dne 12. 10. 2021</w:t>
      </w:r>
      <w:r w:rsidR="00AA424D">
        <w:rPr>
          <w:rFonts w:ascii="Arial" w:hAnsi="Arial" w:cs="Arial"/>
          <w:bCs/>
          <w:sz w:val="22"/>
          <w:szCs w:val="22"/>
        </w:rPr>
        <w:t xml:space="preserve">. </w:t>
      </w:r>
      <w:r w:rsidR="00800CBA">
        <w:rPr>
          <w:rFonts w:ascii="Arial" w:hAnsi="Arial" w:cs="Arial"/>
          <w:bCs/>
          <w:sz w:val="22"/>
          <w:szCs w:val="22"/>
        </w:rPr>
        <w:t>Na jednání</w:t>
      </w:r>
      <w:r w:rsidR="00AA424D">
        <w:rPr>
          <w:rFonts w:ascii="Arial" w:hAnsi="Arial" w:cs="Arial"/>
          <w:bCs/>
          <w:sz w:val="22"/>
          <w:szCs w:val="22"/>
        </w:rPr>
        <w:t xml:space="preserve"> byli mimo jiné </w:t>
      </w:r>
      <w:r w:rsidR="00800CBA">
        <w:rPr>
          <w:rFonts w:ascii="Arial" w:hAnsi="Arial" w:cs="Arial"/>
          <w:bCs/>
          <w:sz w:val="22"/>
          <w:szCs w:val="22"/>
        </w:rPr>
        <w:t xml:space="preserve">přítomni </w:t>
      </w:r>
      <w:r w:rsidR="00AD0B12">
        <w:rPr>
          <w:rFonts w:ascii="Arial" w:hAnsi="Arial" w:cs="Arial"/>
          <w:bCs/>
          <w:sz w:val="22"/>
          <w:szCs w:val="22"/>
        </w:rPr>
        <w:t xml:space="preserve">zástupci neziskového sektoru, </w:t>
      </w:r>
      <w:r w:rsidR="00AA424D">
        <w:rPr>
          <w:rFonts w:ascii="Arial" w:hAnsi="Arial" w:cs="Arial"/>
          <w:bCs/>
          <w:sz w:val="22"/>
          <w:szCs w:val="22"/>
        </w:rPr>
        <w:t>národní protidrogová koordinátorka, starostka MČ Praha 5, zástupkyně Všeobecné zdravotní pojišťovny</w:t>
      </w:r>
      <w:r w:rsidR="00800CBA">
        <w:rPr>
          <w:rFonts w:ascii="Arial" w:hAnsi="Arial" w:cs="Arial"/>
          <w:bCs/>
          <w:sz w:val="22"/>
          <w:szCs w:val="22"/>
        </w:rPr>
        <w:t>, zástupci odboru ZDR</w:t>
      </w:r>
      <w:r w:rsidR="00AA424D">
        <w:rPr>
          <w:rFonts w:ascii="Arial" w:hAnsi="Arial" w:cs="Arial"/>
          <w:bCs/>
          <w:sz w:val="22"/>
          <w:szCs w:val="22"/>
        </w:rPr>
        <w:t xml:space="preserve"> atd. Výstupem z jednání je</w:t>
      </w:r>
      <w:r w:rsidR="00AD0B12">
        <w:rPr>
          <w:rFonts w:ascii="Arial" w:hAnsi="Arial" w:cs="Arial"/>
          <w:bCs/>
          <w:sz w:val="22"/>
          <w:szCs w:val="22"/>
        </w:rPr>
        <w:t>:</w:t>
      </w:r>
    </w:p>
    <w:p w14:paraId="4C0195C3" w14:textId="73DB37B9" w:rsidR="00AD0B12" w:rsidRDefault="00AD0B12" w:rsidP="0001686B">
      <w:pPr>
        <w:jc w:val="both"/>
        <w:rPr>
          <w:rFonts w:ascii="Arial" w:hAnsi="Arial" w:cs="Arial"/>
          <w:bCs/>
          <w:sz w:val="22"/>
          <w:szCs w:val="22"/>
        </w:rPr>
      </w:pPr>
    </w:p>
    <w:p w14:paraId="59C3EC96" w14:textId="10208DA2" w:rsidR="00AD0B12" w:rsidRPr="00AD0B12" w:rsidRDefault="00AD0B12" w:rsidP="00AD0B12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  <w:bCs/>
          <w:sz w:val="22"/>
          <w:szCs w:val="22"/>
        </w:rPr>
      </w:pPr>
      <w:r w:rsidRPr="00AD0B12">
        <w:rPr>
          <w:rFonts w:ascii="Arial" w:hAnsi="Arial" w:cs="Arial"/>
          <w:bCs/>
          <w:sz w:val="22"/>
          <w:szCs w:val="22"/>
        </w:rPr>
        <w:t xml:space="preserve">Vytvoření </w:t>
      </w:r>
      <w:r w:rsidR="00800CBA">
        <w:rPr>
          <w:rFonts w:ascii="Arial" w:hAnsi="Arial" w:cs="Arial"/>
          <w:bCs/>
          <w:sz w:val="22"/>
          <w:szCs w:val="22"/>
        </w:rPr>
        <w:t>pracovní skupiny</w:t>
      </w:r>
      <w:r w:rsidRPr="00AD0B12">
        <w:rPr>
          <w:rFonts w:ascii="Arial" w:hAnsi="Arial" w:cs="Arial"/>
          <w:bCs/>
          <w:sz w:val="22"/>
          <w:szCs w:val="22"/>
        </w:rPr>
        <w:t xml:space="preserve"> zaměřené na převod substitučních pacientů na </w:t>
      </w:r>
      <w:proofErr w:type="spellStart"/>
      <w:r w:rsidRPr="00AD0B12">
        <w:rPr>
          <w:rFonts w:ascii="Arial" w:hAnsi="Arial" w:cs="Arial"/>
          <w:bCs/>
          <w:sz w:val="22"/>
          <w:szCs w:val="22"/>
        </w:rPr>
        <w:t>Suboxon</w:t>
      </w:r>
      <w:proofErr w:type="spellEnd"/>
      <w:r w:rsidRPr="00AD0B12">
        <w:rPr>
          <w:rFonts w:ascii="Arial" w:hAnsi="Arial" w:cs="Arial"/>
          <w:bCs/>
          <w:sz w:val="22"/>
          <w:szCs w:val="22"/>
        </w:rPr>
        <w:t xml:space="preserve"> – Ing. Květuše Čelikovská</w:t>
      </w:r>
      <w:r w:rsidR="00800CBA">
        <w:rPr>
          <w:rFonts w:ascii="Arial" w:hAnsi="Arial" w:cs="Arial"/>
          <w:bCs/>
          <w:sz w:val="22"/>
          <w:szCs w:val="22"/>
        </w:rPr>
        <w:t>, ZDR MHMP</w:t>
      </w:r>
    </w:p>
    <w:p w14:paraId="4C5818F3" w14:textId="13024D58" w:rsidR="00AD0B12" w:rsidRPr="00AD0B12" w:rsidRDefault="00AD0B12" w:rsidP="00AD0B12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  <w:bCs/>
          <w:sz w:val="22"/>
          <w:szCs w:val="22"/>
        </w:rPr>
      </w:pPr>
      <w:r w:rsidRPr="00AD0B12">
        <w:rPr>
          <w:rFonts w:ascii="Arial" w:hAnsi="Arial" w:cs="Arial"/>
          <w:bCs/>
          <w:sz w:val="22"/>
          <w:szCs w:val="22"/>
        </w:rPr>
        <w:t xml:space="preserve">Vytvoření </w:t>
      </w:r>
      <w:r w:rsidR="00800CBA">
        <w:rPr>
          <w:rFonts w:ascii="Arial" w:hAnsi="Arial" w:cs="Arial"/>
          <w:bCs/>
          <w:sz w:val="22"/>
          <w:szCs w:val="22"/>
        </w:rPr>
        <w:t>pracovní skupiny</w:t>
      </w:r>
      <w:r w:rsidRPr="00AD0B12">
        <w:rPr>
          <w:rFonts w:ascii="Arial" w:hAnsi="Arial" w:cs="Arial"/>
          <w:bCs/>
          <w:sz w:val="22"/>
          <w:szCs w:val="22"/>
        </w:rPr>
        <w:t xml:space="preserve"> zaměřené na tvorbu výčtu požadavků na legislativní změny – Mgr. Renáta Zajíčková</w:t>
      </w:r>
      <w:r w:rsidR="00947B1F">
        <w:rPr>
          <w:rFonts w:ascii="Arial" w:hAnsi="Arial" w:cs="Arial"/>
          <w:bCs/>
          <w:sz w:val="22"/>
          <w:szCs w:val="22"/>
        </w:rPr>
        <w:t>, starostka MČ P5</w:t>
      </w:r>
    </w:p>
    <w:p w14:paraId="6AC1EFAD" w14:textId="74F76C35" w:rsidR="00AD0B12" w:rsidRPr="00AD0B12" w:rsidRDefault="00AD0B12" w:rsidP="00AD0B12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  <w:bCs/>
          <w:sz w:val="22"/>
          <w:szCs w:val="22"/>
        </w:rPr>
      </w:pPr>
      <w:r w:rsidRPr="00AD0B12">
        <w:rPr>
          <w:rFonts w:ascii="Arial" w:hAnsi="Arial" w:cs="Arial"/>
          <w:bCs/>
          <w:sz w:val="22"/>
          <w:szCs w:val="22"/>
        </w:rPr>
        <w:t xml:space="preserve">Vytvoření </w:t>
      </w:r>
      <w:r w:rsidR="00800CBA">
        <w:rPr>
          <w:rFonts w:ascii="Arial" w:hAnsi="Arial" w:cs="Arial"/>
          <w:bCs/>
          <w:sz w:val="22"/>
          <w:szCs w:val="22"/>
        </w:rPr>
        <w:t>pracovní skupiny</w:t>
      </w:r>
      <w:r w:rsidR="00800CBA" w:rsidRPr="00AD0B12">
        <w:rPr>
          <w:rFonts w:ascii="Arial" w:hAnsi="Arial" w:cs="Arial"/>
          <w:bCs/>
          <w:sz w:val="22"/>
          <w:szCs w:val="22"/>
        </w:rPr>
        <w:t xml:space="preserve"> </w:t>
      </w:r>
      <w:r w:rsidRPr="00AD0B12">
        <w:rPr>
          <w:rFonts w:ascii="Arial" w:hAnsi="Arial" w:cs="Arial"/>
          <w:bCs/>
          <w:sz w:val="22"/>
          <w:szCs w:val="22"/>
        </w:rPr>
        <w:t xml:space="preserve">zaměřené na tvorbu modelu spolupráce mezi MP/PČR a nízkoprahovými centry – Mgr. Milena Johnová </w:t>
      </w:r>
    </w:p>
    <w:p w14:paraId="2D14B20A" w14:textId="73599820" w:rsidR="00AD0B12" w:rsidRPr="00AD0B12" w:rsidRDefault="00AD0B12" w:rsidP="00AD0B12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  <w:bCs/>
          <w:sz w:val="22"/>
          <w:szCs w:val="22"/>
        </w:rPr>
      </w:pPr>
      <w:r w:rsidRPr="00AD0B12">
        <w:rPr>
          <w:rFonts w:ascii="Arial" w:hAnsi="Arial" w:cs="Arial"/>
          <w:bCs/>
          <w:sz w:val="22"/>
          <w:szCs w:val="22"/>
        </w:rPr>
        <w:t>Svolání jednání k substituční léčbě, zjištění situace ohledně registru, rozeslání standardů SL – Mgr. Jarmila Vedralová</w:t>
      </w:r>
      <w:r w:rsidR="00947B1F">
        <w:rPr>
          <w:rFonts w:ascii="Arial" w:hAnsi="Arial" w:cs="Arial"/>
          <w:bCs/>
          <w:sz w:val="22"/>
          <w:szCs w:val="22"/>
        </w:rPr>
        <w:t>, národní protidrogová koordinátorka</w:t>
      </w:r>
    </w:p>
    <w:p w14:paraId="0DFEFC95" w14:textId="5FE06F9F" w:rsidR="00AD0B12" w:rsidRPr="00AD0B12" w:rsidRDefault="00AD0B12" w:rsidP="00AD0B12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  <w:bCs/>
          <w:sz w:val="22"/>
          <w:szCs w:val="22"/>
        </w:rPr>
      </w:pPr>
      <w:r w:rsidRPr="00AD0B12">
        <w:rPr>
          <w:rFonts w:ascii="Arial" w:hAnsi="Arial" w:cs="Arial"/>
          <w:bCs/>
          <w:sz w:val="22"/>
          <w:szCs w:val="22"/>
        </w:rPr>
        <w:t xml:space="preserve">Rozeslání informace odborným společnostem o nové jednodušší úpravě možnosti využívat v substituční léčbě </w:t>
      </w:r>
      <w:proofErr w:type="spellStart"/>
      <w:r w:rsidRPr="00AD0B12">
        <w:rPr>
          <w:rFonts w:ascii="Arial" w:hAnsi="Arial" w:cs="Arial"/>
          <w:bCs/>
          <w:sz w:val="22"/>
          <w:szCs w:val="22"/>
        </w:rPr>
        <w:t>suboxon</w:t>
      </w:r>
      <w:proofErr w:type="spellEnd"/>
      <w:r w:rsidRPr="00AD0B12">
        <w:rPr>
          <w:rFonts w:ascii="Arial" w:hAnsi="Arial" w:cs="Arial"/>
          <w:bCs/>
          <w:sz w:val="22"/>
          <w:szCs w:val="22"/>
        </w:rPr>
        <w:t xml:space="preserve"> – PaeDr. Martina </w:t>
      </w:r>
      <w:proofErr w:type="spellStart"/>
      <w:r w:rsidRPr="00AD0B12">
        <w:rPr>
          <w:rFonts w:ascii="Arial" w:hAnsi="Arial" w:cs="Arial"/>
          <w:bCs/>
          <w:sz w:val="22"/>
          <w:szCs w:val="22"/>
        </w:rPr>
        <w:t>Těmínová</w:t>
      </w:r>
      <w:proofErr w:type="spellEnd"/>
      <w:r w:rsidRPr="00AD0B12">
        <w:rPr>
          <w:rFonts w:ascii="Arial" w:hAnsi="Arial" w:cs="Arial"/>
          <w:bCs/>
          <w:sz w:val="22"/>
          <w:szCs w:val="22"/>
        </w:rPr>
        <w:t xml:space="preserve"> </w:t>
      </w:r>
      <w:r w:rsidR="00947B1F">
        <w:rPr>
          <w:rFonts w:ascii="Arial" w:hAnsi="Arial" w:cs="Arial"/>
          <w:bCs/>
          <w:sz w:val="22"/>
          <w:szCs w:val="22"/>
        </w:rPr>
        <w:t xml:space="preserve">za </w:t>
      </w:r>
      <w:proofErr w:type="spellStart"/>
      <w:r w:rsidR="00947B1F">
        <w:rPr>
          <w:rFonts w:ascii="Arial" w:hAnsi="Arial" w:cs="Arial"/>
          <w:bCs/>
          <w:sz w:val="22"/>
          <w:szCs w:val="22"/>
        </w:rPr>
        <w:t>Sananim</w:t>
      </w:r>
      <w:proofErr w:type="spellEnd"/>
    </w:p>
    <w:p w14:paraId="3BF5A4E6" w14:textId="77777777" w:rsidR="00AD0B12" w:rsidRDefault="00AD0B12" w:rsidP="0001686B">
      <w:pPr>
        <w:jc w:val="both"/>
        <w:rPr>
          <w:rFonts w:ascii="Arial" w:hAnsi="Arial" w:cs="Arial"/>
          <w:bCs/>
          <w:sz w:val="22"/>
          <w:szCs w:val="22"/>
        </w:rPr>
      </w:pPr>
    </w:p>
    <w:p w14:paraId="015F281C" w14:textId="77777777" w:rsidR="00A4704F" w:rsidRPr="00A4704F" w:rsidRDefault="00A4704F" w:rsidP="00A4704F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A4704F">
        <w:rPr>
          <w:rFonts w:ascii="Arial" w:hAnsi="Arial" w:cs="Arial"/>
          <w:b/>
          <w:sz w:val="22"/>
          <w:szCs w:val="22"/>
        </w:rPr>
        <w:t>Různé</w:t>
      </w:r>
    </w:p>
    <w:p w14:paraId="5F4C1372" w14:textId="0CD56F39" w:rsidR="00762713" w:rsidRDefault="00442B3F" w:rsidP="00D05CB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B1112">
        <w:rPr>
          <w:rFonts w:ascii="Arial" w:hAnsi="Arial" w:cs="Arial"/>
          <w:sz w:val="22"/>
          <w:szCs w:val="22"/>
        </w:rPr>
        <w:t>Nikdo z přítom</w:t>
      </w:r>
      <w:r w:rsidRPr="00AA424D">
        <w:rPr>
          <w:rFonts w:ascii="Arial" w:hAnsi="Arial" w:cs="Arial"/>
          <w:sz w:val="22"/>
          <w:szCs w:val="22"/>
        </w:rPr>
        <w:t>ných neměl další připomínky</w:t>
      </w:r>
      <w:r w:rsidR="00030ED4" w:rsidRPr="00AA424D">
        <w:rPr>
          <w:rFonts w:ascii="Arial" w:hAnsi="Arial" w:cs="Arial"/>
          <w:sz w:val="22"/>
          <w:szCs w:val="22"/>
        </w:rPr>
        <w:t xml:space="preserve">. </w:t>
      </w:r>
      <w:r w:rsidR="00C030DD" w:rsidRPr="00AA424D">
        <w:rPr>
          <w:rFonts w:ascii="Arial" w:hAnsi="Arial" w:cs="Arial"/>
          <w:sz w:val="22"/>
          <w:szCs w:val="22"/>
        </w:rPr>
        <w:t>Předsedkyně Komise</w:t>
      </w:r>
      <w:r w:rsidR="00030ED4" w:rsidRPr="00AA424D">
        <w:rPr>
          <w:rFonts w:ascii="Arial" w:hAnsi="Arial" w:cs="Arial"/>
          <w:sz w:val="22"/>
          <w:szCs w:val="22"/>
        </w:rPr>
        <w:t xml:space="preserve"> </w:t>
      </w:r>
      <w:r w:rsidRPr="00AA424D">
        <w:rPr>
          <w:rFonts w:ascii="Arial" w:hAnsi="Arial" w:cs="Arial"/>
          <w:sz w:val="22"/>
          <w:szCs w:val="22"/>
        </w:rPr>
        <w:t>poděkoval</w:t>
      </w:r>
      <w:r w:rsidR="00C030DD" w:rsidRPr="00AA424D">
        <w:rPr>
          <w:rFonts w:ascii="Arial" w:hAnsi="Arial" w:cs="Arial"/>
          <w:sz w:val="22"/>
          <w:szCs w:val="22"/>
        </w:rPr>
        <w:t>a</w:t>
      </w:r>
      <w:r w:rsidRPr="00AA424D">
        <w:rPr>
          <w:rFonts w:ascii="Arial" w:hAnsi="Arial" w:cs="Arial"/>
          <w:sz w:val="22"/>
          <w:szCs w:val="22"/>
        </w:rPr>
        <w:t xml:space="preserve"> přítomným za účast a v 1</w:t>
      </w:r>
      <w:r w:rsidR="00947B1F">
        <w:rPr>
          <w:rFonts w:ascii="Arial" w:hAnsi="Arial" w:cs="Arial"/>
          <w:sz w:val="22"/>
          <w:szCs w:val="22"/>
        </w:rPr>
        <w:t>4</w:t>
      </w:r>
      <w:r w:rsidRPr="00AA424D">
        <w:rPr>
          <w:rFonts w:ascii="Arial" w:hAnsi="Arial" w:cs="Arial"/>
          <w:sz w:val="22"/>
          <w:szCs w:val="22"/>
        </w:rPr>
        <w:t>.</w:t>
      </w:r>
      <w:r w:rsidR="00AA424D" w:rsidRPr="00AA424D">
        <w:rPr>
          <w:rFonts w:ascii="Arial" w:hAnsi="Arial" w:cs="Arial"/>
          <w:sz w:val="22"/>
          <w:szCs w:val="22"/>
        </w:rPr>
        <w:t>3</w:t>
      </w:r>
      <w:r w:rsidR="00C030DD" w:rsidRPr="00AA424D">
        <w:rPr>
          <w:rFonts w:ascii="Arial" w:hAnsi="Arial" w:cs="Arial"/>
          <w:sz w:val="22"/>
          <w:szCs w:val="22"/>
        </w:rPr>
        <w:t>0</w:t>
      </w:r>
      <w:r w:rsidRPr="00AA424D">
        <w:rPr>
          <w:rFonts w:ascii="Arial" w:hAnsi="Arial" w:cs="Arial"/>
          <w:sz w:val="22"/>
          <w:szCs w:val="22"/>
        </w:rPr>
        <w:t xml:space="preserve"> Komisi ukončil</w:t>
      </w:r>
      <w:r w:rsidR="00C030DD" w:rsidRPr="00AA424D">
        <w:rPr>
          <w:rFonts w:ascii="Arial" w:hAnsi="Arial" w:cs="Arial"/>
          <w:sz w:val="22"/>
          <w:szCs w:val="22"/>
        </w:rPr>
        <w:t>a</w:t>
      </w:r>
      <w:r w:rsidRPr="00AA424D">
        <w:rPr>
          <w:rFonts w:ascii="Arial" w:hAnsi="Arial" w:cs="Arial"/>
          <w:sz w:val="22"/>
          <w:szCs w:val="22"/>
        </w:rPr>
        <w:t>.</w:t>
      </w:r>
      <w:r w:rsidR="00142F8B" w:rsidRPr="00AA424D">
        <w:rPr>
          <w:rFonts w:ascii="Arial" w:hAnsi="Arial" w:cs="Arial"/>
          <w:sz w:val="22"/>
          <w:szCs w:val="22"/>
        </w:rPr>
        <w:t xml:space="preserve"> Příští</w:t>
      </w:r>
      <w:r w:rsidR="00142F8B" w:rsidRPr="00B171C1">
        <w:rPr>
          <w:rFonts w:ascii="Arial" w:hAnsi="Arial" w:cs="Arial"/>
          <w:sz w:val="22"/>
          <w:szCs w:val="22"/>
        </w:rPr>
        <w:t xml:space="preserve"> jednání Komise proběhne </w:t>
      </w:r>
      <w:r w:rsidR="00A4704F">
        <w:rPr>
          <w:rFonts w:ascii="Arial" w:hAnsi="Arial" w:cs="Arial"/>
          <w:sz w:val="22"/>
          <w:szCs w:val="22"/>
        </w:rPr>
        <w:t>2</w:t>
      </w:r>
      <w:r w:rsidR="0001686B">
        <w:rPr>
          <w:rFonts w:ascii="Arial" w:hAnsi="Arial" w:cs="Arial"/>
          <w:sz w:val="22"/>
          <w:szCs w:val="22"/>
        </w:rPr>
        <w:t>4</w:t>
      </w:r>
      <w:r w:rsidR="000D0A99" w:rsidRPr="00B171C1">
        <w:rPr>
          <w:rFonts w:ascii="Arial" w:hAnsi="Arial" w:cs="Arial"/>
          <w:sz w:val="22"/>
          <w:szCs w:val="22"/>
        </w:rPr>
        <w:t xml:space="preserve">. </w:t>
      </w:r>
      <w:r w:rsidR="00A4704F">
        <w:rPr>
          <w:rFonts w:ascii="Arial" w:hAnsi="Arial" w:cs="Arial"/>
          <w:sz w:val="22"/>
          <w:szCs w:val="22"/>
        </w:rPr>
        <w:t>1</w:t>
      </w:r>
      <w:r w:rsidR="0001686B">
        <w:rPr>
          <w:rFonts w:ascii="Arial" w:hAnsi="Arial" w:cs="Arial"/>
          <w:sz w:val="22"/>
          <w:szCs w:val="22"/>
        </w:rPr>
        <w:t>1</w:t>
      </w:r>
      <w:r w:rsidR="000D0A99" w:rsidRPr="00B171C1">
        <w:rPr>
          <w:rFonts w:ascii="Arial" w:hAnsi="Arial" w:cs="Arial"/>
          <w:sz w:val="22"/>
          <w:szCs w:val="22"/>
        </w:rPr>
        <w:t>. 2021.</w:t>
      </w:r>
    </w:p>
    <w:p w14:paraId="246A6CAD" w14:textId="21D7ECCF" w:rsidR="005B57B2" w:rsidRDefault="005B57B2" w:rsidP="00D05CB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D5E1A22" w14:textId="4DE47228" w:rsidR="00C863EC" w:rsidRPr="006213F8" w:rsidRDefault="00C863EC" w:rsidP="00D05CBD">
      <w:pPr>
        <w:jc w:val="center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sz w:val="22"/>
          <w:szCs w:val="22"/>
        </w:rPr>
        <w:t>Zapsala:</w:t>
      </w:r>
    </w:p>
    <w:p w14:paraId="32458C54" w14:textId="77777777" w:rsidR="00BE0315" w:rsidRPr="006213F8" w:rsidRDefault="00BE0315" w:rsidP="00D05CBD">
      <w:pPr>
        <w:jc w:val="center"/>
        <w:rPr>
          <w:rFonts w:ascii="Arial" w:hAnsi="Arial" w:cs="Arial"/>
          <w:sz w:val="22"/>
          <w:szCs w:val="22"/>
        </w:rPr>
      </w:pPr>
    </w:p>
    <w:p w14:paraId="72D6DFD0" w14:textId="77777777" w:rsidR="00C863EC" w:rsidRPr="006213F8" w:rsidRDefault="00C863EC" w:rsidP="00D05CBD">
      <w:pPr>
        <w:jc w:val="center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sz w:val="22"/>
          <w:szCs w:val="22"/>
        </w:rPr>
        <w:t>……………………………….</w:t>
      </w:r>
    </w:p>
    <w:p w14:paraId="38553283" w14:textId="0A49C036" w:rsidR="00C863EC" w:rsidRPr="006213F8" w:rsidRDefault="00C863EC" w:rsidP="00D05CBD">
      <w:pPr>
        <w:jc w:val="center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sz w:val="22"/>
          <w:szCs w:val="22"/>
        </w:rPr>
        <w:t>Mgr. Kateřina Šindlerová</w:t>
      </w:r>
    </w:p>
    <w:p w14:paraId="377FA07C" w14:textId="77777777" w:rsidR="00C863EC" w:rsidRPr="006213F8" w:rsidRDefault="00C863EC" w:rsidP="00D05CBD">
      <w:pPr>
        <w:jc w:val="center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sz w:val="22"/>
          <w:szCs w:val="22"/>
        </w:rPr>
        <w:t>tajemnice Komise</w:t>
      </w:r>
    </w:p>
    <w:p w14:paraId="363C872B" w14:textId="77777777" w:rsidR="00C863EC" w:rsidRPr="006213F8" w:rsidRDefault="00C863EC" w:rsidP="00D05CBD">
      <w:pPr>
        <w:jc w:val="center"/>
        <w:rPr>
          <w:rFonts w:ascii="Arial" w:hAnsi="Arial" w:cs="Arial"/>
          <w:sz w:val="22"/>
          <w:szCs w:val="22"/>
        </w:rPr>
      </w:pPr>
    </w:p>
    <w:p w14:paraId="4B1A5975" w14:textId="3A46439C" w:rsidR="00C863EC" w:rsidRPr="006213F8" w:rsidRDefault="00C863EC" w:rsidP="00D05CBD">
      <w:pPr>
        <w:jc w:val="center"/>
        <w:rPr>
          <w:rFonts w:ascii="Arial" w:hAnsi="Arial" w:cs="Arial"/>
          <w:sz w:val="22"/>
          <w:szCs w:val="22"/>
        </w:rPr>
      </w:pPr>
      <w:r w:rsidRPr="00142F8B">
        <w:rPr>
          <w:rFonts w:ascii="Arial" w:hAnsi="Arial" w:cs="Arial"/>
          <w:sz w:val="22"/>
          <w:szCs w:val="22"/>
        </w:rPr>
        <w:t>Ověřil:</w:t>
      </w:r>
    </w:p>
    <w:p w14:paraId="7DF21C1C" w14:textId="77777777" w:rsidR="00BE0315" w:rsidRPr="006213F8" w:rsidRDefault="00BE0315" w:rsidP="00D05CBD">
      <w:pPr>
        <w:jc w:val="center"/>
        <w:rPr>
          <w:rFonts w:ascii="Arial" w:hAnsi="Arial" w:cs="Arial"/>
          <w:sz w:val="22"/>
          <w:szCs w:val="22"/>
        </w:rPr>
      </w:pPr>
    </w:p>
    <w:p w14:paraId="4A621926" w14:textId="77777777" w:rsidR="00C863EC" w:rsidRPr="006213F8" w:rsidRDefault="00C863EC" w:rsidP="00D05CBD">
      <w:pPr>
        <w:jc w:val="center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sz w:val="22"/>
          <w:szCs w:val="22"/>
        </w:rPr>
        <w:t>……………………………………..</w:t>
      </w:r>
    </w:p>
    <w:p w14:paraId="2FC65E3E" w14:textId="4D640B1F" w:rsidR="00D106CD" w:rsidRPr="006213F8" w:rsidRDefault="00AF6EB7" w:rsidP="00D05CB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Daniel Dárek</w:t>
      </w:r>
    </w:p>
    <w:p w14:paraId="2C8005CC" w14:textId="7508A5F3" w:rsidR="00C863EC" w:rsidRPr="006213F8" w:rsidRDefault="00C863EC" w:rsidP="00D05CBD">
      <w:pPr>
        <w:jc w:val="center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sz w:val="22"/>
          <w:szCs w:val="22"/>
        </w:rPr>
        <w:t>člen Komise</w:t>
      </w:r>
    </w:p>
    <w:p w14:paraId="466B1C81" w14:textId="4C2D48F2" w:rsidR="00C863EC" w:rsidRPr="006213F8" w:rsidRDefault="00C863EC" w:rsidP="00D05CBD">
      <w:pPr>
        <w:jc w:val="center"/>
        <w:rPr>
          <w:rFonts w:ascii="Arial" w:hAnsi="Arial" w:cs="Arial"/>
          <w:sz w:val="22"/>
          <w:szCs w:val="22"/>
        </w:rPr>
      </w:pPr>
    </w:p>
    <w:p w14:paraId="00543F9D" w14:textId="77777777" w:rsidR="00BE0315" w:rsidRPr="006213F8" w:rsidRDefault="00BE0315" w:rsidP="00D05CBD">
      <w:pPr>
        <w:jc w:val="center"/>
        <w:rPr>
          <w:rFonts w:ascii="Arial" w:hAnsi="Arial" w:cs="Arial"/>
          <w:sz w:val="22"/>
          <w:szCs w:val="22"/>
        </w:rPr>
      </w:pPr>
    </w:p>
    <w:p w14:paraId="7F3AB402" w14:textId="77777777" w:rsidR="00C863EC" w:rsidRPr="006213F8" w:rsidRDefault="00C863EC" w:rsidP="00D05CBD">
      <w:pPr>
        <w:jc w:val="center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sz w:val="22"/>
          <w:szCs w:val="22"/>
        </w:rPr>
        <w:t>……………………………………</w:t>
      </w:r>
    </w:p>
    <w:p w14:paraId="0A189C8D" w14:textId="77777777" w:rsidR="00C863EC" w:rsidRPr="006213F8" w:rsidRDefault="00C863EC" w:rsidP="00D05CBD">
      <w:pPr>
        <w:jc w:val="center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sz w:val="22"/>
          <w:szCs w:val="22"/>
        </w:rPr>
        <w:t>Mgr. Milena Johnová</w:t>
      </w:r>
    </w:p>
    <w:p w14:paraId="207F0675" w14:textId="72866A45" w:rsidR="008A46A7" w:rsidRDefault="00C863EC" w:rsidP="00D05CBD">
      <w:pPr>
        <w:jc w:val="center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sz w:val="22"/>
          <w:szCs w:val="22"/>
        </w:rPr>
        <w:t>předsedkyně komise</w:t>
      </w:r>
    </w:p>
    <w:sectPr w:rsidR="008A46A7" w:rsidSect="00A87D39">
      <w:footerReference w:type="default" r:id="rId8"/>
      <w:headerReference w:type="first" r:id="rId9"/>
      <w:footerReference w:type="first" r:id="rId10"/>
      <w:pgSz w:w="11906" w:h="16838"/>
      <w:pgMar w:top="2268" w:right="1133" w:bottom="680" w:left="2381" w:header="708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B3108" w14:textId="77777777" w:rsidR="00E8359F" w:rsidRDefault="00E8359F" w:rsidP="005B6C13">
      <w:r>
        <w:separator/>
      </w:r>
    </w:p>
  </w:endnote>
  <w:endnote w:type="continuationSeparator" w:id="0">
    <w:p w14:paraId="16466FA2" w14:textId="77777777" w:rsidR="00E8359F" w:rsidRDefault="00E8359F" w:rsidP="005B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2364554"/>
      <w:docPartObj>
        <w:docPartGallery w:val="Page Numbers (Bottom of Page)"/>
        <w:docPartUnique/>
      </w:docPartObj>
    </w:sdtPr>
    <w:sdtEndPr/>
    <w:sdtContent>
      <w:p w14:paraId="1CA09610" w14:textId="77777777" w:rsidR="001547E4" w:rsidRDefault="001547E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200">
          <w:rPr>
            <w:noProof/>
          </w:rPr>
          <w:t>2</w:t>
        </w:r>
        <w:r>
          <w:fldChar w:fldCharType="end"/>
        </w:r>
      </w:p>
    </w:sdtContent>
  </w:sdt>
  <w:p w14:paraId="57A99830" w14:textId="77777777" w:rsidR="001547E4" w:rsidRDefault="001547E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6748122"/>
      <w:docPartObj>
        <w:docPartGallery w:val="Page Numbers (Bottom of Page)"/>
        <w:docPartUnique/>
      </w:docPartObj>
    </w:sdtPr>
    <w:sdtEndPr/>
    <w:sdtContent>
      <w:p w14:paraId="363A44A4" w14:textId="5A24740D" w:rsidR="001547E4" w:rsidRDefault="001547E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200">
          <w:rPr>
            <w:noProof/>
          </w:rPr>
          <w:t>1</w:t>
        </w:r>
        <w:r>
          <w:fldChar w:fldCharType="end"/>
        </w:r>
      </w:p>
    </w:sdtContent>
  </w:sdt>
  <w:p w14:paraId="5035BB38" w14:textId="3B1F2E26" w:rsidR="001547E4" w:rsidRPr="005B6C13" w:rsidRDefault="001547E4" w:rsidP="005B6C13">
    <w:pPr>
      <w:pStyle w:val="Zpat"/>
      <w:rPr>
        <w:spacing w:val="2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78D83" w14:textId="77777777" w:rsidR="00E8359F" w:rsidRDefault="00E8359F" w:rsidP="005B6C13">
      <w:r>
        <w:separator/>
      </w:r>
    </w:p>
  </w:footnote>
  <w:footnote w:type="continuationSeparator" w:id="0">
    <w:p w14:paraId="03169F12" w14:textId="77777777" w:rsidR="00E8359F" w:rsidRDefault="00E8359F" w:rsidP="005B6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88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6163"/>
      <w:gridCol w:w="2398"/>
    </w:tblGrid>
    <w:tr w:rsidR="001547E4" w14:paraId="5CB9F053" w14:textId="77777777" w:rsidTr="005B6C13">
      <w:tc>
        <w:tcPr>
          <w:tcW w:w="1814" w:type="dxa"/>
          <w:shd w:val="clear" w:color="auto" w:fill="auto"/>
        </w:tcPr>
        <w:p w14:paraId="5C30EEA9" w14:textId="77777777" w:rsidR="001547E4" w:rsidRDefault="001547E4">
          <w:pPr>
            <w:pStyle w:val="Zhlav"/>
          </w:pPr>
          <w:r>
            <w:rPr>
              <w:noProof/>
            </w:rPr>
            <w:drawing>
              <wp:inline distT="0" distB="0" distL="0" distR="0" wp14:anchorId="4641F5D7" wp14:editId="6B8104EE">
                <wp:extent cx="904875" cy="904875"/>
                <wp:effectExtent l="0" t="0" r="9525" b="9525"/>
                <wp:docPr id="3" name="obrázek 1" descr="\\smssrv\sablony\MHMP\imgZnak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smssrv\sablony\MHMP\imgZnak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3" w:type="dxa"/>
          <w:shd w:val="clear" w:color="auto" w:fill="auto"/>
        </w:tcPr>
        <w:p w14:paraId="5C40C27A" w14:textId="77777777" w:rsidR="001547E4" w:rsidRDefault="001547E4" w:rsidP="005B6C13">
          <w:pPr>
            <w:pStyle w:val="Zhlav"/>
            <w:spacing w:line="920" w:lineRule="exact"/>
            <w:rPr>
              <w:spacing w:val="20"/>
              <w:sz w:val="22"/>
            </w:rPr>
          </w:pPr>
          <w:r>
            <w:rPr>
              <w:spacing w:val="20"/>
              <w:sz w:val="22"/>
            </w:rPr>
            <w:t>HLAVNÍ MĚSTO PRAHA</w:t>
          </w:r>
        </w:p>
        <w:p w14:paraId="3B71B08A" w14:textId="77777777" w:rsidR="001547E4" w:rsidRPr="005B6C13" w:rsidRDefault="001547E4" w:rsidP="005B6C13">
          <w:pPr>
            <w:pStyle w:val="Zhlav"/>
            <w:spacing w:line="320" w:lineRule="exact"/>
            <w:rPr>
              <w:spacing w:val="20"/>
              <w:sz w:val="22"/>
            </w:rPr>
          </w:pPr>
        </w:p>
      </w:tc>
      <w:tc>
        <w:tcPr>
          <w:tcW w:w="2398" w:type="dxa"/>
          <w:shd w:val="clear" w:color="auto" w:fill="auto"/>
        </w:tcPr>
        <w:p w14:paraId="138E7F65" w14:textId="77777777" w:rsidR="001547E4" w:rsidRPr="005B6C13" w:rsidRDefault="001547E4">
          <w:pPr>
            <w:pStyle w:val="Zhlav"/>
            <w:rPr>
              <w:sz w:val="20"/>
            </w:rPr>
          </w:pPr>
          <w:r>
            <w:rPr>
              <w:b/>
              <w:sz w:val="36"/>
            </w:rPr>
            <w:t>Zápis z jednání</w:t>
          </w:r>
        </w:p>
      </w:tc>
    </w:tr>
  </w:tbl>
  <w:p w14:paraId="6445878D" w14:textId="77777777" w:rsidR="001547E4" w:rsidRDefault="001547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B0E60"/>
    <w:multiLevelType w:val="hybridMultilevel"/>
    <w:tmpl w:val="224C1A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71A01"/>
    <w:multiLevelType w:val="hybridMultilevel"/>
    <w:tmpl w:val="55588D90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EFE4CB2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0F4574C0"/>
    <w:multiLevelType w:val="hybridMultilevel"/>
    <w:tmpl w:val="7C764E9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D6FF6"/>
    <w:multiLevelType w:val="hybridMultilevel"/>
    <w:tmpl w:val="B804FD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70883"/>
    <w:multiLevelType w:val="hybridMultilevel"/>
    <w:tmpl w:val="2122578A"/>
    <w:lvl w:ilvl="0" w:tplc="E32A716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0364D"/>
    <w:multiLevelType w:val="hybridMultilevel"/>
    <w:tmpl w:val="B804FD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C29F0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1B9A1442"/>
    <w:multiLevelType w:val="hybridMultilevel"/>
    <w:tmpl w:val="55588D90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1D6F6E0B"/>
    <w:multiLevelType w:val="hybridMultilevel"/>
    <w:tmpl w:val="14B4BC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8749A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23911E2D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265841B1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27785739"/>
    <w:multiLevelType w:val="multilevel"/>
    <w:tmpl w:val="00562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435419"/>
    <w:multiLevelType w:val="hybridMultilevel"/>
    <w:tmpl w:val="14B4BC7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622C71"/>
    <w:multiLevelType w:val="hybridMultilevel"/>
    <w:tmpl w:val="3078F950"/>
    <w:lvl w:ilvl="0" w:tplc="231657C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F714F"/>
    <w:multiLevelType w:val="hybridMultilevel"/>
    <w:tmpl w:val="4DA642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D341A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39A4763E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3B1A1A2A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3CA72041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3E952190"/>
    <w:multiLevelType w:val="hybridMultilevel"/>
    <w:tmpl w:val="803031A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874A0F"/>
    <w:multiLevelType w:val="hybridMultilevel"/>
    <w:tmpl w:val="E34ED4C8"/>
    <w:lvl w:ilvl="0" w:tplc="13C03516">
      <w:start w:val="1"/>
      <w:numFmt w:val="decimal"/>
      <w:lvlText w:val="%1."/>
      <w:lvlJc w:val="right"/>
      <w:pPr>
        <w:ind w:left="720" w:hanging="360"/>
      </w:pPr>
      <w:rPr>
        <w:rFonts w:hint="default"/>
        <w:spacing w:val="-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D71A7F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424F1A34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 w15:restartNumberingAfterBreak="0">
    <w:nsid w:val="42B13FE2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49F17182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51CF412D"/>
    <w:multiLevelType w:val="hybridMultilevel"/>
    <w:tmpl w:val="6338BB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7E5C00"/>
    <w:multiLevelType w:val="hybridMultilevel"/>
    <w:tmpl w:val="FF586E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C65E80"/>
    <w:multiLevelType w:val="hybridMultilevel"/>
    <w:tmpl w:val="195C48AA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5671E0"/>
    <w:multiLevelType w:val="hybridMultilevel"/>
    <w:tmpl w:val="96549E16"/>
    <w:lvl w:ilvl="0" w:tplc="3AC4FF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B77CC2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 w15:restartNumberingAfterBreak="0">
    <w:nsid w:val="6D2F6F2A"/>
    <w:multiLevelType w:val="hybridMultilevel"/>
    <w:tmpl w:val="C65C6F1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E805EC"/>
    <w:multiLevelType w:val="hybridMultilevel"/>
    <w:tmpl w:val="001A39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BD12E1"/>
    <w:multiLevelType w:val="hybridMultilevel"/>
    <w:tmpl w:val="F3C67A0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815E13"/>
    <w:multiLevelType w:val="hybridMultilevel"/>
    <w:tmpl w:val="B67EB0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22"/>
  </w:num>
  <w:num w:numId="4">
    <w:abstractNumId w:val="9"/>
  </w:num>
  <w:num w:numId="5">
    <w:abstractNumId w:val="16"/>
  </w:num>
  <w:num w:numId="6">
    <w:abstractNumId w:val="29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27"/>
  </w:num>
  <w:num w:numId="10">
    <w:abstractNumId w:val="30"/>
  </w:num>
  <w:num w:numId="11">
    <w:abstractNumId w:val="33"/>
  </w:num>
  <w:num w:numId="12">
    <w:abstractNumId w:val="13"/>
  </w:num>
  <w:num w:numId="13">
    <w:abstractNumId w:val="15"/>
  </w:num>
  <w:num w:numId="14">
    <w:abstractNumId w:val="1"/>
  </w:num>
  <w:num w:numId="15">
    <w:abstractNumId w:val="8"/>
  </w:num>
  <w:num w:numId="16">
    <w:abstractNumId w:val="5"/>
  </w:num>
  <w:num w:numId="17">
    <w:abstractNumId w:val="10"/>
  </w:num>
  <w:num w:numId="18">
    <w:abstractNumId w:val="28"/>
  </w:num>
  <w:num w:numId="19">
    <w:abstractNumId w:val="24"/>
  </w:num>
  <w:num w:numId="20">
    <w:abstractNumId w:val="19"/>
  </w:num>
  <w:num w:numId="21">
    <w:abstractNumId w:val="7"/>
  </w:num>
  <w:num w:numId="22">
    <w:abstractNumId w:val="18"/>
  </w:num>
  <w:num w:numId="23">
    <w:abstractNumId w:val="4"/>
  </w:num>
  <w:num w:numId="24">
    <w:abstractNumId w:val="6"/>
  </w:num>
  <w:num w:numId="25">
    <w:abstractNumId w:val="2"/>
  </w:num>
  <w:num w:numId="26">
    <w:abstractNumId w:val="20"/>
  </w:num>
  <w:num w:numId="27">
    <w:abstractNumId w:val="11"/>
  </w:num>
  <w:num w:numId="28">
    <w:abstractNumId w:val="17"/>
  </w:num>
  <w:num w:numId="29">
    <w:abstractNumId w:val="3"/>
  </w:num>
  <w:num w:numId="30">
    <w:abstractNumId w:val="32"/>
  </w:num>
  <w:num w:numId="31">
    <w:abstractNumId w:val="21"/>
  </w:num>
  <w:num w:numId="32">
    <w:abstractNumId w:val="34"/>
  </w:num>
  <w:num w:numId="33">
    <w:abstractNumId w:val="31"/>
  </w:num>
  <w:num w:numId="34">
    <w:abstractNumId w:val="26"/>
  </w:num>
  <w:num w:numId="35">
    <w:abstractNumId w:val="25"/>
  </w:num>
  <w:num w:numId="36">
    <w:abstractNumId w:val="12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C13"/>
    <w:rsid w:val="00000452"/>
    <w:rsid w:val="00002695"/>
    <w:rsid w:val="000038E7"/>
    <w:rsid w:val="0000450F"/>
    <w:rsid w:val="000049AF"/>
    <w:rsid w:val="00005369"/>
    <w:rsid w:val="00010D4E"/>
    <w:rsid w:val="000127B8"/>
    <w:rsid w:val="0001421F"/>
    <w:rsid w:val="0001651B"/>
    <w:rsid w:val="0001686B"/>
    <w:rsid w:val="000179F5"/>
    <w:rsid w:val="0002167C"/>
    <w:rsid w:val="00022B2A"/>
    <w:rsid w:val="0002346F"/>
    <w:rsid w:val="00024E56"/>
    <w:rsid w:val="0002599F"/>
    <w:rsid w:val="00026E67"/>
    <w:rsid w:val="0002730D"/>
    <w:rsid w:val="00030001"/>
    <w:rsid w:val="00030CDE"/>
    <w:rsid w:val="00030ED4"/>
    <w:rsid w:val="00031322"/>
    <w:rsid w:val="000360A8"/>
    <w:rsid w:val="000367DC"/>
    <w:rsid w:val="00036DFD"/>
    <w:rsid w:val="00036F49"/>
    <w:rsid w:val="00041373"/>
    <w:rsid w:val="00041800"/>
    <w:rsid w:val="00041C0B"/>
    <w:rsid w:val="0004268C"/>
    <w:rsid w:val="00044C50"/>
    <w:rsid w:val="000453C4"/>
    <w:rsid w:val="00045BE1"/>
    <w:rsid w:val="00046EE1"/>
    <w:rsid w:val="000507A8"/>
    <w:rsid w:val="00050BAE"/>
    <w:rsid w:val="00051B07"/>
    <w:rsid w:val="00053903"/>
    <w:rsid w:val="00053CE4"/>
    <w:rsid w:val="00054456"/>
    <w:rsid w:val="0006049A"/>
    <w:rsid w:val="000606EF"/>
    <w:rsid w:val="00060795"/>
    <w:rsid w:val="00060F50"/>
    <w:rsid w:val="00060FFC"/>
    <w:rsid w:val="000613AF"/>
    <w:rsid w:val="0006171D"/>
    <w:rsid w:val="0006199D"/>
    <w:rsid w:val="000634EE"/>
    <w:rsid w:val="00063C59"/>
    <w:rsid w:val="00063CB9"/>
    <w:rsid w:val="00065237"/>
    <w:rsid w:val="00065CCC"/>
    <w:rsid w:val="00071C1A"/>
    <w:rsid w:val="00071F59"/>
    <w:rsid w:val="000726E6"/>
    <w:rsid w:val="00073DFE"/>
    <w:rsid w:val="0007560F"/>
    <w:rsid w:val="0008264C"/>
    <w:rsid w:val="00083E8B"/>
    <w:rsid w:val="0008547E"/>
    <w:rsid w:val="00085A0C"/>
    <w:rsid w:val="00086573"/>
    <w:rsid w:val="00086626"/>
    <w:rsid w:val="000876C8"/>
    <w:rsid w:val="00090FA4"/>
    <w:rsid w:val="00092DB5"/>
    <w:rsid w:val="00093293"/>
    <w:rsid w:val="0009456B"/>
    <w:rsid w:val="00097D4F"/>
    <w:rsid w:val="000A08FB"/>
    <w:rsid w:val="000A0EAE"/>
    <w:rsid w:val="000A1EC2"/>
    <w:rsid w:val="000A224F"/>
    <w:rsid w:val="000A36BF"/>
    <w:rsid w:val="000A4CD2"/>
    <w:rsid w:val="000A5186"/>
    <w:rsid w:val="000A5247"/>
    <w:rsid w:val="000A5A47"/>
    <w:rsid w:val="000A6F1E"/>
    <w:rsid w:val="000A748D"/>
    <w:rsid w:val="000B41CC"/>
    <w:rsid w:val="000B47AA"/>
    <w:rsid w:val="000B587D"/>
    <w:rsid w:val="000B7625"/>
    <w:rsid w:val="000C03DB"/>
    <w:rsid w:val="000C1F71"/>
    <w:rsid w:val="000C2C52"/>
    <w:rsid w:val="000C308E"/>
    <w:rsid w:val="000C3DA7"/>
    <w:rsid w:val="000C6FB9"/>
    <w:rsid w:val="000C77D7"/>
    <w:rsid w:val="000C7FC2"/>
    <w:rsid w:val="000D02C7"/>
    <w:rsid w:val="000D0A99"/>
    <w:rsid w:val="000D0F04"/>
    <w:rsid w:val="000D12AB"/>
    <w:rsid w:val="000D154D"/>
    <w:rsid w:val="000D1E73"/>
    <w:rsid w:val="000D1EAC"/>
    <w:rsid w:val="000D7A90"/>
    <w:rsid w:val="000E03C4"/>
    <w:rsid w:val="000E0599"/>
    <w:rsid w:val="000F18A3"/>
    <w:rsid w:val="000F2A50"/>
    <w:rsid w:val="000F5319"/>
    <w:rsid w:val="000F60C4"/>
    <w:rsid w:val="000F67C7"/>
    <w:rsid w:val="000F76C1"/>
    <w:rsid w:val="0010261E"/>
    <w:rsid w:val="00102B98"/>
    <w:rsid w:val="00105BA8"/>
    <w:rsid w:val="00105F01"/>
    <w:rsid w:val="00110003"/>
    <w:rsid w:val="00111980"/>
    <w:rsid w:val="00112B3F"/>
    <w:rsid w:val="001148FF"/>
    <w:rsid w:val="00121055"/>
    <w:rsid w:val="0012139C"/>
    <w:rsid w:val="001219CA"/>
    <w:rsid w:val="00122C76"/>
    <w:rsid w:val="001231D7"/>
    <w:rsid w:val="0012342E"/>
    <w:rsid w:val="00123CFA"/>
    <w:rsid w:val="001253A6"/>
    <w:rsid w:val="0012599C"/>
    <w:rsid w:val="00126204"/>
    <w:rsid w:val="0012631E"/>
    <w:rsid w:val="00126983"/>
    <w:rsid w:val="00126B81"/>
    <w:rsid w:val="00127B17"/>
    <w:rsid w:val="00131161"/>
    <w:rsid w:val="00132950"/>
    <w:rsid w:val="00134266"/>
    <w:rsid w:val="001344F1"/>
    <w:rsid w:val="00137FB8"/>
    <w:rsid w:val="00142F8B"/>
    <w:rsid w:val="001448E8"/>
    <w:rsid w:val="001448F9"/>
    <w:rsid w:val="0014607A"/>
    <w:rsid w:val="00147181"/>
    <w:rsid w:val="001473E1"/>
    <w:rsid w:val="00150E3F"/>
    <w:rsid w:val="001513F4"/>
    <w:rsid w:val="0015399D"/>
    <w:rsid w:val="001547E4"/>
    <w:rsid w:val="00155C23"/>
    <w:rsid w:val="001572B8"/>
    <w:rsid w:val="00157DE1"/>
    <w:rsid w:val="00160091"/>
    <w:rsid w:val="00160093"/>
    <w:rsid w:val="001602B8"/>
    <w:rsid w:val="00160C6D"/>
    <w:rsid w:val="00164C7D"/>
    <w:rsid w:val="00170CAA"/>
    <w:rsid w:val="0017228E"/>
    <w:rsid w:val="00174567"/>
    <w:rsid w:val="00174CED"/>
    <w:rsid w:val="00175B50"/>
    <w:rsid w:val="00176D7C"/>
    <w:rsid w:val="00182163"/>
    <w:rsid w:val="001839CA"/>
    <w:rsid w:val="00191306"/>
    <w:rsid w:val="001918B6"/>
    <w:rsid w:val="00191E5D"/>
    <w:rsid w:val="00192AA0"/>
    <w:rsid w:val="00193605"/>
    <w:rsid w:val="00193696"/>
    <w:rsid w:val="001939C8"/>
    <w:rsid w:val="00193CFB"/>
    <w:rsid w:val="001A09C5"/>
    <w:rsid w:val="001A2EBD"/>
    <w:rsid w:val="001A35FA"/>
    <w:rsid w:val="001A3A3B"/>
    <w:rsid w:val="001A76FE"/>
    <w:rsid w:val="001B4E11"/>
    <w:rsid w:val="001B5C53"/>
    <w:rsid w:val="001B7DE8"/>
    <w:rsid w:val="001C078D"/>
    <w:rsid w:val="001C0B4D"/>
    <w:rsid w:val="001C19D4"/>
    <w:rsid w:val="001C200C"/>
    <w:rsid w:val="001C2B90"/>
    <w:rsid w:val="001C3B6D"/>
    <w:rsid w:val="001C5A5B"/>
    <w:rsid w:val="001D0428"/>
    <w:rsid w:val="001D1134"/>
    <w:rsid w:val="001D231B"/>
    <w:rsid w:val="001D3670"/>
    <w:rsid w:val="001D4264"/>
    <w:rsid w:val="001D4584"/>
    <w:rsid w:val="001D671D"/>
    <w:rsid w:val="001E072E"/>
    <w:rsid w:val="001E07FD"/>
    <w:rsid w:val="001E2B83"/>
    <w:rsid w:val="001E39EB"/>
    <w:rsid w:val="001E3CE3"/>
    <w:rsid w:val="001E4E38"/>
    <w:rsid w:val="001E5766"/>
    <w:rsid w:val="001F1CF0"/>
    <w:rsid w:val="001F2B2E"/>
    <w:rsid w:val="001F666C"/>
    <w:rsid w:val="00200173"/>
    <w:rsid w:val="00201E02"/>
    <w:rsid w:val="0020394B"/>
    <w:rsid w:val="00204C8F"/>
    <w:rsid w:val="00205D4C"/>
    <w:rsid w:val="0020616B"/>
    <w:rsid w:val="00207F37"/>
    <w:rsid w:val="00212E8B"/>
    <w:rsid w:val="00215ABE"/>
    <w:rsid w:val="00216DA4"/>
    <w:rsid w:val="00221122"/>
    <w:rsid w:val="0022172D"/>
    <w:rsid w:val="0022357F"/>
    <w:rsid w:val="00223C5C"/>
    <w:rsid w:val="00223FF0"/>
    <w:rsid w:val="002241A0"/>
    <w:rsid w:val="00225C78"/>
    <w:rsid w:val="00227D69"/>
    <w:rsid w:val="00232C36"/>
    <w:rsid w:val="00232FCF"/>
    <w:rsid w:val="0023369A"/>
    <w:rsid w:val="0023422A"/>
    <w:rsid w:val="00234260"/>
    <w:rsid w:val="0023581E"/>
    <w:rsid w:val="00240613"/>
    <w:rsid w:val="0024128B"/>
    <w:rsid w:val="00241918"/>
    <w:rsid w:val="002427FB"/>
    <w:rsid w:val="002429C1"/>
    <w:rsid w:val="0024327D"/>
    <w:rsid w:val="00243FBE"/>
    <w:rsid w:val="00244C1C"/>
    <w:rsid w:val="00245423"/>
    <w:rsid w:val="002457D3"/>
    <w:rsid w:val="0024619B"/>
    <w:rsid w:val="0025104A"/>
    <w:rsid w:val="0025120D"/>
    <w:rsid w:val="00252589"/>
    <w:rsid w:val="00253F50"/>
    <w:rsid w:val="0025471D"/>
    <w:rsid w:val="002548B8"/>
    <w:rsid w:val="002559D0"/>
    <w:rsid w:val="00261103"/>
    <w:rsid w:val="0026353D"/>
    <w:rsid w:val="002666EB"/>
    <w:rsid w:val="00267984"/>
    <w:rsid w:val="00267D7A"/>
    <w:rsid w:val="002700E5"/>
    <w:rsid w:val="00270364"/>
    <w:rsid w:val="0027152A"/>
    <w:rsid w:val="00272D3B"/>
    <w:rsid w:val="002739F6"/>
    <w:rsid w:val="00273F77"/>
    <w:rsid w:val="0027650C"/>
    <w:rsid w:val="0027742B"/>
    <w:rsid w:val="00280748"/>
    <w:rsid w:val="00280E98"/>
    <w:rsid w:val="00281348"/>
    <w:rsid w:val="00282596"/>
    <w:rsid w:val="00282EDF"/>
    <w:rsid w:val="002879A7"/>
    <w:rsid w:val="00292CE8"/>
    <w:rsid w:val="00292F50"/>
    <w:rsid w:val="002950B0"/>
    <w:rsid w:val="00295E96"/>
    <w:rsid w:val="00296516"/>
    <w:rsid w:val="0029751D"/>
    <w:rsid w:val="002979E3"/>
    <w:rsid w:val="002A096E"/>
    <w:rsid w:val="002A385B"/>
    <w:rsid w:val="002A3A07"/>
    <w:rsid w:val="002A5820"/>
    <w:rsid w:val="002A5C91"/>
    <w:rsid w:val="002A65B6"/>
    <w:rsid w:val="002B0401"/>
    <w:rsid w:val="002B1B3D"/>
    <w:rsid w:val="002B1C37"/>
    <w:rsid w:val="002B3A4F"/>
    <w:rsid w:val="002B4EBE"/>
    <w:rsid w:val="002B5305"/>
    <w:rsid w:val="002B5805"/>
    <w:rsid w:val="002B7002"/>
    <w:rsid w:val="002B73E0"/>
    <w:rsid w:val="002C023A"/>
    <w:rsid w:val="002C0D36"/>
    <w:rsid w:val="002C11F1"/>
    <w:rsid w:val="002C19F1"/>
    <w:rsid w:val="002C1F90"/>
    <w:rsid w:val="002C1FA3"/>
    <w:rsid w:val="002C24C4"/>
    <w:rsid w:val="002C34B2"/>
    <w:rsid w:val="002C5D60"/>
    <w:rsid w:val="002C6215"/>
    <w:rsid w:val="002D021E"/>
    <w:rsid w:val="002D0A88"/>
    <w:rsid w:val="002D345C"/>
    <w:rsid w:val="002D3909"/>
    <w:rsid w:val="002D428A"/>
    <w:rsid w:val="002E0635"/>
    <w:rsid w:val="002E0D75"/>
    <w:rsid w:val="002E10D4"/>
    <w:rsid w:val="002E25E5"/>
    <w:rsid w:val="002E2891"/>
    <w:rsid w:val="002E59B2"/>
    <w:rsid w:val="002E633D"/>
    <w:rsid w:val="002E7826"/>
    <w:rsid w:val="002E7A04"/>
    <w:rsid w:val="002E7FC3"/>
    <w:rsid w:val="002F4CB7"/>
    <w:rsid w:val="002F50AE"/>
    <w:rsid w:val="002F7DD2"/>
    <w:rsid w:val="002F7F30"/>
    <w:rsid w:val="003007AF"/>
    <w:rsid w:val="00306E46"/>
    <w:rsid w:val="00311A68"/>
    <w:rsid w:val="003202A0"/>
    <w:rsid w:val="00321B71"/>
    <w:rsid w:val="00321E7A"/>
    <w:rsid w:val="00323237"/>
    <w:rsid w:val="00326147"/>
    <w:rsid w:val="0032621C"/>
    <w:rsid w:val="0032691F"/>
    <w:rsid w:val="00327226"/>
    <w:rsid w:val="003328F9"/>
    <w:rsid w:val="00337CE7"/>
    <w:rsid w:val="0034111B"/>
    <w:rsid w:val="0034192B"/>
    <w:rsid w:val="00341A13"/>
    <w:rsid w:val="003420C7"/>
    <w:rsid w:val="00342AC1"/>
    <w:rsid w:val="003458B2"/>
    <w:rsid w:val="0034646E"/>
    <w:rsid w:val="00346E8C"/>
    <w:rsid w:val="0034795A"/>
    <w:rsid w:val="0035098A"/>
    <w:rsid w:val="0035152C"/>
    <w:rsid w:val="003526B1"/>
    <w:rsid w:val="00352CEA"/>
    <w:rsid w:val="00353B68"/>
    <w:rsid w:val="003546E8"/>
    <w:rsid w:val="00354987"/>
    <w:rsid w:val="00356D5E"/>
    <w:rsid w:val="003576A3"/>
    <w:rsid w:val="003615FB"/>
    <w:rsid w:val="00361CD2"/>
    <w:rsid w:val="00362057"/>
    <w:rsid w:val="003649AD"/>
    <w:rsid w:val="00364E9F"/>
    <w:rsid w:val="00367722"/>
    <w:rsid w:val="00370896"/>
    <w:rsid w:val="00371068"/>
    <w:rsid w:val="0037353F"/>
    <w:rsid w:val="003740F9"/>
    <w:rsid w:val="003744D1"/>
    <w:rsid w:val="00375159"/>
    <w:rsid w:val="003764DB"/>
    <w:rsid w:val="00380B3E"/>
    <w:rsid w:val="00381348"/>
    <w:rsid w:val="003821AD"/>
    <w:rsid w:val="0038262B"/>
    <w:rsid w:val="003837AC"/>
    <w:rsid w:val="00383B68"/>
    <w:rsid w:val="003865E7"/>
    <w:rsid w:val="00386D48"/>
    <w:rsid w:val="00387B0F"/>
    <w:rsid w:val="003911D7"/>
    <w:rsid w:val="00392DD7"/>
    <w:rsid w:val="003945B4"/>
    <w:rsid w:val="00395791"/>
    <w:rsid w:val="003A04B7"/>
    <w:rsid w:val="003A178E"/>
    <w:rsid w:val="003A2E40"/>
    <w:rsid w:val="003A3CCC"/>
    <w:rsid w:val="003A3DD4"/>
    <w:rsid w:val="003A6334"/>
    <w:rsid w:val="003B006B"/>
    <w:rsid w:val="003B12D9"/>
    <w:rsid w:val="003B2B24"/>
    <w:rsid w:val="003B323D"/>
    <w:rsid w:val="003B4752"/>
    <w:rsid w:val="003B7758"/>
    <w:rsid w:val="003C08C5"/>
    <w:rsid w:val="003C0F49"/>
    <w:rsid w:val="003C289D"/>
    <w:rsid w:val="003C54FD"/>
    <w:rsid w:val="003C644B"/>
    <w:rsid w:val="003C6B18"/>
    <w:rsid w:val="003C72BC"/>
    <w:rsid w:val="003C7699"/>
    <w:rsid w:val="003D1621"/>
    <w:rsid w:val="003D1BB9"/>
    <w:rsid w:val="003D2325"/>
    <w:rsid w:val="003D58E1"/>
    <w:rsid w:val="003D677B"/>
    <w:rsid w:val="003D7951"/>
    <w:rsid w:val="003E0F07"/>
    <w:rsid w:val="003E2B7B"/>
    <w:rsid w:val="003E341F"/>
    <w:rsid w:val="003E68E0"/>
    <w:rsid w:val="003F02B4"/>
    <w:rsid w:val="003F185C"/>
    <w:rsid w:val="003F308F"/>
    <w:rsid w:val="003F4F65"/>
    <w:rsid w:val="003F6514"/>
    <w:rsid w:val="00400150"/>
    <w:rsid w:val="004019CD"/>
    <w:rsid w:val="00403325"/>
    <w:rsid w:val="00405777"/>
    <w:rsid w:val="00406436"/>
    <w:rsid w:val="00406E8C"/>
    <w:rsid w:val="004073C4"/>
    <w:rsid w:val="00407D98"/>
    <w:rsid w:val="00410A95"/>
    <w:rsid w:val="004121D7"/>
    <w:rsid w:val="004138F9"/>
    <w:rsid w:val="00414D29"/>
    <w:rsid w:val="00414F06"/>
    <w:rsid w:val="00415AE5"/>
    <w:rsid w:val="004178E9"/>
    <w:rsid w:val="00420D8E"/>
    <w:rsid w:val="00422494"/>
    <w:rsid w:val="0042270D"/>
    <w:rsid w:val="00422B25"/>
    <w:rsid w:val="00423906"/>
    <w:rsid w:val="00423AA2"/>
    <w:rsid w:val="00423CB3"/>
    <w:rsid w:val="00425051"/>
    <w:rsid w:val="004268D2"/>
    <w:rsid w:val="00427914"/>
    <w:rsid w:val="00432224"/>
    <w:rsid w:val="00433F69"/>
    <w:rsid w:val="00435A78"/>
    <w:rsid w:val="00435C75"/>
    <w:rsid w:val="004429FF"/>
    <w:rsid w:val="00442B3F"/>
    <w:rsid w:val="00445B29"/>
    <w:rsid w:val="00446074"/>
    <w:rsid w:val="00446D43"/>
    <w:rsid w:val="00447C81"/>
    <w:rsid w:val="0045119A"/>
    <w:rsid w:val="00451A95"/>
    <w:rsid w:val="004525DD"/>
    <w:rsid w:val="00452B5F"/>
    <w:rsid w:val="004549DE"/>
    <w:rsid w:val="0045619E"/>
    <w:rsid w:val="00456B2F"/>
    <w:rsid w:val="004577AA"/>
    <w:rsid w:val="00461D50"/>
    <w:rsid w:val="00466320"/>
    <w:rsid w:val="00466A34"/>
    <w:rsid w:val="00466BEC"/>
    <w:rsid w:val="00466E3D"/>
    <w:rsid w:val="004700D5"/>
    <w:rsid w:val="00470418"/>
    <w:rsid w:val="00470852"/>
    <w:rsid w:val="004739EC"/>
    <w:rsid w:val="00473B13"/>
    <w:rsid w:val="00475BE2"/>
    <w:rsid w:val="00476E3A"/>
    <w:rsid w:val="00477F98"/>
    <w:rsid w:val="00481887"/>
    <w:rsid w:val="00483211"/>
    <w:rsid w:val="00483E9A"/>
    <w:rsid w:val="0048429C"/>
    <w:rsid w:val="004843E7"/>
    <w:rsid w:val="00484D89"/>
    <w:rsid w:val="00486775"/>
    <w:rsid w:val="00486996"/>
    <w:rsid w:val="004878CB"/>
    <w:rsid w:val="0048791F"/>
    <w:rsid w:val="00490383"/>
    <w:rsid w:val="004906DB"/>
    <w:rsid w:val="00491DC7"/>
    <w:rsid w:val="004941AE"/>
    <w:rsid w:val="00494C34"/>
    <w:rsid w:val="004A1983"/>
    <w:rsid w:val="004A2B71"/>
    <w:rsid w:val="004A358D"/>
    <w:rsid w:val="004A35F0"/>
    <w:rsid w:val="004A3A78"/>
    <w:rsid w:val="004A53EB"/>
    <w:rsid w:val="004A5BF1"/>
    <w:rsid w:val="004A7291"/>
    <w:rsid w:val="004B1000"/>
    <w:rsid w:val="004B24C6"/>
    <w:rsid w:val="004B5EB0"/>
    <w:rsid w:val="004B73A9"/>
    <w:rsid w:val="004B7989"/>
    <w:rsid w:val="004C00DB"/>
    <w:rsid w:val="004C07F3"/>
    <w:rsid w:val="004C1500"/>
    <w:rsid w:val="004C1A77"/>
    <w:rsid w:val="004C28F0"/>
    <w:rsid w:val="004C4197"/>
    <w:rsid w:val="004C4BC5"/>
    <w:rsid w:val="004C5104"/>
    <w:rsid w:val="004C5691"/>
    <w:rsid w:val="004C65AB"/>
    <w:rsid w:val="004C722F"/>
    <w:rsid w:val="004D0075"/>
    <w:rsid w:val="004D19D1"/>
    <w:rsid w:val="004D2B08"/>
    <w:rsid w:val="004D2BD0"/>
    <w:rsid w:val="004D34AB"/>
    <w:rsid w:val="004D4A0D"/>
    <w:rsid w:val="004D6D6F"/>
    <w:rsid w:val="004D769E"/>
    <w:rsid w:val="004E0AF6"/>
    <w:rsid w:val="004E26D8"/>
    <w:rsid w:val="004E29F5"/>
    <w:rsid w:val="004E2D58"/>
    <w:rsid w:val="004E4206"/>
    <w:rsid w:val="004F0BAA"/>
    <w:rsid w:val="004F1C40"/>
    <w:rsid w:val="004F2485"/>
    <w:rsid w:val="004F4A5F"/>
    <w:rsid w:val="004F4B77"/>
    <w:rsid w:val="004F6085"/>
    <w:rsid w:val="004F6E34"/>
    <w:rsid w:val="004F7084"/>
    <w:rsid w:val="004F792C"/>
    <w:rsid w:val="004F7D47"/>
    <w:rsid w:val="00502B68"/>
    <w:rsid w:val="00502CE4"/>
    <w:rsid w:val="005053B4"/>
    <w:rsid w:val="0050611E"/>
    <w:rsid w:val="005072A3"/>
    <w:rsid w:val="00507A76"/>
    <w:rsid w:val="00511088"/>
    <w:rsid w:val="0051185B"/>
    <w:rsid w:val="00512EB4"/>
    <w:rsid w:val="005254BE"/>
    <w:rsid w:val="00526049"/>
    <w:rsid w:val="00526A62"/>
    <w:rsid w:val="00527154"/>
    <w:rsid w:val="005302B4"/>
    <w:rsid w:val="00532569"/>
    <w:rsid w:val="005327A1"/>
    <w:rsid w:val="00533AE5"/>
    <w:rsid w:val="0053539C"/>
    <w:rsid w:val="00535F47"/>
    <w:rsid w:val="00536825"/>
    <w:rsid w:val="00536BC2"/>
    <w:rsid w:val="00541BA0"/>
    <w:rsid w:val="00542C4B"/>
    <w:rsid w:val="00543658"/>
    <w:rsid w:val="0054694B"/>
    <w:rsid w:val="005503F6"/>
    <w:rsid w:val="00550797"/>
    <w:rsid w:val="005517AF"/>
    <w:rsid w:val="00552BD0"/>
    <w:rsid w:val="00552F9F"/>
    <w:rsid w:val="0055458F"/>
    <w:rsid w:val="00554740"/>
    <w:rsid w:val="005554D5"/>
    <w:rsid w:val="00555B7C"/>
    <w:rsid w:val="00557555"/>
    <w:rsid w:val="005610FD"/>
    <w:rsid w:val="00561A63"/>
    <w:rsid w:val="00561AB9"/>
    <w:rsid w:val="00561E11"/>
    <w:rsid w:val="00562246"/>
    <w:rsid w:val="00563033"/>
    <w:rsid w:val="00564239"/>
    <w:rsid w:val="005647BD"/>
    <w:rsid w:val="00566961"/>
    <w:rsid w:val="00572FE4"/>
    <w:rsid w:val="00573F79"/>
    <w:rsid w:val="0057465F"/>
    <w:rsid w:val="00574DCB"/>
    <w:rsid w:val="00575259"/>
    <w:rsid w:val="00576CEE"/>
    <w:rsid w:val="00577D5B"/>
    <w:rsid w:val="0058324B"/>
    <w:rsid w:val="005842BB"/>
    <w:rsid w:val="00584E53"/>
    <w:rsid w:val="00585116"/>
    <w:rsid w:val="00586882"/>
    <w:rsid w:val="005871C8"/>
    <w:rsid w:val="005904A6"/>
    <w:rsid w:val="00590B78"/>
    <w:rsid w:val="00590F84"/>
    <w:rsid w:val="00591075"/>
    <w:rsid w:val="0059471F"/>
    <w:rsid w:val="00594B97"/>
    <w:rsid w:val="005979E4"/>
    <w:rsid w:val="005A0ABA"/>
    <w:rsid w:val="005A1ECD"/>
    <w:rsid w:val="005A4BA2"/>
    <w:rsid w:val="005A506B"/>
    <w:rsid w:val="005A551E"/>
    <w:rsid w:val="005A551F"/>
    <w:rsid w:val="005B0623"/>
    <w:rsid w:val="005B0B53"/>
    <w:rsid w:val="005B1112"/>
    <w:rsid w:val="005B2502"/>
    <w:rsid w:val="005B57B2"/>
    <w:rsid w:val="005B6BAC"/>
    <w:rsid w:val="005B6C13"/>
    <w:rsid w:val="005C24FF"/>
    <w:rsid w:val="005C440C"/>
    <w:rsid w:val="005C5192"/>
    <w:rsid w:val="005C645E"/>
    <w:rsid w:val="005D0C08"/>
    <w:rsid w:val="005D194A"/>
    <w:rsid w:val="005D3B49"/>
    <w:rsid w:val="005D3DD7"/>
    <w:rsid w:val="005D570D"/>
    <w:rsid w:val="005D61BE"/>
    <w:rsid w:val="005D6C9B"/>
    <w:rsid w:val="005D7912"/>
    <w:rsid w:val="005D79C9"/>
    <w:rsid w:val="005E25EE"/>
    <w:rsid w:val="005E40F5"/>
    <w:rsid w:val="005E5BB0"/>
    <w:rsid w:val="005E6367"/>
    <w:rsid w:val="005E7237"/>
    <w:rsid w:val="005E7946"/>
    <w:rsid w:val="005E7ADE"/>
    <w:rsid w:val="005F247C"/>
    <w:rsid w:val="005F32F3"/>
    <w:rsid w:val="005F3849"/>
    <w:rsid w:val="005F3FFE"/>
    <w:rsid w:val="005F5E17"/>
    <w:rsid w:val="005F7BCF"/>
    <w:rsid w:val="006044DC"/>
    <w:rsid w:val="00604F42"/>
    <w:rsid w:val="00610823"/>
    <w:rsid w:val="00613106"/>
    <w:rsid w:val="006146A8"/>
    <w:rsid w:val="00614DB3"/>
    <w:rsid w:val="00615C7B"/>
    <w:rsid w:val="0061633F"/>
    <w:rsid w:val="0061707C"/>
    <w:rsid w:val="00620605"/>
    <w:rsid w:val="0062073B"/>
    <w:rsid w:val="00621088"/>
    <w:rsid w:val="006213F8"/>
    <w:rsid w:val="0062176C"/>
    <w:rsid w:val="006236C0"/>
    <w:rsid w:val="0062425C"/>
    <w:rsid w:val="0063009B"/>
    <w:rsid w:val="006329FB"/>
    <w:rsid w:val="00633B87"/>
    <w:rsid w:val="00634195"/>
    <w:rsid w:val="0063466B"/>
    <w:rsid w:val="00635655"/>
    <w:rsid w:val="006378F1"/>
    <w:rsid w:val="00637C5C"/>
    <w:rsid w:val="00643DA9"/>
    <w:rsid w:val="00644066"/>
    <w:rsid w:val="006443A8"/>
    <w:rsid w:val="00644936"/>
    <w:rsid w:val="0064762E"/>
    <w:rsid w:val="006502D4"/>
    <w:rsid w:val="00650481"/>
    <w:rsid w:val="00650AAE"/>
    <w:rsid w:val="00651EF5"/>
    <w:rsid w:val="00652A4B"/>
    <w:rsid w:val="00652CDC"/>
    <w:rsid w:val="00655533"/>
    <w:rsid w:val="00657098"/>
    <w:rsid w:val="0065731A"/>
    <w:rsid w:val="006621AC"/>
    <w:rsid w:val="00662A2C"/>
    <w:rsid w:val="00663428"/>
    <w:rsid w:val="006646E4"/>
    <w:rsid w:val="00666C6B"/>
    <w:rsid w:val="0066750E"/>
    <w:rsid w:val="006703EB"/>
    <w:rsid w:val="00670F51"/>
    <w:rsid w:val="006715AB"/>
    <w:rsid w:val="00671BEC"/>
    <w:rsid w:val="00672175"/>
    <w:rsid w:val="00672C2D"/>
    <w:rsid w:val="006732C1"/>
    <w:rsid w:val="00673F39"/>
    <w:rsid w:val="0067523C"/>
    <w:rsid w:val="00675C3B"/>
    <w:rsid w:val="00675D42"/>
    <w:rsid w:val="006767DB"/>
    <w:rsid w:val="00677DEC"/>
    <w:rsid w:val="00680FAC"/>
    <w:rsid w:val="006812A7"/>
    <w:rsid w:val="00681F0D"/>
    <w:rsid w:val="00687D66"/>
    <w:rsid w:val="00691F28"/>
    <w:rsid w:val="00691FCD"/>
    <w:rsid w:val="00693314"/>
    <w:rsid w:val="006951B7"/>
    <w:rsid w:val="0069577D"/>
    <w:rsid w:val="006968D6"/>
    <w:rsid w:val="006A0D28"/>
    <w:rsid w:val="006A1653"/>
    <w:rsid w:val="006A6136"/>
    <w:rsid w:val="006A7B39"/>
    <w:rsid w:val="006B365F"/>
    <w:rsid w:val="006B3A1A"/>
    <w:rsid w:val="006B4CA0"/>
    <w:rsid w:val="006B6CDB"/>
    <w:rsid w:val="006B7050"/>
    <w:rsid w:val="006C1810"/>
    <w:rsid w:val="006C1EDB"/>
    <w:rsid w:val="006C41BC"/>
    <w:rsid w:val="006C55C3"/>
    <w:rsid w:val="006C5962"/>
    <w:rsid w:val="006D39BB"/>
    <w:rsid w:val="006D3FEF"/>
    <w:rsid w:val="006D49B0"/>
    <w:rsid w:val="006D4A6F"/>
    <w:rsid w:val="006D548B"/>
    <w:rsid w:val="006D693B"/>
    <w:rsid w:val="006E010A"/>
    <w:rsid w:val="006E13E7"/>
    <w:rsid w:val="006E1732"/>
    <w:rsid w:val="006E1F33"/>
    <w:rsid w:val="006E28BA"/>
    <w:rsid w:val="006E4346"/>
    <w:rsid w:val="006E4AE8"/>
    <w:rsid w:val="006E50E5"/>
    <w:rsid w:val="006E5E1D"/>
    <w:rsid w:val="006E72D3"/>
    <w:rsid w:val="006F0AB6"/>
    <w:rsid w:val="006F1668"/>
    <w:rsid w:val="006F5B7F"/>
    <w:rsid w:val="0070051E"/>
    <w:rsid w:val="00704C68"/>
    <w:rsid w:val="00706164"/>
    <w:rsid w:val="0070729B"/>
    <w:rsid w:val="00707453"/>
    <w:rsid w:val="007076EB"/>
    <w:rsid w:val="00710D7A"/>
    <w:rsid w:val="00712303"/>
    <w:rsid w:val="007127D9"/>
    <w:rsid w:val="00714162"/>
    <w:rsid w:val="0071636E"/>
    <w:rsid w:val="007167BA"/>
    <w:rsid w:val="00716CED"/>
    <w:rsid w:val="007177C6"/>
    <w:rsid w:val="00726416"/>
    <w:rsid w:val="007277C5"/>
    <w:rsid w:val="00727B88"/>
    <w:rsid w:val="0073131A"/>
    <w:rsid w:val="00731619"/>
    <w:rsid w:val="00733238"/>
    <w:rsid w:val="007336D2"/>
    <w:rsid w:val="00734FC5"/>
    <w:rsid w:val="00735393"/>
    <w:rsid w:val="007354FF"/>
    <w:rsid w:val="00737226"/>
    <w:rsid w:val="00737F72"/>
    <w:rsid w:val="007406D9"/>
    <w:rsid w:val="00740B3A"/>
    <w:rsid w:val="007417CA"/>
    <w:rsid w:val="007424AA"/>
    <w:rsid w:val="00742E9E"/>
    <w:rsid w:val="00743B83"/>
    <w:rsid w:val="00743EAF"/>
    <w:rsid w:val="00744C3C"/>
    <w:rsid w:val="00746DFC"/>
    <w:rsid w:val="007557D5"/>
    <w:rsid w:val="007558C6"/>
    <w:rsid w:val="00755AB1"/>
    <w:rsid w:val="0075657B"/>
    <w:rsid w:val="00757BAD"/>
    <w:rsid w:val="0076092C"/>
    <w:rsid w:val="00762713"/>
    <w:rsid w:val="007644BC"/>
    <w:rsid w:val="00764EFE"/>
    <w:rsid w:val="00765106"/>
    <w:rsid w:val="007658F4"/>
    <w:rsid w:val="00771BEB"/>
    <w:rsid w:val="007726CD"/>
    <w:rsid w:val="00775530"/>
    <w:rsid w:val="00780492"/>
    <w:rsid w:val="007828D2"/>
    <w:rsid w:val="00782E9F"/>
    <w:rsid w:val="00783BC1"/>
    <w:rsid w:val="007841F3"/>
    <w:rsid w:val="00785D5D"/>
    <w:rsid w:val="007868E0"/>
    <w:rsid w:val="0078751E"/>
    <w:rsid w:val="00787966"/>
    <w:rsid w:val="00791031"/>
    <w:rsid w:val="00791F44"/>
    <w:rsid w:val="007923F6"/>
    <w:rsid w:val="00792DB9"/>
    <w:rsid w:val="00792E23"/>
    <w:rsid w:val="007936AE"/>
    <w:rsid w:val="007945CE"/>
    <w:rsid w:val="00794742"/>
    <w:rsid w:val="00797465"/>
    <w:rsid w:val="007A3239"/>
    <w:rsid w:val="007A40BA"/>
    <w:rsid w:val="007A4590"/>
    <w:rsid w:val="007B2110"/>
    <w:rsid w:val="007B21B8"/>
    <w:rsid w:val="007B24BE"/>
    <w:rsid w:val="007B2E58"/>
    <w:rsid w:val="007B4829"/>
    <w:rsid w:val="007C0446"/>
    <w:rsid w:val="007C046D"/>
    <w:rsid w:val="007C1D09"/>
    <w:rsid w:val="007C22EE"/>
    <w:rsid w:val="007C29AB"/>
    <w:rsid w:val="007C310B"/>
    <w:rsid w:val="007C6926"/>
    <w:rsid w:val="007D0692"/>
    <w:rsid w:val="007D21C7"/>
    <w:rsid w:val="007D37E4"/>
    <w:rsid w:val="007D4502"/>
    <w:rsid w:val="007D45B2"/>
    <w:rsid w:val="007D7F07"/>
    <w:rsid w:val="007E0712"/>
    <w:rsid w:val="007E13EE"/>
    <w:rsid w:val="007E1878"/>
    <w:rsid w:val="007E3011"/>
    <w:rsid w:val="007E314B"/>
    <w:rsid w:val="007E4AB9"/>
    <w:rsid w:val="007E7066"/>
    <w:rsid w:val="007E7BAF"/>
    <w:rsid w:val="007E7C80"/>
    <w:rsid w:val="007E7F8C"/>
    <w:rsid w:val="007F1356"/>
    <w:rsid w:val="007F283F"/>
    <w:rsid w:val="007F609F"/>
    <w:rsid w:val="007F61BF"/>
    <w:rsid w:val="007F7382"/>
    <w:rsid w:val="00800CBA"/>
    <w:rsid w:val="008042A3"/>
    <w:rsid w:val="00806281"/>
    <w:rsid w:val="008071C2"/>
    <w:rsid w:val="00810921"/>
    <w:rsid w:val="00811024"/>
    <w:rsid w:val="00811DA0"/>
    <w:rsid w:val="00811EA8"/>
    <w:rsid w:val="00812589"/>
    <w:rsid w:val="00813D51"/>
    <w:rsid w:val="00813DD2"/>
    <w:rsid w:val="0081673E"/>
    <w:rsid w:val="008224BC"/>
    <w:rsid w:val="00822D5B"/>
    <w:rsid w:val="008241C5"/>
    <w:rsid w:val="008245C8"/>
    <w:rsid w:val="0083058A"/>
    <w:rsid w:val="00833989"/>
    <w:rsid w:val="00833B92"/>
    <w:rsid w:val="00834777"/>
    <w:rsid w:val="008372BD"/>
    <w:rsid w:val="008372E2"/>
    <w:rsid w:val="00841E23"/>
    <w:rsid w:val="00842AAE"/>
    <w:rsid w:val="00847DE5"/>
    <w:rsid w:val="00851F22"/>
    <w:rsid w:val="0085216B"/>
    <w:rsid w:val="00864200"/>
    <w:rsid w:val="00864782"/>
    <w:rsid w:val="00865A4C"/>
    <w:rsid w:val="008661E4"/>
    <w:rsid w:val="008668E3"/>
    <w:rsid w:val="00866B22"/>
    <w:rsid w:val="00866D17"/>
    <w:rsid w:val="008704B3"/>
    <w:rsid w:val="00871E56"/>
    <w:rsid w:val="0087343A"/>
    <w:rsid w:val="0087518D"/>
    <w:rsid w:val="0087544A"/>
    <w:rsid w:val="008759EC"/>
    <w:rsid w:val="00875E6C"/>
    <w:rsid w:val="0087624C"/>
    <w:rsid w:val="00880C54"/>
    <w:rsid w:val="00881B29"/>
    <w:rsid w:val="008822B7"/>
    <w:rsid w:val="008838D1"/>
    <w:rsid w:val="00883E8B"/>
    <w:rsid w:val="00884601"/>
    <w:rsid w:val="008863A3"/>
    <w:rsid w:val="00886EB0"/>
    <w:rsid w:val="00890769"/>
    <w:rsid w:val="0089101B"/>
    <w:rsid w:val="0089110C"/>
    <w:rsid w:val="00891F4E"/>
    <w:rsid w:val="0089258E"/>
    <w:rsid w:val="00892AE5"/>
    <w:rsid w:val="00894687"/>
    <w:rsid w:val="00894753"/>
    <w:rsid w:val="00895007"/>
    <w:rsid w:val="00896E31"/>
    <w:rsid w:val="0089754A"/>
    <w:rsid w:val="008A0629"/>
    <w:rsid w:val="008A1285"/>
    <w:rsid w:val="008A238E"/>
    <w:rsid w:val="008A2DEF"/>
    <w:rsid w:val="008A46A7"/>
    <w:rsid w:val="008A4D48"/>
    <w:rsid w:val="008A5197"/>
    <w:rsid w:val="008B1F6A"/>
    <w:rsid w:val="008B271D"/>
    <w:rsid w:val="008B3B9B"/>
    <w:rsid w:val="008B3E24"/>
    <w:rsid w:val="008B413F"/>
    <w:rsid w:val="008B4A41"/>
    <w:rsid w:val="008B64FB"/>
    <w:rsid w:val="008B65F4"/>
    <w:rsid w:val="008B7A51"/>
    <w:rsid w:val="008B7A7D"/>
    <w:rsid w:val="008C1CB9"/>
    <w:rsid w:val="008C4906"/>
    <w:rsid w:val="008C7FF3"/>
    <w:rsid w:val="008D081D"/>
    <w:rsid w:val="008D2270"/>
    <w:rsid w:val="008D3C90"/>
    <w:rsid w:val="008D4A3B"/>
    <w:rsid w:val="008D68B3"/>
    <w:rsid w:val="008D73DE"/>
    <w:rsid w:val="008E07BC"/>
    <w:rsid w:val="008E4DC7"/>
    <w:rsid w:val="008F09D6"/>
    <w:rsid w:val="008F3B2B"/>
    <w:rsid w:val="008F4CE1"/>
    <w:rsid w:val="008F530A"/>
    <w:rsid w:val="0090008E"/>
    <w:rsid w:val="00900ACE"/>
    <w:rsid w:val="00901085"/>
    <w:rsid w:val="00901416"/>
    <w:rsid w:val="0090216C"/>
    <w:rsid w:val="00902B65"/>
    <w:rsid w:val="00902CA8"/>
    <w:rsid w:val="00903F2F"/>
    <w:rsid w:val="00903F51"/>
    <w:rsid w:val="00906075"/>
    <w:rsid w:val="00912B3C"/>
    <w:rsid w:val="00913DC9"/>
    <w:rsid w:val="0091536F"/>
    <w:rsid w:val="0091540C"/>
    <w:rsid w:val="00915F57"/>
    <w:rsid w:val="00916CDB"/>
    <w:rsid w:val="00920867"/>
    <w:rsid w:val="00921B19"/>
    <w:rsid w:val="00923D54"/>
    <w:rsid w:val="00924836"/>
    <w:rsid w:val="00927265"/>
    <w:rsid w:val="00927833"/>
    <w:rsid w:val="00927A26"/>
    <w:rsid w:val="009315E2"/>
    <w:rsid w:val="00931752"/>
    <w:rsid w:val="00931BA5"/>
    <w:rsid w:val="009420F5"/>
    <w:rsid w:val="00942B94"/>
    <w:rsid w:val="009451D8"/>
    <w:rsid w:val="00945F1D"/>
    <w:rsid w:val="00946423"/>
    <w:rsid w:val="00947071"/>
    <w:rsid w:val="0094796A"/>
    <w:rsid w:val="00947B1F"/>
    <w:rsid w:val="00951ACF"/>
    <w:rsid w:val="00951ECC"/>
    <w:rsid w:val="00954D35"/>
    <w:rsid w:val="00955841"/>
    <w:rsid w:val="00960526"/>
    <w:rsid w:val="00960B12"/>
    <w:rsid w:val="009615E8"/>
    <w:rsid w:val="0096343F"/>
    <w:rsid w:val="00963ACE"/>
    <w:rsid w:val="009648CE"/>
    <w:rsid w:val="00967529"/>
    <w:rsid w:val="00970F53"/>
    <w:rsid w:val="00973397"/>
    <w:rsid w:val="00974E93"/>
    <w:rsid w:val="009768C9"/>
    <w:rsid w:val="00980DFC"/>
    <w:rsid w:val="00984D5C"/>
    <w:rsid w:val="00984F24"/>
    <w:rsid w:val="0098602F"/>
    <w:rsid w:val="0098617A"/>
    <w:rsid w:val="00986FF2"/>
    <w:rsid w:val="009914A3"/>
    <w:rsid w:val="00991B44"/>
    <w:rsid w:val="00995A0D"/>
    <w:rsid w:val="009967A8"/>
    <w:rsid w:val="009A033B"/>
    <w:rsid w:val="009A2BCC"/>
    <w:rsid w:val="009A56B0"/>
    <w:rsid w:val="009A7711"/>
    <w:rsid w:val="009B0073"/>
    <w:rsid w:val="009B07DD"/>
    <w:rsid w:val="009B2128"/>
    <w:rsid w:val="009B595A"/>
    <w:rsid w:val="009B5F74"/>
    <w:rsid w:val="009C2A63"/>
    <w:rsid w:val="009C5D68"/>
    <w:rsid w:val="009C5F13"/>
    <w:rsid w:val="009D02A6"/>
    <w:rsid w:val="009D37D9"/>
    <w:rsid w:val="009D398A"/>
    <w:rsid w:val="009D3CDE"/>
    <w:rsid w:val="009D5E63"/>
    <w:rsid w:val="009D7820"/>
    <w:rsid w:val="009E0E2E"/>
    <w:rsid w:val="009E4D3D"/>
    <w:rsid w:val="009E4EBB"/>
    <w:rsid w:val="009F023E"/>
    <w:rsid w:val="009F1D96"/>
    <w:rsid w:val="009F1DC4"/>
    <w:rsid w:val="009F3DF9"/>
    <w:rsid w:val="009F3E50"/>
    <w:rsid w:val="009F61CE"/>
    <w:rsid w:val="009F647D"/>
    <w:rsid w:val="009F650C"/>
    <w:rsid w:val="009F6CC0"/>
    <w:rsid w:val="00A00E1C"/>
    <w:rsid w:val="00A029ED"/>
    <w:rsid w:val="00A0775A"/>
    <w:rsid w:val="00A14C5C"/>
    <w:rsid w:val="00A162D2"/>
    <w:rsid w:val="00A16F46"/>
    <w:rsid w:val="00A17468"/>
    <w:rsid w:val="00A22453"/>
    <w:rsid w:val="00A2487B"/>
    <w:rsid w:val="00A24D0B"/>
    <w:rsid w:val="00A25A02"/>
    <w:rsid w:val="00A26E79"/>
    <w:rsid w:val="00A32322"/>
    <w:rsid w:val="00A32CE6"/>
    <w:rsid w:val="00A34A8F"/>
    <w:rsid w:val="00A35FE0"/>
    <w:rsid w:val="00A36F8E"/>
    <w:rsid w:val="00A37161"/>
    <w:rsid w:val="00A379F0"/>
    <w:rsid w:val="00A37E4E"/>
    <w:rsid w:val="00A42F67"/>
    <w:rsid w:val="00A43ECB"/>
    <w:rsid w:val="00A45B2F"/>
    <w:rsid w:val="00A465D5"/>
    <w:rsid w:val="00A46682"/>
    <w:rsid w:val="00A4704F"/>
    <w:rsid w:val="00A509C1"/>
    <w:rsid w:val="00A518E1"/>
    <w:rsid w:val="00A51E6F"/>
    <w:rsid w:val="00A52CA5"/>
    <w:rsid w:val="00A54330"/>
    <w:rsid w:val="00A548B9"/>
    <w:rsid w:val="00A560BC"/>
    <w:rsid w:val="00A57C2C"/>
    <w:rsid w:val="00A6164F"/>
    <w:rsid w:val="00A62F4C"/>
    <w:rsid w:val="00A62FFF"/>
    <w:rsid w:val="00A67208"/>
    <w:rsid w:val="00A70AE2"/>
    <w:rsid w:val="00A70E1F"/>
    <w:rsid w:val="00A73211"/>
    <w:rsid w:val="00A7328D"/>
    <w:rsid w:val="00A73B39"/>
    <w:rsid w:val="00A75702"/>
    <w:rsid w:val="00A75F81"/>
    <w:rsid w:val="00A76038"/>
    <w:rsid w:val="00A811CB"/>
    <w:rsid w:val="00A81B45"/>
    <w:rsid w:val="00A81BD1"/>
    <w:rsid w:val="00A85DA4"/>
    <w:rsid w:val="00A86CE8"/>
    <w:rsid w:val="00A87781"/>
    <w:rsid w:val="00A87D39"/>
    <w:rsid w:val="00A902C1"/>
    <w:rsid w:val="00A90F29"/>
    <w:rsid w:val="00A92F67"/>
    <w:rsid w:val="00A93659"/>
    <w:rsid w:val="00A94703"/>
    <w:rsid w:val="00A96167"/>
    <w:rsid w:val="00A96506"/>
    <w:rsid w:val="00A96546"/>
    <w:rsid w:val="00A97C58"/>
    <w:rsid w:val="00A97F39"/>
    <w:rsid w:val="00AA00E5"/>
    <w:rsid w:val="00AA02B0"/>
    <w:rsid w:val="00AA0F32"/>
    <w:rsid w:val="00AA19C9"/>
    <w:rsid w:val="00AA2CE4"/>
    <w:rsid w:val="00AA39E9"/>
    <w:rsid w:val="00AA424D"/>
    <w:rsid w:val="00AA4E4C"/>
    <w:rsid w:val="00AA4F3B"/>
    <w:rsid w:val="00AA571D"/>
    <w:rsid w:val="00AA5E91"/>
    <w:rsid w:val="00AA662A"/>
    <w:rsid w:val="00AB000C"/>
    <w:rsid w:val="00AB16D7"/>
    <w:rsid w:val="00AB1DA6"/>
    <w:rsid w:val="00AB4328"/>
    <w:rsid w:val="00AB54B8"/>
    <w:rsid w:val="00AB6743"/>
    <w:rsid w:val="00AC0A3A"/>
    <w:rsid w:val="00AC1254"/>
    <w:rsid w:val="00AC2E72"/>
    <w:rsid w:val="00AD024D"/>
    <w:rsid w:val="00AD0B12"/>
    <w:rsid w:val="00AD78BD"/>
    <w:rsid w:val="00AD7D7F"/>
    <w:rsid w:val="00AD7D99"/>
    <w:rsid w:val="00AE02D0"/>
    <w:rsid w:val="00AE0F45"/>
    <w:rsid w:val="00AE21C5"/>
    <w:rsid w:val="00AE79ED"/>
    <w:rsid w:val="00AE79F1"/>
    <w:rsid w:val="00AE7EF6"/>
    <w:rsid w:val="00AF1677"/>
    <w:rsid w:val="00AF3405"/>
    <w:rsid w:val="00AF6EB7"/>
    <w:rsid w:val="00AF7AE3"/>
    <w:rsid w:val="00B006B3"/>
    <w:rsid w:val="00B00D62"/>
    <w:rsid w:val="00B02C97"/>
    <w:rsid w:val="00B051EA"/>
    <w:rsid w:val="00B0587A"/>
    <w:rsid w:val="00B062E8"/>
    <w:rsid w:val="00B125C0"/>
    <w:rsid w:val="00B1278C"/>
    <w:rsid w:val="00B14459"/>
    <w:rsid w:val="00B14C56"/>
    <w:rsid w:val="00B16A5D"/>
    <w:rsid w:val="00B170FD"/>
    <w:rsid w:val="00B171C1"/>
    <w:rsid w:val="00B179B4"/>
    <w:rsid w:val="00B225A4"/>
    <w:rsid w:val="00B22F74"/>
    <w:rsid w:val="00B23082"/>
    <w:rsid w:val="00B24A2F"/>
    <w:rsid w:val="00B24DE7"/>
    <w:rsid w:val="00B272C2"/>
    <w:rsid w:val="00B275C7"/>
    <w:rsid w:val="00B27FB2"/>
    <w:rsid w:val="00B3038E"/>
    <w:rsid w:val="00B30F3E"/>
    <w:rsid w:val="00B313D6"/>
    <w:rsid w:val="00B3225F"/>
    <w:rsid w:val="00B32F86"/>
    <w:rsid w:val="00B3600B"/>
    <w:rsid w:val="00B37958"/>
    <w:rsid w:val="00B402C1"/>
    <w:rsid w:val="00B419A5"/>
    <w:rsid w:val="00B41C17"/>
    <w:rsid w:val="00B43060"/>
    <w:rsid w:val="00B43BB7"/>
    <w:rsid w:val="00B43C5C"/>
    <w:rsid w:val="00B44238"/>
    <w:rsid w:val="00B45F39"/>
    <w:rsid w:val="00B46996"/>
    <w:rsid w:val="00B47EA8"/>
    <w:rsid w:val="00B50475"/>
    <w:rsid w:val="00B50743"/>
    <w:rsid w:val="00B50F84"/>
    <w:rsid w:val="00B5143C"/>
    <w:rsid w:val="00B51449"/>
    <w:rsid w:val="00B51657"/>
    <w:rsid w:val="00B519EC"/>
    <w:rsid w:val="00B52ADD"/>
    <w:rsid w:val="00B52CE0"/>
    <w:rsid w:val="00B53B1E"/>
    <w:rsid w:val="00B54A01"/>
    <w:rsid w:val="00B57761"/>
    <w:rsid w:val="00B629D4"/>
    <w:rsid w:val="00B6380D"/>
    <w:rsid w:val="00B64EEC"/>
    <w:rsid w:val="00B71367"/>
    <w:rsid w:val="00B71B3E"/>
    <w:rsid w:val="00B73481"/>
    <w:rsid w:val="00B7464E"/>
    <w:rsid w:val="00B74D82"/>
    <w:rsid w:val="00B801BB"/>
    <w:rsid w:val="00B81373"/>
    <w:rsid w:val="00B838C5"/>
    <w:rsid w:val="00B8468A"/>
    <w:rsid w:val="00B858EB"/>
    <w:rsid w:val="00B861D0"/>
    <w:rsid w:val="00B86873"/>
    <w:rsid w:val="00B86AF8"/>
    <w:rsid w:val="00B86EF5"/>
    <w:rsid w:val="00B86F69"/>
    <w:rsid w:val="00B87A9B"/>
    <w:rsid w:val="00B90576"/>
    <w:rsid w:val="00B912CA"/>
    <w:rsid w:val="00B91C44"/>
    <w:rsid w:val="00B91CA3"/>
    <w:rsid w:val="00B951D3"/>
    <w:rsid w:val="00BA1EFE"/>
    <w:rsid w:val="00BA1FBF"/>
    <w:rsid w:val="00BA532F"/>
    <w:rsid w:val="00BA5403"/>
    <w:rsid w:val="00BA5766"/>
    <w:rsid w:val="00BA5D41"/>
    <w:rsid w:val="00BA726C"/>
    <w:rsid w:val="00BB0888"/>
    <w:rsid w:val="00BB29EB"/>
    <w:rsid w:val="00BB5E3A"/>
    <w:rsid w:val="00BC07D6"/>
    <w:rsid w:val="00BC27D1"/>
    <w:rsid w:val="00BC2FC2"/>
    <w:rsid w:val="00BC385A"/>
    <w:rsid w:val="00BD0988"/>
    <w:rsid w:val="00BD229D"/>
    <w:rsid w:val="00BD28C9"/>
    <w:rsid w:val="00BD4846"/>
    <w:rsid w:val="00BD673C"/>
    <w:rsid w:val="00BD6C99"/>
    <w:rsid w:val="00BD7A60"/>
    <w:rsid w:val="00BE0062"/>
    <w:rsid w:val="00BE0315"/>
    <w:rsid w:val="00BE06BE"/>
    <w:rsid w:val="00BE1806"/>
    <w:rsid w:val="00BE1DA6"/>
    <w:rsid w:val="00BE6666"/>
    <w:rsid w:val="00BE699B"/>
    <w:rsid w:val="00BF1DA1"/>
    <w:rsid w:val="00BF1FB1"/>
    <w:rsid w:val="00BF3882"/>
    <w:rsid w:val="00BF3ACE"/>
    <w:rsid w:val="00BF5523"/>
    <w:rsid w:val="00C010B6"/>
    <w:rsid w:val="00C01637"/>
    <w:rsid w:val="00C030DD"/>
    <w:rsid w:val="00C030E3"/>
    <w:rsid w:val="00C067A6"/>
    <w:rsid w:val="00C112BA"/>
    <w:rsid w:val="00C11895"/>
    <w:rsid w:val="00C11EE8"/>
    <w:rsid w:val="00C14730"/>
    <w:rsid w:val="00C154A7"/>
    <w:rsid w:val="00C15E9C"/>
    <w:rsid w:val="00C15FFC"/>
    <w:rsid w:val="00C2085C"/>
    <w:rsid w:val="00C20B51"/>
    <w:rsid w:val="00C20B7E"/>
    <w:rsid w:val="00C22069"/>
    <w:rsid w:val="00C257A5"/>
    <w:rsid w:val="00C25FDE"/>
    <w:rsid w:val="00C2608C"/>
    <w:rsid w:val="00C2637D"/>
    <w:rsid w:val="00C27603"/>
    <w:rsid w:val="00C3113B"/>
    <w:rsid w:val="00C31660"/>
    <w:rsid w:val="00C326DD"/>
    <w:rsid w:val="00C33B8D"/>
    <w:rsid w:val="00C34525"/>
    <w:rsid w:val="00C3592F"/>
    <w:rsid w:val="00C364AF"/>
    <w:rsid w:val="00C36649"/>
    <w:rsid w:val="00C36AF4"/>
    <w:rsid w:val="00C36D46"/>
    <w:rsid w:val="00C41317"/>
    <w:rsid w:val="00C41C20"/>
    <w:rsid w:val="00C45038"/>
    <w:rsid w:val="00C508C3"/>
    <w:rsid w:val="00C54B44"/>
    <w:rsid w:val="00C6205B"/>
    <w:rsid w:val="00C62981"/>
    <w:rsid w:val="00C63608"/>
    <w:rsid w:val="00C64DA5"/>
    <w:rsid w:val="00C65986"/>
    <w:rsid w:val="00C66396"/>
    <w:rsid w:val="00C71196"/>
    <w:rsid w:val="00C72675"/>
    <w:rsid w:val="00C727FA"/>
    <w:rsid w:val="00C730ED"/>
    <w:rsid w:val="00C74025"/>
    <w:rsid w:val="00C7467A"/>
    <w:rsid w:val="00C75648"/>
    <w:rsid w:val="00C766C0"/>
    <w:rsid w:val="00C77FF7"/>
    <w:rsid w:val="00C80EA7"/>
    <w:rsid w:val="00C820AD"/>
    <w:rsid w:val="00C84A57"/>
    <w:rsid w:val="00C84F84"/>
    <w:rsid w:val="00C85AA8"/>
    <w:rsid w:val="00C863EC"/>
    <w:rsid w:val="00C87CAA"/>
    <w:rsid w:val="00C92EE9"/>
    <w:rsid w:val="00C93397"/>
    <w:rsid w:val="00C93805"/>
    <w:rsid w:val="00C957C6"/>
    <w:rsid w:val="00C9713D"/>
    <w:rsid w:val="00CA16BF"/>
    <w:rsid w:val="00CA1701"/>
    <w:rsid w:val="00CA17E7"/>
    <w:rsid w:val="00CA325E"/>
    <w:rsid w:val="00CA32E4"/>
    <w:rsid w:val="00CA3394"/>
    <w:rsid w:val="00CA499F"/>
    <w:rsid w:val="00CA54A1"/>
    <w:rsid w:val="00CA664F"/>
    <w:rsid w:val="00CA6D67"/>
    <w:rsid w:val="00CA7EAB"/>
    <w:rsid w:val="00CB0AF9"/>
    <w:rsid w:val="00CB33B7"/>
    <w:rsid w:val="00CB3531"/>
    <w:rsid w:val="00CB3CE5"/>
    <w:rsid w:val="00CB4792"/>
    <w:rsid w:val="00CB4BD5"/>
    <w:rsid w:val="00CB58EB"/>
    <w:rsid w:val="00CB7070"/>
    <w:rsid w:val="00CB7731"/>
    <w:rsid w:val="00CC1BE8"/>
    <w:rsid w:val="00CC28EA"/>
    <w:rsid w:val="00CC2AE9"/>
    <w:rsid w:val="00CC34AE"/>
    <w:rsid w:val="00CC51FA"/>
    <w:rsid w:val="00CC6CDB"/>
    <w:rsid w:val="00CC6CF2"/>
    <w:rsid w:val="00CD0169"/>
    <w:rsid w:val="00CD089A"/>
    <w:rsid w:val="00CD09E5"/>
    <w:rsid w:val="00CD1552"/>
    <w:rsid w:val="00CD2C21"/>
    <w:rsid w:val="00CD4A92"/>
    <w:rsid w:val="00CD5785"/>
    <w:rsid w:val="00CE4EE8"/>
    <w:rsid w:val="00CE682B"/>
    <w:rsid w:val="00CF2CDA"/>
    <w:rsid w:val="00CF4201"/>
    <w:rsid w:val="00CF7630"/>
    <w:rsid w:val="00CF7CDF"/>
    <w:rsid w:val="00D00CD4"/>
    <w:rsid w:val="00D05576"/>
    <w:rsid w:val="00D05CBD"/>
    <w:rsid w:val="00D06630"/>
    <w:rsid w:val="00D07097"/>
    <w:rsid w:val="00D106CD"/>
    <w:rsid w:val="00D107FB"/>
    <w:rsid w:val="00D10C99"/>
    <w:rsid w:val="00D132D4"/>
    <w:rsid w:val="00D13960"/>
    <w:rsid w:val="00D14140"/>
    <w:rsid w:val="00D14542"/>
    <w:rsid w:val="00D1607C"/>
    <w:rsid w:val="00D162C6"/>
    <w:rsid w:val="00D208F5"/>
    <w:rsid w:val="00D20DA0"/>
    <w:rsid w:val="00D21D0A"/>
    <w:rsid w:val="00D26247"/>
    <w:rsid w:val="00D26504"/>
    <w:rsid w:val="00D3099A"/>
    <w:rsid w:val="00D30C19"/>
    <w:rsid w:val="00D30E49"/>
    <w:rsid w:val="00D3372B"/>
    <w:rsid w:val="00D348CC"/>
    <w:rsid w:val="00D34E7E"/>
    <w:rsid w:val="00D36BFC"/>
    <w:rsid w:val="00D42663"/>
    <w:rsid w:val="00D434AB"/>
    <w:rsid w:val="00D477B3"/>
    <w:rsid w:val="00D50CFE"/>
    <w:rsid w:val="00D53169"/>
    <w:rsid w:val="00D53E71"/>
    <w:rsid w:val="00D544D2"/>
    <w:rsid w:val="00D60DA3"/>
    <w:rsid w:val="00D62E42"/>
    <w:rsid w:val="00D63991"/>
    <w:rsid w:val="00D64368"/>
    <w:rsid w:val="00D645B2"/>
    <w:rsid w:val="00D645F2"/>
    <w:rsid w:val="00D665A4"/>
    <w:rsid w:val="00D70987"/>
    <w:rsid w:val="00D71150"/>
    <w:rsid w:val="00D7354A"/>
    <w:rsid w:val="00D73767"/>
    <w:rsid w:val="00D74B8D"/>
    <w:rsid w:val="00D7544A"/>
    <w:rsid w:val="00D77BA7"/>
    <w:rsid w:val="00D81061"/>
    <w:rsid w:val="00D844F0"/>
    <w:rsid w:val="00D866F0"/>
    <w:rsid w:val="00D87304"/>
    <w:rsid w:val="00D90E1E"/>
    <w:rsid w:val="00D94B6C"/>
    <w:rsid w:val="00D950DC"/>
    <w:rsid w:val="00D959DB"/>
    <w:rsid w:val="00DA0169"/>
    <w:rsid w:val="00DA354B"/>
    <w:rsid w:val="00DA38FE"/>
    <w:rsid w:val="00DA3B50"/>
    <w:rsid w:val="00DA3C28"/>
    <w:rsid w:val="00DA4B0D"/>
    <w:rsid w:val="00DA7AA0"/>
    <w:rsid w:val="00DA7BDF"/>
    <w:rsid w:val="00DB17B6"/>
    <w:rsid w:val="00DB1A57"/>
    <w:rsid w:val="00DB3B1B"/>
    <w:rsid w:val="00DB51F5"/>
    <w:rsid w:val="00DB5C47"/>
    <w:rsid w:val="00DC045D"/>
    <w:rsid w:val="00DC074D"/>
    <w:rsid w:val="00DC226A"/>
    <w:rsid w:val="00DC2A12"/>
    <w:rsid w:val="00DC692E"/>
    <w:rsid w:val="00DC7342"/>
    <w:rsid w:val="00DD1645"/>
    <w:rsid w:val="00DD1F51"/>
    <w:rsid w:val="00DD4E79"/>
    <w:rsid w:val="00DD58A6"/>
    <w:rsid w:val="00DE015E"/>
    <w:rsid w:val="00DE0B6A"/>
    <w:rsid w:val="00DE16B4"/>
    <w:rsid w:val="00DE2078"/>
    <w:rsid w:val="00DE27A3"/>
    <w:rsid w:val="00DE3566"/>
    <w:rsid w:val="00DE38E5"/>
    <w:rsid w:val="00DE4400"/>
    <w:rsid w:val="00DE54D5"/>
    <w:rsid w:val="00DF023B"/>
    <w:rsid w:val="00DF10FD"/>
    <w:rsid w:val="00DF1E61"/>
    <w:rsid w:val="00DF23F0"/>
    <w:rsid w:val="00DF3D27"/>
    <w:rsid w:val="00DF4549"/>
    <w:rsid w:val="00DF500A"/>
    <w:rsid w:val="00DF5DDF"/>
    <w:rsid w:val="00DF643F"/>
    <w:rsid w:val="00DF6E40"/>
    <w:rsid w:val="00E01821"/>
    <w:rsid w:val="00E02622"/>
    <w:rsid w:val="00E02EE9"/>
    <w:rsid w:val="00E050F4"/>
    <w:rsid w:val="00E12788"/>
    <w:rsid w:val="00E128FD"/>
    <w:rsid w:val="00E14E88"/>
    <w:rsid w:val="00E1500D"/>
    <w:rsid w:val="00E16237"/>
    <w:rsid w:val="00E17522"/>
    <w:rsid w:val="00E20477"/>
    <w:rsid w:val="00E20B50"/>
    <w:rsid w:val="00E224F4"/>
    <w:rsid w:val="00E23BE7"/>
    <w:rsid w:val="00E25B44"/>
    <w:rsid w:val="00E2746D"/>
    <w:rsid w:val="00E30365"/>
    <w:rsid w:val="00E30760"/>
    <w:rsid w:val="00E307CF"/>
    <w:rsid w:val="00E32570"/>
    <w:rsid w:val="00E32AC4"/>
    <w:rsid w:val="00E367E7"/>
    <w:rsid w:val="00E3770F"/>
    <w:rsid w:val="00E37AE2"/>
    <w:rsid w:val="00E41122"/>
    <w:rsid w:val="00E42972"/>
    <w:rsid w:val="00E429D6"/>
    <w:rsid w:val="00E441FA"/>
    <w:rsid w:val="00E44681"/>
    <w:rsid w:val="00E45230"/>
    <w:rsid w:val="00E456B0"/>
    <w:rsid w:val="00E474A7"/>
    <w:rsid w:val="00E5095A"/>
    <w:rsid w:val="00E5175A"/>
    <w:rsid w:val="00E52F95"/>
    <w:rsid w:val="00E6064B"/>
    <w:rsid w:val="00E626CC"/>
    <w:rsid w:val="00E65B8D"/>
    <w:rsid w:val="00E71818"/>
    <w:rsid w:val="00E7197A"/>
    <w:rsid w:val="00E71C60"/>
    <w:rsid w:val="00E771D5"/>
    <w:rsid w:val="00E77571"/>
    <w:rsid w:val="00E77BF3"/>
    <w:rsid w:val="00E800D8"/>
    <w:rsid w:val="00E805A3"/>
    <w:rsid w:val="00E8359F"/>
    <w:rsid w:val="00E83639"/>
    <w:rsid w:val="00E848EA"/>
    <w:rsid w:val="00E86669"/>
    <w:rsid w:val="00E90692"/>
    <w:rsid w:val="00E920E7"/>
    <w:rsid w:val="00E96DF7"/>
    <w:rsid w:val="00EA1528"/>
    <w:rsid w:val="00EA56C2"/>
    <w:rsid w:val="00EB0021"/>
    <w:rsid w:val="00EB0826"/>
    <w:rsid w:val="00EB09E6"/>
    <w:rsid w:val="00EB3618"/>
    <w:rsid w:val="00EB49FD"/>
    <w:rsid w:val="00EB59A5"/>
    <w:rsid w:val="00EB5A0E"/>
    <w:rsid w:val="00EB5FF1"/>
    <w:rsid w:val="00EC26F3"/>
    <w:rsid w:val="00EC4E30"/>
    <w:rsid w:val="00EC580E"/>
    <w:rsid w:val="00EC5D5B"/>
    <w:rsid w:val="00EC6DDD"/>
    <w:rsid w:val="00ED114B"/>
    <w:rsid w:val="00ED3531"/>
    <w:rsid w:val="00ED58D1"/>
    <w:rsid w:val="00ED5B33"/>
    <w:rsid w:val="00ED75B8"/>
    <w:rsid w:val="00EE00CC"/>
    <w:rsid w:val="00EE1D53"/>
    <w:rsid w:val="00EE3576"/>
    <w:rsid w:val="00EE6E47"/>
    <w:rsid w:val="00EE7FC7"/>
    <w:rsid w:val="00EF209E"/>
    <w:rsid w:val="00EF4804"/>
    <w:rsid w:val="00EF545B"/>
    <w:rsid w:val="00EF6224"/>
    <w:rsid w:val="00EF684F"/>
    <w:rsid w:val="00EF6FAF"/>
    <w:rsid w:val="00F011B0"/>
    <w:rsid w:val="00F01BDA"/>
    <w:rsid w:val="00F0335A"/>
    <w:rsid w:val="00F041A4"/>
    <w:rsid w:val="00F04F82"/>
    <w:rsid w:val="00F05243"/>
    <w:rsid w:val="00F078BB"/>
    <w:rsid w:val="00F10F19"/>
    <w:rsid w:val="00F10F48"/>
    <w:rsid w:val="00F112D8"/>
    <w:rsid w:val="00F12E7D"/>
    <w:rsid w:val="00F135AA"/>
    <w:rsid w:val="00F15249"/>
    <w:rsid w:val="00F15B72"/>
    <w:rsid w:val="00F2323A"/>
    <w:rsid w:val="00F23F18"/>
    <w:rsid w:val="00F242EE"/>
    <w:rsid w:val="00F243F9"/>
    <w:rsid w:val="00F258FD"/>
    <w:rsid w:val="00F26074"/>
    <w:rsid w:val="00F300CB"/>
    <w:rsid w:val="00F32153"/>
    <w:rsid w:val="00F369CF"/>
    <w:rsid w:val="00F372AA"/>
    <w:rsid w:val="00F415AD"/>
    <w:rsid w:val="00F433B0"/>
    <w:rsid w:val="00F44161"/>
    <w:rsid w:val="00F45A5A"/>
    <w:rsid w:val="00F46352"/>
    <w:rsid w:val="00F46A63"/>
    <w:rsid w:val="00F47C58"/>
    <w:rsid w:val="00F501CF"/>
    <w:rsid w:val="00F521D0"/>
    <w:rsid w:val="00F52B05"/>
    <w:rsid w:val="00F55C0C"/>
    <w:rsid w:val="00F572D1"/>
    <w:rsid w:val="00F57303"/>
    <w:rsid w:val="00F600DC"/>
    <w:rsid w:val="00F610E0"/>
    <w:rsid w:val="00F614BE"/>
    <w:rsid w:val="00F61593"/>
    <w:rsid w:val="00F62852"/>
    <w:rsid w:val="00F63345"/>
    <w:rsid w:val="00F63F1F"/>
    <w:rsid w:val="00F64550"/>
    <w:rsid w:val="00F65C31"/>
    <w:rsid w:val="00F6695B"/>
    <w:rsid w:val="00F67B25"/>
    <w:rsid w:val="00F67E7D"/>
    <w:rsid w:val="00F70D4D"/>
    <w:rsid w:val="00F7364D"/>
    <w:rsid w:val="00F73F30"/>
    <w:rsid w:val="00F75588"/>
    <w:rsid w:val="00F77D1C"/>
    <w:rsid w:val="00F82DEB"/>
    <w:rsid w:val="00F8555E"/>
    <w:rsid w:val="00F855FE"/>
    <w:rsid w:val="00F86139"/>
    <w:rsid w:val="00F86F0B"/>
    <w:rsid w:val="00F903E8"/>
    <w:rsid w:val="00F912E5"/>
    <w:rsid w:val="00F9449B"/>
    <w:rsid w:val="00F94743"/>
    <w:rsid w:val="00F96924"/>
    <w:rsid w:val="00F969AB"/>
    <w:rsid w:val="00FA0595"/>
    <w:rsid w:val="00FA066A"/>
    <w:rsid w:val="00FB0684"/>
    <w:rsid w:val="00FB09FB"/>
    <w:rsid w:val="00FB7C40"/>
    <w:rsid w:val="00FC0F11"/>
    <w:rsid w:val="00FC2E76"/>
    <w:rsid w:val="00FC39B3"/>
    <w:rsid w:val="00FC3F61"/>
    <w:rsid w:val="00FC7B77"/>
    <w:rsid w:val="00FD0FE3"/>
    <w:rsid w:val="00FD1700"/>
    <w:rsid w:val="00FD2898"/>
    <w:rsid w:val="00FD5609"/>
    <w:rsid w:val="00FD5639"/>
    <w:rsid w:val="00FD5F04"/>
    <w:rsid w:val="00FE04A5"/>
    <w:rsid w:val="00FE38B4"/>
    <w:rsid w:val="00FF0ADB"/>
    <w:rsid w:val="00FF1A75"/>
    <w:rsid w:val="00FF2557"/>
    <w:rsid w:val="00FF29C7"/>
    <w:rsid w:val="00FF2C5B"/>
    <w:rsid w:val="00FF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486FB84"/>
  <w15:docId w15:val="{CF35E709-8E7B-4637-8ED2-39F8BADAC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B6C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6C13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B6C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6C1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4646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026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26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262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26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262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26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62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C3B6D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414D29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225C78"/>
    <w:rPr>
      <w:b/>
      <w:bCs/>
    </w:rPr>
  </w:style>
  <w:style w:type="character" w:customStyle="1" w:styleId="s3uucc">
    <w:name w:val="s3uucc"/>
    <w:basedOn w:val="Standardnpsmoodstavce"/>
    <w:rsid w:val="00407D98"/>
  </w:style>
  <w:style w:type="paragraph" w:customStyle="1" w:styleId="Podepsno">
    <w:name w:val="Podepsáno"/>
    <w:basedOn w:val="Bezmezer"/>
    <w:link w:val="PodepsnoChar"/>
    <w:uiPriority w:val="8"/>
    <w:qFormat/>
    <w:rsid w:val="00B52CE0"/>
    <w:pPr>
      <w:spacing w:after="600" w:line="320" w:lineRule="exact"/>
      <w:jc w:val="both"/>
    </w:pPr>
    <w:rPr>
      <w:rFonts w:eastAsia="Calibri"/>
      <w:sz w:val="22"/>
      <w:szCs w:val="22"/>
      <w:lang w:eastAsia="en-US"/>
    </w:rPr>
  </w:style>
  <w:style w:type="character" w:customStyle="1" w:styleId="PodepsnoChar">
    <w:name w:val="Podepsáno Char"/>
    <w:link w:val="Podepsno"/>
    <w:uiPriority w:val="8"/>
    <w:rsid w:val="00B52CE0"/>
    <w:rPr>
      <w:rFonts w:eastAsia="Calibri"/>
      <w:sz w:val="22"/>
      <w:szCs w:val="22"/>
      <w:lang w:eastAsia="en-US"/>
    </w:rPr>
  </w:style>
  <w:style w:type="paragraph" w:styleId="Bezmezer">
    <w:name w:val="No Spacing"/>
    <w:uiPriority w:val="1"/>
    <w:qFormat/>
    <w:rsid w:val="00B52CE0"/>
    <w:rPr>
      <w:sz w:val="24"/>
      <w:szCs w:val="24"/>
    </w:rPr>
  </w:style>
  <w:style w:type="paragraph" w:customStyle="1" w:styleId="xxmsonormal">
    <w:name w:val="x_x_msonormal"/>
    <w:basedOn w:val="Normln"/>
    <w:rsid w:val="00092DB5"/>
    <w:rPr>
      <w:rFonts w:ascii="Calibri" w:eastAsiaTheme="minorHAnsi" w:hAnsi="Calibri" w:cs="Calibri"/>
      <w:sz w:val="22"/>
      <w:szCs w:val="2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A3A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8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0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33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8968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30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7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706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85258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085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640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138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841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6185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646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7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0xz003463\Documents\&#352;ablony%20MHMP\MHMP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B300B-62A1-47F6-91AB-9CA23ECC2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MHMP</Template>
  <TotalTime>4</TotalTime>
  <Pages>3</Pages>
  <Words>946</Words>
  <Characters>5416</Characters>
  <Application>Microsoft Office Word</Application>
  <DocSecurity>4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Sablona dokumentu MHMP</vt:lpstr>
    </vt:vector>
  </TitlesOfParts>
  <Company>MHMP</Company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Sablona dokumentu MHMP</dc:title>
  <dc:creator>Šindlerová Kateřina (MHMP, SOV)</dc:creator>
  <cp:lastModifiedBy>Šindlerová Kateřina (MHMP, SOV)</cp:lastModifiedBy>
  <cp:revision>2</cp:revision>
  <cp:lastPrinted>2021-10-08T11:27:00Z</cp:lastPrinted>
  <dcterms:created xsi:type="dcterms:W3CDTF">2021-11-01T16:29:00Z</dcterms:created>
  <dcterms:modified xsi:type="dcterms:W3CDTF">2021-11-01T16:29:00Z</dcterms:modified>
</cp:coreProperties>
</file>