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CDC18" w14:textId="77777777" w:rsidR="003E0FC7" w:rsidRPr="00CE3501" w:rsidRDefault="005F7C67" w:rsidP="00CE3501">
      <w:pPr>
        <w:pStyle w:val="Nzev"/>
        <w:pBdr>
          <w:bottom w:val="single" w:sz="6" w:space="1" w:color="auto"/>
        </w:pBdr>
        <w:rPr>
          <w:rFonts w:ascii="Times New Roman" w:hAnsi="Times New Roman" w:cs="Times New Roman"/>
        </w:rPr>
      </w:pPr>
      <w:r>
        <w:rPr>
          <w:rFonts w:ascii="Times New Roman" w:hAnsi="Times New Roman" w:cs="Times New Roman"/>
        </w:rPr>
        <w:t>Zápis</w:t>
      </w:r>
    </w:p>
    <w:p w14:paraId="36D439B2" w14:textId="5AB258B8" w:rsidR="00FE0604" w:rsidRDefault="005F7C67" w:rsidP="00FE0604">
      <w:pPr>
        <w:spacing w:line="276" w:lineRule="auto"/>
        <w:rPr>
          <w:rFonts w:ascii="Times New Roman" w:hAnsi="Times New Roman" w:cs="Times New Roman"/>
          <w:sz w:val="24"/>
          <w:szCs w:val="24"/>
        </w:rPr>
      </w:pPr>
      <w:r w:rsidRPr="005F7C67">
        <w:rPr>
          <w:rFonts w:ascii="Times New Roman" w:hAnsi="Times New Roman" w:cs="Times New Roman"/>
          <w:sz w:val="24"/>
          <w:szCs w:val="24"/>
        </w:rPr>
        <w:t>Přítomni:</w:t>
      </w:r>
      <w:r w:rsidR="009B0593">
        <w:rPr>
          <w:rFonts w:ascii="Times New Roman" w:hAnsi="Times New Roman" w:cs="Times New Roman"/>
          <w:sz w:val="24"/>
          <w:szCs w:val="24"/>
        </w:rPr>
        <w:t xml:space="preserve"> </w:t>
      </w:r>
      <w:r w:rsidR="003877D9">
        <w:rPr>
          <w:rFonts w:ascii="Times New Roman" w:hAnsi="Times New Roman" w:cs="Times New Roman"/>
          <w:sz w:val="24"/>
          <w:szCs w:val="24"/>
        </w:rPr>
        <w:t xml:space="preserve">Ing. arch. MgA. Osamu Okamura, </w:t>
      </w:r>
      <w:r w:rsidR="00111255">
        <w:rPr>
          <w:rFonts w:ascii="Times New Roman" w:hAnsi="Times New Roman" w:cs="Times New Roman"/>
          <w:sz w:val="24"/>
          <w:szCs w:val="24"/>
        </w:rPr>
        <w:t xml:space="preserve">Prof. PhDr. Milena Bartlová, CSc., Adam </w:t>
      </w:r>
      <w:proofErr w:type="spellStart"/>
      <w:r w:rsidR="00111255">
        <w:rPr>
          <w:rFonts w:ascii="Times New Roman" w:hAnsi="Times New Roman" w:cs="Times New Roman"/>
          <w:sz w:val="24"/>
          <w:szCs w:val="24"/>
        </w:rPr>
        <w:t>Budak</w:t>
      </w:r>
      <w:proofErr w:type="spellEnd"/>
      <w:r w:rsidR="00111255">
        <w:rPr>
          <w:rFonts w:ascii="Times New Roman" w:hAnsi="Times New Roman" w:cs="Times New Roman"/>
          <w:sz w:val="24"/>
          <w:szCs w:val="24"/>
        </w:rPr>
        <w:t>, Mgr. Marie Foltýnová, Ph.D., MgA. Denisa Václavová, Ph.D., Barbora Hrůzová, Mgr. Soňa Kodetová, doc. Ing. arch. Pavla Melková, Ph.D. (</w:t>
      </w:r>
      <w:proofErr w:type="spellStart"/>
      <w:r w:rsidR="00111255">
        <w:rPr>
          <w:rFonts w:ascii="Times New Roman" w:hAnsi="Times New Roman" w:cs="Times New Roman"/>
          <w:sz w:val="24"/>
          <w:szCs w:val="24"/>
        </w:rPr>
        <w:t>hostka</w:t>
      </w:r>
      <w:proofErr w:type="spellEnd"/>
      <w:r w:rsidR="00111255">
        <w:rPr>
          <w:rFonts w:ascii="Times New Roman" w:hAnsi="Times New Roman" w:cs="Times New Roman"/>
          <w:sz w:val="24"/>
          <w:szCs w:val="24"/>
        </w:rPr>
        <w:t xml:space="preserve">), </w:t>
      </w:r>
      <w:proofErr w:type="spellStart"/>
      <w:r w:rsidR="00111255">
        <w:rPr>
          <w:rFonts w:ascii="Times New Roman" w:hAnsi="Times New Roman" w:cs="Times New Roman"/>
          <w:sz w:val="24"/>
          <w:szCs w:val="24"/>
        </w:rPr>
        <w:t>MgA</w:t>
      </w:r>
      <w:proofErr w:type="spellEnd"/>
      <w:r w:rsidR="00111255">
        <w:rPr>
          <w:rFonts w:ascii="Times New Roman" w:hAnsi="Times New Roman" w:cs="Times New Roman"/>
          <w:sz w:val="24"/>
          <w:szCs w:val="24"/>
        </w:rPr>
        <w:t>. Hana Třeštíková (</w:t>
      </w:r>
      <w:proofErr w:type="spellStart"/>
      <w:r w:rsidR="00111255">
        <w:rPr>
          <w:rFonts w:ascii="Times New Roman" w:hAnsi="Times New Roman" w:cs="Times New Roman"/>
          <w:sz w:val="24"/>
          <w:szCs w:val="24"/>
        </w:rPr>
        <w:t>hostka</w:t>
      </w:r>
      <w:proofErr w:type="spellEnd"/>
      <w:r w:rsidR="00111255">
        <w:rPr>
          <w:rFonts w:ascii="Times New Roman" w:hAnsi="Times New Roman" w:cs="Times New Roman"/>
          <w:sz w:val="24"/>
          <w:szCs w:val="24"/>
        </w:rPr>
        <w:t>)</w:t>
      </w:r>
    </w:p>
    <w:p w14:paraId="06B62541" w14:textId="77777777" w:rsidR="009B0593" w:rsidRPr="005F7C67" w:rsidRDefault="009B0593" w:rsidP="00FE0604">
      <w:pPr>
        <w:spacing w:line="276" w:lineRule="auto"/>
        <w:rPr>
          <w:rFonts w:ascii="Times New Roman" w:hAnsi="Times New Roman" w:cs="Times New Roman"/>
          <w:sz w:val="24"/>
          <w:szCs w:val="24"/>
        </w:rPr>
      </w:pPr>
      <w:r>
        <w:rPr>
          <w:rFonts w:ascii="Times New Roman" w:hAnsi="Times New Roman" w:cs="Times New Roman"/>
          <w:sz w:val="24"/>
          <w:szCs w:val="24"/>
        </w:rPr>
        <w:t>Tajemnice Bc. Anna Gümplová.</w:t>
      </w:r>
    </w:p>
    <w:p w14:paraId="14BFDBF3" w14:textId="77A15A01" w:rsidR="00FE0604" w:rsidRPr="005F7C67" w:rsidRDefault="00C97B00" w:rsidP="00FE0604">
      <w:pPr>
        <w:spacing w:line="276" w:lineRule="auto"/>
        <w:rPr>
          <w:rFonts w:ascii="Times New Roman" w:hAnsi="Times New Roman" w:cs="Times New Roman"/>
          <w:sz w:val="24"/>
          <w:szCs w:val="24"/>
        </w:rPr>
      </w:pPr>
      <w:r>
        <w:rPr>
          <w:rFonts w:ascii="Times New Roman" w:hAnsi="Times New Roman" w:cs="Times New Roman"/>
          <w:sz w:val="24"/>
          <w:szCs w:val="24"/>
        </w:rPr>
        <w:t xml:space="preserve">Celkový počet členů Komise: </w:t>
      </w:r>
      <w:r w:rsidR="00E1277B">
        <w:rPr>
          <w:rFonts w:ascii="Times New Roman" w:hAnsi="Times New Roman" w:cs="Times New Roman"/>
          <w:sz w:val="24"/>
          <w:szCs w:val="24"/>
        </w:rPr>
        <w:t>7</w:t>
      </w:r>
      <w:r w:rsidR="005F7C67" w:rsidRPr="005F7C67">
        <w:rPr>
          <w:rFonts w:ascii="Times New Roman" w:hAnsi="Times New Roman" w:cs="Times New Roman"/>
          <w:sz w:val="24"/>
          <w:szCs w:val="24"/>
        </w:rPr>
        <w:t>, přítomni:</w:t>
      </w:r>
      <w:r w:rsidR="00111255">
        <w:rPr>
          <w:rFonts w:ascii="Times New Roman" w:hAnsi="Times New Roman" w:cs="Times New Roman"/>
          <w:sz w:val="24"/>
          <w:szCs w:val="24"/>
        </w:rPr>
        <w:t xml:space="preserve"> </w:t>
      </w:r>
      <w:r w:rsidR="00E1277B">
        <w:rPr>
          <w:rFonts w:ascii="Times New Roman" w:hAnsi="Times New Roman" w:cs="Times New Roman"/>
          <w:sz w:val="24"/>
          <w:szCs w:val="24"/>
        </w:rPr>
        <w:t>7</w:t>
      </w:r>
      <w:r w:rsidR="005F7C67" w:rsidRPr="00ED7C84">
        <w:rPr>
          <w:rFonts w:ascii="Times New Roman" w:hAnsi="Times New Roman" w:cs="Times New Roman"/>
          <w:sz w:val="24"/>
          <w:szCs w:val="24"/>
        </w:rPr>
        <w:t>,</w:t>
      </w:r>
      <w:r w:rsidR="005F7C67" w:rsidRPr="005F7C67">
        <w:rPr>
          <w:rFonts w:ascii="Times New Roman" w:hAnsi="Times New Roman" w:cs="Times New Roman"/>
          <w:sz w:val="24"/>
          <w:szCs w:val="24"/>
        </w:rPr>
        <w:t xml:space="preserve"> Komise je usnášeníschopná</w:t>
      </w:r>
      <w:r w:rsidR="009B0593">
        <w:rPr>
          <w:rFonts w:ascii="Times New Roman" w:hAnsi="Times New Roman" w:cs="Times New Roman"/>
          <w:sz w:val="24"/>
          <w:szCs w:val="24"/>
        </w:rPr>
        <w:t>.</w:t>
      </w:r>
    </w:p>
    <w:p w14:paraId="1F65A8A2" w14:textId="77777777" w:rsidR="005F7C67" w:rsidRDefault="005F7C67" w:rsidP="00FE0604">
      <w:pPr>
        <w:spacing w:line="276" w:lineRule="auto"/>
        <w:rPr>
          <w:rFonts w:ascii="Times New Roman" w:hAnsi="Times New Roman" w:cs="Times New Roman"/>
          <w:sz w:val="24"/>
          <w:szCs w:val="24"/>
        </w:rPr>
      </w:pPr>
      <w:r w:rsidRPr="005F7C67">
        <w:rPr>
          <w:rFonts w:ascii="Times New Roman" w:hAnsi="Times New Roman" w:cs="Times New Roman"/>
          <w:sz w:val="24"/>
          <w:szCs w:val="24"/>
        </w:rPr>
        <w:t>Jednání bylo zahájeno v</w:t>
      </w:r>
      <w:r w:rsidR="003877D9">
        <w:rPr>
          <w:rFonts w:ascii="Times New Roman" w:hAnsi="Times New Roman" w:cs="Times New Roman"/>
          <w:sz w:val="24"/>
          <w:szCs w:val="24"/>
        </w:rPr>
        <w:t> </w:t>
      </w:r>
      <w:r w:rsidR="003877D9" w:rsidRPr="003877D9">
        <w:rPr>
          <w:rFonts w:ascii="Times New Roman" w:hAnsi="Times New Roman" w:cs="Times New Roman"/>
          <w:sz w:val="24"/>
          <w:szCs w:val="24"/>
        </w:rPr>
        <w:t>15:</w:t>
      </w:r>
      <w:r w:rsidR="003877D9">
        <w:rPr>
          <w:rFonts w:ascii="Times New Roman" w:hAnsi="Times New Roman" w:cs="Times New Roman"/>
          <w:sz w:val="24"/>
          <w:szCs w:val="24"/>
        </w:rPr>
        <w:t>02</w:t>
      </w:r>
      <w:r w:rsidRPr="005F7C67">
        <w:rPr>
          <w:rFonts w:ascii="Times New Roman" w:hAnsi="Times New Roman" w:cs="Times New Roman"/>
          <w:sz w:val="24"/>
          <w:szCs w:val="24"/>
        </w:rPr>
        <w:t xml:space="preserve"> hodin a ukončeno v</w:t>
      </w:r>
      <w:r w:rsidR="005D007E">
        <w:rPr>
          <w:rFonts w:ascii="Times New Roman" w:hAnsi="Times New Roman" w:cs="Times New Roman"/>
          <w:sz w:val="24"/>
          <w:szCs w:val="24"/>
        </w:rPr>
        <w:t> 17:</w:t>
      </w:r>
      <w:r w:rsidR="00252904">
        <w:rPr>
          <w:rFonts w:ascii="Times New Roman" w:hAnsi="Times New Roman" w:cs="Times New Roman"/>
          <w:sz w:val="24"/>
          <w:szCs w:val="24"/>
        </w:rPr>
        <w:t>45</w:t>
      </w:r>
      <w:r w:rsidR="009B0593">
        <w:rPr>
          <w:rFonts w:ascii="Times New Roman" w:hAnsi="Times New Roman" w:cs="Times New Roman"/>
          <w:sz w:val="24"/>
          <w:szCs w:val="24"/>
        </w:rPr>
        <w:t>.</w:t>
      </w:r>
    </w:p>
    <w:p w14:paraId="1A0320E7" w14:textId="77777777" w:rsidR="005F7C67" w:rsidRPr="005F7C67" w:rsidRDefault="005F7C67" w:rsidP="00FE0604">
      <w:pPr>
        <w:spacing w:line="276" w:lineRule="auto"/>
        <w:rPr>
          <w:rFonts w:ascii="Times New Roman" w:hAnsi="Times New Roman" w:cs="Times New Roman"/>
          <w:sz w:val="24"/>
          <w:szCs w:val="24"/>
        </w:rPr>
      </w:pPr>
    </w:p>
    <w:p w14:paraId="0511ED6D" w14:textId="77777777" w:rsidR="00FE0604" w:rsidRPr="005F7C67" w:rsidRDefault="00ED7C84" w:rsidP="00FE0604">
      <w:pPr>
        <w:spacing w:line="276" w:lineRule="auto"/>
        <w:rPr>
          <w:rFonts w:ascii="Times New Roman" w:hAnsi="Times New Roman" w:cs="Times New Roman"/>
          <w:b/>
          <w:sz w:val="28"/>
          <w:szCs w:val="28"/>
        </w:rPr>
      </w:pPr>
      <w:r>
        <w:rPr>
          <w:rFonts w:ascii="Times New Roman" w:hAnsi="Times New Roman" w:cs="Times New Roman"/>
          <w:b/>
          <w:sz w:val="28"/>
          <w:szCs w:val="28"/>
        </w:rPr>
        <w:t>Program:</w:t>
      </w:r>
    </w:p>
    <w:p w14:paraId="1BCE2838" w14:textId="77777777" w:rsidR="005F7C67" w:rsidRDefault="005F7C67" w:rsidP="005F7C67">
      <w:pPr>
        <w:pStyle w:val="Odstavecseseznamem"/>
        <w:numPr>
          <w:ilvl w:val="0"/>
          <w:numId w:val="1"/>
        </w:numPr>
        <w:spacing w:line="276" w:lineRule="auto"/>
        <w:rPr>
          <w:rFonts w:ascii="Times New Roman" w:hAnsi="Times New Roman" w:cs="Times New Roman"/>
          <w:b/>
          <w:sz w:val="24"/>
          <w:szCs w:val="24"/>
        </w:rPr>
      </w:pPr>
      <w:r w:rsidRPr="005F7C67">
        <w:rPr>
          <w:rFonts w:ascii="Times New Roman" w:hAnsi="Times New Roman" w:cs="Times New Roman"/>
          <w:b/>
          <w:sz w:val="24"/>
          <w:szCs w:val="24"/>
        </w:rPr>
        <w:t xml:space="preserve">Úvodní slovo </w:t>
      </w:r>
      <w:r w:rsidR="00C97B00">
        <w:rPr>
          <w:rFonts w:ascii="Times New Roman" w:hAnsi="Times New Roman" w:cs="Times New Roman"/>
          <w:b/>
          <w:sz w:val="24"/>
          <w:szCs w:val="24"/>
        </w:rPr>
        <w:t>radní pro kulturu</w:t>
      </w:r>
    </w:p>
    <w:p w14:paraId="4EE9B9F8" w14:textId="77777777" w:rsidR="00874F05" w:rsidRDefault="00874F05" w:rsidP="00874F05">
      <w:pPr>
        <w:pStyle w:val="Odstavecseseznamem"/>
        <w:spacing w:line="276" w:lineRule="auto"/>
        <w:ind w:left="360"/>
        <w:rPr>
          <w:rFonts w:ascii="Times New Roman" w:hAnsi="Times New Roman" w:cs="Times New Roman"/>
          <w:b/>
          <w:sz w:val="24"/>
          <w:szCs w:val="24"/>
        </w:rPr>
      </w:pPr>
    </w:p>
    <w:p w14:paraId="77903FD3" w14:textId="77777777" w:rsidR="00252904" w:rsidRPr="00252904" w:rsidRDefault="00252904" w:rsidP="00252904">
      <w:pPr>
        <w:pStyle w:val="Odstavecseseznamem"/>
        <w:spacing w:line="276" w:lineRule="auto"/>
        <w:ind w:left="360"/>
        <w:rPr>
          <w:rFonts w:ascii="Times New Roman" w:hAnsi="Times New Roman" w:cs="Times New Roman"/>
          <w:sz w:val="24"/>
          <w:szCs w:val="24"/>
        </w:rPr>
      </w:pPr>
      <w:r>
        <w:rPr>
          <w:rFonts w:ascii="Times New Roman" w:hAnsi="Times New Roman" w:cs="Times New Roman"/>
          <w:sz w:val="24"/>
          <w:szCs w:val="24"/>
        </w:rPr>
        <w:t xml:space="preserve">Hana Třeštíková přivítala všechny přítomné a krátce shrnula program 2 % pro umění ve veřejném prostoru. </w:t>
      </w:r>
    </w:p>
    <w:p w14:paraId="73ED6E98" w14:textId="77777777" w:rsidR="005F7C67" w:rsidRDefault="00C97B00" w:rsidP="00ED7C84">
      <w:pPr>
        <w:numPr>
          <w:ilvl w:val="0"/>
          <w:numId w:val="1"/>
        </w:numPr>
        <w:spacing w:after="0" w:line="240" w:lineRule="auto"/>
        <w:rPr>
          <w:rFonts w:ascii="Times New Roman" w:hAnsi="Times New Roman" w:cs="Times New Roman"/>
          <w:b/>
          <w:sz w:val="24"/>
          <w:szCs w:val="24"/>
        </w:rPr>
      </w:pPr>
      <w:r w:rsidRPr="003877D9">
        <w:rPr>
          <w:rFonts w:ascii="Times New Roman" w:hAnsi="Times New Roman" w:cs="Times New Roman"/>
          <w:b/>
          <w:sz w:val="24"/>
          <w:szCs w:val="24"/>
        </w:rPr>
        <w:t xml:space="preserve">Představení </w:t>
      </w:r>
      <w:r w:rsidR="00BA0F46">
        <w:rPr>
          <w:rFonts w:ascii="Times New Roman" w:hAnsi="Times New Roman" w:cs="Times New Roman"/>
          <w:b/>
          <w:sz w:val="24"/>
          <w:szCs w:val="24"/>
        </w:rPr>
        <w:t>předsedy a členů Komise</w:t>
      </w:r>
    </w:p>
    <w:p w14:paraId="76B8C19D" w14:textId="77777777" w:rsidR="00874F05" w:rsidRDefault="00874F05" w:rsidP="00874F05">
      <w:pPr>
        <w:spacing w:after="0" w:line="240" w:lineRule="auto"/>
        <w:ind w:left="360"/>
        <w:rPr>
          <w:rFonts w:ascii="Times New Roman" w:hAnsi="Times New Roman" w:cs="Times New Roman"/>
          <w:b/>
          <w:sz w:val="24"/>
          <w:szCs w:val="24"/>
        </w:rPr>
      </w:pPr>
    </w:p>
    <w:p w14:paraId="28E8A2BE" w14:textId="77777777" w:rsidR="00BA0F46" w:rsidRPr="00644A6B" w:rsidRDefault="00252904" w:rsidP="00BA0F46">
      <w:pPr>
        <w:spacing w:after="0" w:line="240" w:lineRule="auto"/>
        <w:ind w:left="360"/>
        <w:rPr>
          <w:rFonts w:ascii="Times New Roman" w:hAnsi="Times New Roman" w:cs="Times New Roman"/>
          <w:sz w:val="24"/>
          <w:szCs w:val="24"/>
        </w:rPr>
      </w:pPr>
      <w:r w:rsidRPr="00644A6B">
        <w:rPr>
          <w:rFonts w:ascii="Times New Roman" w:hAnsi="Times New Roman" w:cs="Times New Roman"/>
          <w:sz w:val="24"/>
          <w:szCs w:val="24"/>
        </w:rPr>
        <w:t>Jednotliví členové a členky komise se představili a popsali svou činnost či specializaci.</w:t>
      </w:r>
    </w:p>
    <w:p w14:paraId="7FB80C7D" w14:textId="77777777" w:rsidR="00252904" w:rsidRPr="00BA0F46" w:rsidRDefault="00252904" w:rsidP="00BA0F46">
      <w:pPr>
        <w:spacing w:after="0" w:line="240" w:lineRule="auto"/>
        <w:ind w:left="360"/>
        <w:rPr>
          <w:rFonts w:ascii="Times New Roman" w:hAnsi="Times New Roman" w:cs="Times New Roman"/>
          <w:sz w:val="24"/>
          <w:szCs w:val="24"/>
        </w:rPr>
      </w:pPr>
    </w:p>
    <w:p w14:paraId="52C423D3" w14:textId="77777777" w:rsidR="00C97B00" w:rsidRDefault="00C97B00" w:rsidP="00ED7C84">
      <w:pPr>
        <w:numPr>
          <w:ilvl w:val="0"/>
          <w:numId w:val="1"/>
        </w:numPr>
        <w:spacing w:after="0" w:line="240" w:lineRule="auto"/>
        <w:rPr>
          <w:rFonts w:ascii="Times New Roman" w:hAnsi="Times New Roman" w:cs="Times New Roman"/>
          <w:b/>
          <w:sz w:val="24"/>
          <w:szCs w:val="24"/>
        </w:rPr>
      </w:pPr>
      <w:r w:rsidRPr="003877D9">
        <w:rPr>
          <w:rFonts w:ascii="Times New Roman" w:hAnsi="Times New Roman" w:cs="Times New Roman"/>
          <w:b/>
          <w:sz w:val="24"/>
          <w:szCs w:val="24"/>
        </w:rPr>
        <w:t>Představení projektu 2%</w:t>
      </w:r>
    </w:p>
    <w:p w14:paraId="499F3EC7" w14:textId="77777777" w:rsidR="00874F05" w:rsidRDefault="00874F05" w:rsidP="00874F05">
      <w:pPr>
        <w:spacing w:after="0" w:line="240" w:lineRule="auto"/>
        <w:ind w:left="360"/>
        <w:rPr>
          <w:rFonts w:ascii="Times New Roman" w:hAnsi="Times New Roman" w:cs="Times New Roman"/>
          <w:b/>
          <w:sz w:val="24"/>
          <w:szCs w:val="24"/>
        </w:rPr>
      </w:pPr>
    </w:p>
    <w:p w14:paraId="7D382C0F" w14:textId="604FD020" w:rsidR="00EF4466" w:rsidRDefault="00252904" w:rsidP="00874F0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Paní doktorka Marie </w:t>
      </w:r>
      <w:r w:rsidR="0077280A">
        <w:rPr>
          <w:rFonts w:ascii="Times New Roman" w:hAnsi="Times New Roman" w:cs="Times New Roman"/>
          <w:sz w:val="24"/>
          <w:szCs w:val="24"/>
        </w:rPr>
        <w:t xml:space="preserve">Foltýnová </w:t>
      </w:r>
      <w:r>
        <w:rPr>
          <w:rFonts w:ascii="Times New Roman" w:hAnsi="Times New Roman" w:cs="Times New Roman"/>
          <w:sz w:val="24"/>
          <w:szCs w:val="24"/>
        </w:rPr>
        <w:t>představila program</w:t>
      </w:r>
      <w:r w:rsidR="0077280A">
        <w:rPr>
          <w:rFonts w:ascii="Times New Roman" w:hAnsi="Times New Roman" w:cs="Times New Roman"/>
          <w:sz w:val="24"/>
          <w:szCs w:val="24"/>
        </w:rPr>
        <w:t>2 %</w:t>
      </w:r>
      <w:r>
        <w:rPr>
          <w:rFonts w:ascii="Times New Roman" w:hAnsi="Times New Roman" w:cs="Times New Roman"/>
          <w:sz w:val="24"/>
          <w:szCs w:val="24"/>
        </w:rPr>
        <w:t xml:space="preserve"> pro umění ve veřejném prostoru. </w:t>
      </w:r>
      <w:r w:rsidR="00C334EE">
        <w:rPr>
          <w:rFonts w:ascii="Times New Roman" w:hAnsi="Times New Roman" w:cs="Times New Roman"/>
          <w:sz w:val="24"/>
          <w:szCs w:val="24"/>
        </w:rPr>
        <w:t xml:space="preserve">Detailněji se věnovala nově ustanovené Komisi a její činnosti. Komise </w:t>
      </w:r>
      <w:r w:rsidR="00EF4466">
        <w:rPr>
          <w:rFonts w:ascii="Times New Roman" w:hAnsi="Times New Roman" w:cs="Times New Roman"/>
          <w:sz w:val="24"/>
          <w:szCs w:val="24"/>
        </w:rPr>
        <w:t>vydává doporučení Radě HMP například jaký vydat objem prostředků na konkrétní realizaci umění ve veřejném prostoru skrze městského investora. Finančně se z programu nedají podporovat díla, která jsou krátkodobá, díla následně musí zůstat ve vlastnictví městského investora. Usnesení Rady HMP z léta 2018 k programu však není dostatečně konkrétní. Například neudává, jakým způsobe</w:t>
      </w:r>
      <w:r w:rsidR="002F0ED9">
        <w:rPr>
          <w:rFonts w:ascii="Times New Roman" w:hAnsi="Times New Roman" w:cs="Times New Roman"/>
          <w:sz w:val="24"/>
          <w:szCs w:val="24"/>
        </w:rPr>
        <w:t>m</w:t>
      </w:r>
      <w:r w:rsidR="00EF4466">
        <w:rPr>
          <w:rFonts w:ascii="Times New Roman" w:hAnsi="Times New Roman" w:cs="Times New Roman"/>
          <w:sz w:val="24"/>
          <w:szCs w:val="24"/>
        </w:rPr>
        <w:t>, má Komise pracovat, kdo bude projekty připravovat apod. Úzce spolupracovat se bude hlavně s Galerií</w:t>
      </w:r>
      <w:r w:rsidR="00480B4A">
        <w:rPr>
          <w:rFonts w:ascii="Times New Roman" w:hAnsi="Times New Roman" w:cs="Times New Roman"/>
          <w:sz w:val="24"/>
          <w:szCs w:val="24"/>
        </w:rPr>
        <w:t xml:space="preserve"> hlavního města Prahy (GHMP)</w:t>
      </w:r>
      <w:r w:rsidR="00EF4466">
        <w:rPr>
          <w:rFonts w:ascii="Times New Roman" w:hAnsi="Times New Roman" w:cs="Times New Roman"/>
          <w:sz w:val="24"/>
          <w:szCs w:val="24"/>
        </w:rPr>
        <w:t xml:space="preserve"> a s Institutem plánování a rozvoje (IPR)</w:t>
      </w:r>
      <w:r w:rsidR="00480B4A">
        <w:rPr>
          <w:rFonts w:ascii="Times New Roman" w:hAnsi="Times New Roman" w:cs="Times New Roman"/>
          <w:sz w:val="24"/>
          <w:szCs w:val="24"/>
        </w:rPr>
        <w:t xml:space="preserve"> a odborem kultury a cestovního ruchu HMP (KUC)</w:t>
      </w:r>
      <w:r w:rsidR="00EF4466">
        <w:rPr>
          <w:rFonts w:ascii="Times New Roman" w:hAnsi="Times New Roman" w:cs="Times New Roman"/>
          <w:sz w:val="24"/>
          <w:szCs w:val="24"/>
        </w:rPr>
        <w:t xml:space="preserve">. Komise </w:t>
      </w:r>
      <w:r w:rsidR="00480B4A">
        <w:rPr>
          <w:rFonts w:ascii="Times New Roman" w:hAnsi="Times New Roman" w:cs="Times New Roman"/>
          <w:sz w:val="24"/>
          <w:szCs w:val="24"/>
        </w:rPr>
        <w:t>dop</w:t>
      </w:r>
      <w:r w:rsidR="00B23AAB">
        <w:rPr>
          <w:rFonts w:ascii="Times New Roman" w:hAnsi="Times New Roman" w:cs="Times New Roman"/>
          <w:sz w:val="24"/>
          <w:szCs w:val="24"/>
        </w:rPr>
        <w:t>o</w:t>
      </w:r>
      <w:r w:rsidR="00480B4A">
        <w:rPr>
          <w:rFonts w:ascii="Times New Roman" w:hAnsi="Times New Roman" w:cs="Times New Roman"/>
          <w:sz w:val="24"/>
          <w:szCs w:val="24"/>
        </w:rPr>
        <w:t>ručuje</w:t>
      </w:r>
      <w:r w:rsidR="00EF4466">
        <w:rPr>
          <w:rFonts w:ascii="Times New Roman" w:hAnsi="Times New Roman" w:cs="Times New Roman"/>
          <w:sz w:val="24"/>
          <w:szCs w:val="24"/>
        </w:rPr>
        <w:t xml:space="preserve"> vytvoření </w:t>
      </w:r>
      <w:r w:rsidR="00480B4A">
        <w:rPr>
          <w:rFonts w:ascii="Times New Roman" w:hAnsi="Times New Roman" w:cs="Times New Roman"/>
          <w:sz w:val="24"/>
          <w:szCs w:val="24"/>
        </w:rPr>
        <w:t>tříčlenné</w:t>
      </w:r>
      <w:r w:rsidR="00F75045">
        <w:rPr>
          <w:rFonts w:ascii="Times New Roman" w:hAnsi="Times New Roman" w:cs="Times New Roman"/>
          <w:sz w:val="24"/>
          <w:szCs w:val="24"/>
        </w:rPr>
        <w:t xml:space="preserve"> </w:t>
      </w:r>
      <w:r w:rsidR="00EF4466">
        <w:rPr>
          <w:rFonts w:ascii="Times New Roman" w:hAnsi="Times New Roman" w:cs="Times New Roman"/>
          <w:sz w:val="24"/>
          <w:szCs w:val="24"/>
        </w:rPr>
        <w:t>pracovní skupiny, která by se skládala z pracovníků a pracovnic těchto institucí, a Komisi by připravovala podklady. Je teď na Komisi, jaké procesní postupy si určí.</w:t>
      </w:r>
    </w:p>
    <w:p w14:paraId="6EFF3E7F" w14:textId="0406CCBB" w:rsidR="00AF620E" w:rsidRDefault="00EF4466" w:rsidP="00874F0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Následně probíhala debata a ujasňování, jak přesně </w:t>
      </w:r>
      <w:r w:rsidR="00480B4A">
        <w:rPr>
          <w:rFonts w:ascii="Times New Roman" w:hAnsi="Times New Roman" w:cs="Times New Roman"/>
          <w:sz w:val="24"/>
          <w:szCs w:val="24"/>
        </w:rPr>
        <w:t>P</w:t>
      </w:r>
      <w:r>
        <w:rPr>
          <w:rFonts w:ascii="Times New Roman" w:hAnsi="Times New Roman" w:cs="Times New Roman"/>
          <w:sz w:val="24"/>
          <w:szCs w:val="24"/>
        </w:rPr>
        <w:t>rogram</w:t>
      </w:r>
      <w:r w:rsidR="00480B4A">
        <w:rPr>
          <w:rFonts w:ascii="Times New Roman" w:hAnsi="Times New Roman" w:cs="Times New Roman"/>
          <w:sz w:val="24"/>
          <w:szCs w:val="24"/>
        </w:rPr>
        <w:t xml:space="preserve"> 2% na umění</w:t>
      </w:r>
      <w:r>
        <w:rPr>
          <w:rFonts w:ascii="Times New Roman" w:hAnsi="Times New Roman" w:cs="Times New Roman"/>
          <w:sz w:val="24"/>
          <w:szCs w:val="24"/>
        </w:rPr>
        <w:t xml:space="preserve"> </w:t>
      </w:r>
      <w:r w:rsidR="00480B4A">
        <w:rPr>
          <w:rFonts w:ascii="Times New Roman" w:hAnsi="Times New Roman" w:cs="Times New Roman"/>
          <w:sz w:val="24"/>
          <w:szCs w:val="24"/>
        </w:rPr>
        <w:t>bude fungovat</w:t>
      </w:r>
      <w:r>
        <w:rPr>
          <w:rFonts w:ascii="Times New Roman" w:hAnsi="Times New Roman" w:cs="Times New Roman"/>
          <w:sz w:val="24"/>
          <w:szCs w:val="24"/>
        </w:rPr>
        <w:t xml:space="preserve">. Návrhy projektů mohou přijít od různých subjektů, ale Komise </w:t>
      </w:r>
      <w:r w:rsidR="00480B4A">
        <w:rPr>
          <w:rFonts w:ascii="Times New Roman" w:hAnsi="Times New Roman" w:cs="Times New Roman"/>
          <w:sz w:val="24"/>
          <w:szCs w:val="24"/>
        </w:rPr>
        <w:t xml:space="preserve">může doporučit Radě HMP uvolnit finanční prostředky z rezervy Programu 2% jen </w:t>
      </w:r>
      <w:r w:rsidR="00CC3FA0">
        <w:rPr>
          <w:rFonts w:ascii="Times New Roman" w:hAnsi="Times New Roman" w:cs="Times New Roman"/>
          <w:sz w:val="24"/>
          <w:szCs w:val="24"/>
        </w:rPr>
        <w:t xml:space="preserve">na ty projekty a realizace, </w:t>
      </w:r>
      <w:r>
        <w:rPr>
          <w:rFonts w:ascii="Times New Roman" w:hAnsi="Times New Roman" w:cs="Times New Roman"/>
          <w:sz w:val="24"/>
          <w:szCs w:val="24"/>
        </w:rPr>
        <w:t>které budou ve vlastnictví města</w:t>
      </w:r>
      <w:r w:rsidR="00CC3FA0">
        <w:rPr>
          <w:rFonts w:ascii="Times New Roman" w:hAnsi="Times New Roman" w:cs="Times New Roman"/>
          <w:sz w:val="24"/>
          <w:szCs w:val="24"/>
        </w:rPr>
        <w:t>, městských institucí</w:t>
      </w:r>
      <w:r>
        <w:rPr>
          <w:rFonts w:ascii="Times New Roman" w:hAnsi="Times New Roman" w:cs="Times New Roman"/>
          <w:sz w:val="24"/>
          <w:szCs w:val="24"/>
        </w:rPr>
        <w:t>. Nic však nebrání tomu, aby poskytla odbornou konzultaci i projektům soukromým.</w:t>
      </w:r>
    </w:p>
    <w:p w14:paraId="510D8280" w14:textId="58542B5F" w:rsidR="00874F05" w:rsidRDefault="00EF4466" w:rsidP="00874F0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Paní docentka Pavla Melková otevřela téma zaměření Komise. Program je pouze jeden z nástrojů, jak pracovat s uměním ve veřejném prostoru</w:t>
      </w:r>
      <w:r w:rsidR="00DA2A72">
        <w:rPr>
          <w:rFonts w:ascii="Times New Roman" w:hAnsi="Times New Roman" w:cs="Times New Roman"/>
          <w:sz w:val="24"/>
          <w:szCs w:val="24"/>
        </w:rPr>
        <w:t xml:space="preserve"> a na základě Usnesení Rady HMP k </w:t>
      </w:r>
      <w:r w:rsidR="00480B4A">
        <w:rPr>
          <w:rFonts w:ascii="Times New Roman" w:hAnsi="Times New Roman" w:cs="Times New Roman"/>
          <w:sz w:val="24"/>
          <w:szCs w:val="24"/>
        </w:rPr>
        <w:t>P</w:t>
      </w:r>
      <w:r w:rsidR="00DA2A72">
        <w:rPr>
          <w:rFonts w:ascii="Times New Roman" w:hAnsi="Times New Roman" w:cs="Times New Roman"/>
          <w:sz w:val="24"/>
          <w:szCs w:val="24"/>
        </w:rPr>
        <w:t xml:space="preserve">rogramu </w:t>
      </w:r>
      <w:r w:rsidR="00480B4A">
        <w:rPr>
          <w:rFonts w:ascii="Times New Roman" w:hAnsi="Times New Roman" w:cs="Times New Roman"/>
          <w:sz w:val="24"/>
          <w:szCs w:val="24"/>
        </w:rPr>
        <w:t xml:space="preserve">2% </w:t>
      </w:r>
      <w:r w:rsidR="00DA2A72">
        <w:rPr>
          <w:rFonts w:ascii="Times New Roman" w:hAnsi="Times New Roman" w:cs="Times New Roman"/>
          <w:sz w:val="24"/>
          <w:szCs w:val="24"/>
        </w:rPr>
        <w:t xml:space="preserve">není jasné, zda je Komise zřízena pouze jako součást </w:t>
      </w:r>
      <w:r w:rsidR="00CC3FA0">
        <w:rPr>
          <w:rFonts w:ascii="Times New Roman" w:hAnsi="Times New Roman" w:cs="Times New Roman"/>
          <w:sz w:val="24"/>
          <w:szCs w:val="24"/>
        </w:rPr>
        <w:t>P</w:t>
      </w:r>
      <w:r w:rsidR="00DA2A72">
        <w:rPr>
          <w:rFonts w:ascii="Times New Roman" w:hAnsi="Times New Roman" w:cs="Times New Roman"/>
          <w:sz w:val="24"/>
          <w:szCs w:val="24"/>
        </w:rPr>
        <w:t>rogramu</w:t>
      </w:r>
      <w:r w:rsidR="00CC3FA0">
        <w:rPr>
          <w:rFonts w:ascii="Times New Roman" w:hAnsi="Times New Roman" w:cs="Times New Roman"/>
          <w:sz w:val="24"/>
          <w:szCs w:val="24"/>
        </w:rPr>
        <w:t xml:space="preserve"> 2% na </w:t>
      </w:r>
      <w:r w:rsidR="00CC3FA0">
        <w:rPr>
          <w:rFonts w:ascii="Times New Roman" w:hAnsi="Times New Roman" w:cs="Times New Roman"/>
          <w:sz w:val="24"/>
          <w:szCs w:val="24"/>
        </w:rPr>
        <w:lastRenderedPageBreak/>
        <w:t>umění ve veřejném prostoru</w:t>
      </w:r>
      <w:r w:rsidR="00DA2A72">
        <w:rPr>
          <w:rFonts w:ascii="Times New Roman" w:hAnsi="Times New Roman" w:cs="Times New Roman"/>
          <w:sz w:val="24"/>
          <w:szCs w:val="24"/>
        </w:rPr>
        <w:t xml:space="preserve">, nebo může řešit umění ve veřejném prostoru komplexně, například jako poradní orgán. Je to i otázka, co </w:t>
      </w:r>
      <w:r w:rsidR="00CC3FA0">
        <w:rPr>
          <w:rFonts w:ascii="Times New Roman" w:hAnsi="Times New Roman" w:cs="Times New Roman"/>
          <w:sz w:val="24"/>
          <w:szCs w:val="24"/>
        </w:rPr>
        <w:t>od</w:t>
      </w:r>
      <w:r w:rsidR="00DA2A72">
        <w:rPr>
          <w:rFonts w:ascii="Times New Roman" w:hAnsi="Times New Roman" w:cs="Times New Roman"/>
          <w:sz w:val="24"/>
          <w:szCs w:val="24"/>
        </w:rPr>
        <w:t xml:space="preserve"> Komise bude </w:t>
      </w:r>
      <w:r w:rsidR="00CC3FA0">
        <w:rPr>
          <w:rFonts w:ascii="Times New Roman" w:hAnsi="Times New Roman" w:cs="Times New Roman"/>
          <w:sz w:val="24"/>
          <w:szCs w:val="24"/>
        </w:rPr>
        <w:t>potřebovat</w:t>
      </w:r>
      <w:r w:rsidR="00DA2A72">
        <w:rPr>
          <w:rFonts w:ascii="Times New Roman" w:hAnsi="Times New Roman" w:cs="Times New Roman"/>
          <w:sz w:val="24"/>
          <w:szCs w:val="24"/>
        </w:rPr>
        <w:t xml:space="preserve"> paní radní Třeštíková.</w:t>
      </w:r>
    </w:p>
    <w:p w14:paraId="0E5445CA" w14:textId="77777777" w:rsidR="000147B4" w:rsidRDefault="00DA2A72" w:rsidP="00874F0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Paní radní Hana Třeštíková potvrdila, že žádná striktní pravidla pro toto nejsou a konkrétní činnost Komise se ještě ujasní na základě diskuze všech členů a členek. </w:t>
      </w:r>
    </w:p>
    <w:p w14:paraId="52060F54" w14:textId="77777777" w:rsidR="0077280A" w:rsidRPr="0077280A" w:rsidRDefault="00DC46E3" w:rsidP="00DA2A7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D86E527" w14:textId="7C4EDEE1" w:rsidR="003877D9" w:rsidRDefault="003877D9" w:rsidP="003877D9">
      <w:pPr>
        <w:numPr>
          <w:ilvl w:val="0"/>
          <w:numId w:val="1"/>
        </w:numPr>
        <w:spacing w:after="0" w:line="240" w:lineRule="auto"/>
        <w:rPr>
          <w:rFonts w:ascii="Times New Roman" w:hAnsi="Times New Roman" w:cs="Times New Roman"/>
          <w:b/>
          <w:sz w:val="24"/>
          <w:szCs w:val="24"/>
        </w:rPr>
      </w:pPr>
      <w:r w:rsidRPr="003877D9">
        <w:rPr>
          <w:rFonts w:ascii="Times New Roman" w:hAnsi="Times New Roman" w:cs="Times New Roman"/>
          <w:b/>
          <w:sz w:val="24"/>
          <w:szCs w:val="24"/>
        </w:rPr>
        <w:t>Představení plug–inu Umělecká díla na veřejných prostranstvích hl. m. Prahy</w:t>
      </w:r>
    </w:p>
    <w:p w14:paraId="4B11E8A0" w14:textId="77777777" w:rsidR="00874F05" w:rsidRDefault="00874F05" w:rsidP="00874F05">
      <w:pPr>
        <w:spacing w:after="0" w:line="240" w:lineRule="auto"/>
        <w:ind w:left="360"/>
        <w:rPr>
          <w:rFonts w:ascii="Times New Roman" w:hAnsi="Times New Roman" w:cs="Times New Roman"/>
          <w:b/>
          <w:sz w:val="24"/>
          <w:szCs w:val="24"/>
        </w:rPr>
      </w:pPr>
    </w:p>
    <w:p w14:paraId="09162BB4" w14:textId="4FAA6E3E" w:rsidR="00054E3C" w:rsidRDefault="00404034" w:rsidP="00874F0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Paní docentka Pavla Melková představila plug–in Manuálu tvorby veřejných prostranství – Umělecká díla na veřejných prostranstvích hl. m. Prahy. Iniciativa vznikla před rokem a půl</w:t>
      </w:r>
      <w:r w:rsidR="00DE0AB5">
        <w:rPr>
          <w:rFonts w:ascii="Times New Roman" w:hAnsi="Times New Roman" w:cs="Times New Roman"/>
          <w:sz w:val="24"/>
          <w:szCs w:val="24"/>
        </w:rPr>
        <w:t xml:space="preserve">, aby veřejná správa mohla napomoct zlepšení kvality umění ve veřejném prostoru. Dokument není legislativně závazný, ale řídit se jím může kdokoliv. Je pak na Radě HMP, zda ho závazným udělá. </w:t>
      </w:r>
      <w:r w:rsidR="009D562A">
        <w:rPr>
          <w:rFonts w:ascii="Times New Roman" w:hAnsi="Times New Roman" w:cs="Times New Roman"/>
          <w:sz w:val="24"/>
          <w:szCs w:val="24"/>
        </w:rPr>
        <w:t>Plug–in se</w:t>
      </w:r>
      <w:r w:rsidR="003B36CD">
        <w:rPr>
          <w:rFonts w:ascii="Times New Roman" w:hAnsi="Times New Roman" w:cs="Times New Roman"/>
          <w:sz w:val="24"/>
          <w:szCs w:val="24"/>
        </w:rPr>
        <w:t xml:space="preserve"> </w:t>
      </w:r>
      <w:r w:rsidR="009D562A">
        <w:rPr>
          <w:rFonts w:ascii="Times New Roman" w:hAnsi="Times New Roman" w:cs="Times New Roman"/>
          <w:sz w:val="24"/>
          <w:szCs w:val="24"/>
        </w:rPr>
        <w:t xml:space="preserve">na </w:t>
      </w:r>
      <w:r w:rsidR="00DE0AB5">
        <w:rPr>
          <w:rFonts w:ascii="Times New Roman" w:hAnsi="Times New Roman" w:cs="Times New Roman"/>
          <w:sz w:val="24"/>
          <w:szCs w:val="24"/>
        </w:rPr>
        <w:t xml:space="preserve">umění ve veřejném prostoru dívá </w:t>
      </w:r>
      <w:r w:rsidR="009D562A">
        <w:rPr>
          <w:rFonts w:ascii="Times New Roman" w:hAnsi="Times New Roman" w:cs="Times New Roman"/>
          <w:sz w:val="24"/>
          <w:szCs w:val="24"/>
        </w:rPr>
        <w:t xml:space="preserve">z pohledu </w:t>
      </w:r>
      <w:r w:rsidR="00DE0AB5">
        <w:rPr>
          <w:rFonts w:ascii="Times New Roman" w:hAnsi="Times New Roman" w:cs="Times New Roman"/>
          <w:sz w:val="24"/>
          <w:szCs w:val="24"/>
        </w:rPr>
        <w:t xml:space="preserve">celého místa. </w:t>
      </w:r>
      <w:r w:rsidR="009D562A">
        <w:rPr>
          <w:rFonts w:ascii="Times New Roman" w:hAnsi="Times New Roman" w:cs="Times New Roman"/>
          <w:sz w:val="24"/>
          <w:szCs w:val="24"/>
        </w:rPr>
        <w:t>Definuje základní 3 věci: proč je umění ve veřejném prostoru důležité, obla</w:t>
      </w:r>
      <w:r w:rsidR="003B36CD">
        <w:rPr>
          <w:rFonts w:ascii="Times New Roman" w:hAnsi="Times New Roman" w:cs="Times New Roman"/>
          <w:sz w:val="24"/>
          <w:szCs w:val="24"/>
        </w:rPr>
        <w:t xml:space="preserve">st definice kvality </w:t>
      </w:r>
      <w:r w:rsidR="00DE0AB5">
        <w:rPr>
          <w:rFonts w:ascii="Times New Roman" w:hAnsi="Times New Roman" w:cs="Times New Roman"/>
          <w:sz w:val="24"/>
          <w:szCs w:val="24"/>
        </w:rPr>
        <w:t xml:space="preserve">a </w:t>
      </w:r>
      <w:r w:rsidR="009D562A">
        <w:rPr>
          <w:rFonts w:ascii="Times New Roman" w:hAnsi="Times New Roman" w:cs="Times New Roman"/>
          <w:sz w:val="24"/>
          <w:szCs w:val="24"/>
        </w:rPr>
        <w:t>cíle, pravidla, iniciace a edukativní část.</w:t>
      </w:r>
      <w:r w:rsidR="00DE0AB5">
        <w:rPr>
          <w:rFonts w:ascii="Times New Roman" w:hAnsi="Times New Roman" w:cs="Times New Roman"/>
          <w:sz w:val="24"/>
          <w:szCs w:val="24"/>
        </w:rPr>
        <w:t xml:space="preserve"> </w:t>
      </w:r>
      <w:r w:rsidR="003B36CD">
        <w:rPr>
          <w:rFonts w:ascii="Times New Roman" w:hAnsi="Times New Roman" w:cs="Times New Roman"/>
          <w:sz w:val="24"/>
          <w:szCs w:val="24"/>
        </w:rPr>
        <w:t>Struktura plug–inu: účel, typologie, kvalita, proces</w:t>
      </w:r>
      <w:r w:rsidR="00DE0AB5">
        <w:rPr>
          <w:rFonts w:ascii="Times New Roman" w:hAnsi="Times New Roman" w:cs="Times New Roman"/>
          <w:sz w:val="24"/>
          <w:szCs w:val="24"/>
        </w:rPr>
        <w:t>. Pro Prahu by bylo i</w:t>
      </w:r>
      <w:r w:rsidR="003B36CD">
        <w:rPr>
          <w:rFonts w:ascii="Times New Roman" w:hAnsi="Times New Roman" w:cs="Times New Roman"/>
          <w:sz w:val="24"/>
          <w:szCs w:val="24"/>
        </w:rPr>
        <w:t>deáln</w:t>
      </w:r>
      <w:r w:rsidR="00DE0AB5">
        <w:rPr>
          <w:rFonts w:ascii="Times New Roman" w:hAnsi="Times New Roman" w:cs="Times New Roman"/>
          <w:sz w:val="24"/>
          <w:szCs w:val="24"/>
        </w:rPr>
        <w:t>í</w:t>
      </w:r>
      <w:r w:rsidR="003B36CD">
        <w:rPr>
          <w:rFonts w:ascii="Times New Roman" w:hAnsi="Times New Roman" w:cs="Times New Roman"/>
          <w:sz w:val="24"/>
          <w:szCs w:val="24"/>
        </w:rPr>
        <w:t xml:space="preserve"> mít lidi, kteří se budou věnovat celkové koncepci umění ve veřejném prostoru ve měst</w:t>
      </w:r>
      <w:r w:rsidR="00874F05">
        <w:rPr>
          <w:rFonts w:ascii="Times New Roman" w:hAnsi="Times New Roman" w:cs="Times New Roman"/>
          <w:sz w:val="24"/>
          <w:szCs w:val="24"/>
        </w:rPr>
        <w:t>ě.</w:t>
      </w:r>
    </w:p>
    <w:p w14:paraId="3297493F" w14:textId="77777777" w:rsidR="000147B4" w:rsidRPr="003877D9" w:rsidRDefault="000147B4" w:rsidP="00874F05">
      <w:pPr>
        <w:spacing w:after="0" w:line="240" w:lineRule="auto"/>
        <w:rPr>
          <w:rFonts w:ascii="Times New Roman" w:hAnsi="Times New Roman" w:cs="Times New Roman"/>
          <w:b/>
          <w:sz w:val="24"/>
          <w:szCs w:val="24"/>
        </w:rPr>
      </w:pPr>
    </w:p>
    <w:p w14:paraId="70E1B9D8" w14:textId="77777777" w:rsidR="003877D9" w:rsidRDefault="003877D9" w:rsidP="003877D9">
      <w:pPr>
        <w:numPr>
          <w:ilvl w:val="0"/>
          <w:numId w:val="1"/>
        </w:numPr>
        <w:spacing w:after="0" w:line="240" w:lineRule="auto"/>
        <w:rPr>
          <w:rFonts w:ascii="Times New Roman" w:hAnsi="Times New Roman" w:cs="Times New Roman"/>
          <w:b/>
          <w:sz w:val="24"/>
          <w:szCs w:val="24"/>
        </w:rPr>
      </w:pPr>
      <w:r w:rsidRPr="003877D9">
        <w:rPr>
          <w:rFonts w:ascii="Times New Roman" w:hAnsi="Times New Roman" w:cs="Times New Roman"/>
          <w:b/>
          <w:sz w:val="24"/>
          <w:szCs w:val="24"/>
        </w:rPr>
        <w:t>Vytvoření procesu vedoucího k realizaci výtvarného díla</w:t>
      </w:r>
    </w:p>
    <w:p w14:paraId="1EA38A02" w14:textId="77777777" w:rsidR="00874F05" w:rsidRDefault="00874F05" w:rsidP="00874F05">
      <w:pPr>
        <w:spacing w:after="0" w:line="240" w:lineRule="auto"/>
        <w:rPr>
          <w:rFonts w:ascii="Times New Roman" w:hAnsi="Times New Roman" w:cs="Times New Roman"/>
          <w:b/>
          <w:sz w:val="24"/>
          <w:szCs w:val="24"/>
        </w:rPr>
      </w:pPr>
    </w:p>
    <w:p w14:paraId="02F22FFE" w14:textId="3010B61A" w:rsidR="00874F05" w:rsidRDefault="00874F05" w:rsidP="00874F0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Představení plug–inu volně přešlo k řešení pracovních procesů. Paní docentka Melková pokračovala v doporučeních městu. Město nemá výkonné nástroje a Komise </w:t>
      </w:r>
      <w:r w:rsidR="00CC3FA0">
        <w:rPr>
          <w:rFonts w:ascii="Times New Roman" w:hAnsi="Times New Roman" w:cs="Times New Roman"/>
          <w:sz w:val="24"/>
          <w:szCs w:val="24"/>
        </w:rPr>
        <w:t xml:space="preserve">je </w:t>
      </w:r>
      <w:r>
        <w:rPr>
          <w:rFonts w:ascii="Times New Roman" w:hAnsi="Times New Roman" w:cs="Times New Roman"/>
          <w:sz w:val="24"/>
          <w:szCs w:val="24"/>
        </w:rPr>
        <w:t>poradní orgán. Doporučujeme městu, aby například zřídilo pozici městského kurátora a aby při každé realizaci byl určen projektový manažer.</w:t>
      </w:r>
    </w:p>
    <w:p w14:paraId="2027DEC5" w14:textId="1C02FBFD" w:rsidR="00874F05" w:rsidRDefault="00874F05" w:rsidP="00874F0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Pan předseda Okamura navrhl, aby paní docentka Melková byla další členkou Komise.</w:t>
      </w:r>
    </w:p>
    <w:p w14:paraId="3499E796" w14:textId="77777777" w:rsidR="00874F05" w:rsidRDefault="00874F05" w:rsidP="00874F0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Paní radní Třeštíková řekla, že je v plánu Komisi rozšířit, ale až po pár měsících jejího fungování.</w:t>
      </w:r>
      <w:r w:rsidR="00CC3FA0">
        <w:rPr>
          <w:rFonts w:ascii="Times New Roman" w:hAnsi="Times New Roman" w:cs="Times New Roman"/>
          <w:sz w:val="24"/>
          <w:szCs w:val="24"/>
        </w:rPr>
        <w:t xml:space="preserve"> K lichému počtu členů Komise je třeba přidat ještě dalšího člena. Pan předseda Okamura navrhl, aby dalším členem byl zástupce památkové péče. Do příštího setkání budou navrženi možní kandidáti na dalšího člena Komise s odborností památkář/památkářka. </w:t>
      </w:r>
    </w:p>
    <w:p w14:paraId="0F5642EE" w14:textId="706A3AA8" w:rsidR="00874F05" w:rsidRDefault="00874F05" w:rsidP="00874F0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Dále probíhala debata o zapojení městských částí do programu. Budou vyzvány, aby přicházely s</w:t>
      </w:r>
      <w:r w:rsidR="00CC3FA0">
        <w:rPr>
          <w:rFonts w:ascii="Times New Roman" w:hAnsi="Times New Roman" w:cs="Times New Roman"/>
          <w:sz w:val="24"/>
          <w:szCs w:val="24"/>
        </w:rPr>
        <w:t xml:space="preserve"> vlastními </w:t>
      </w:r>
      <w:r>
        <w:rPr>
          <w:rFonts w:ascii="Times New Roman" w:hAnsi="Times New Roman" w:cs="Times New Roman"/>
          <w:sz w:val="24"/>
          <w:szCs w:val="24"/>
        </w:rPr>
        <w:t>podněty</w:t>
      </w:r>
      <w:r w:rsidR="00CC3FA0">
        <w:rPr>
          <w:rFonts w:ascii="Times New Roman" w:hAnsi="Times New Roman" w:cs="Times New Roman"/>
          <w:sz w:val="24"/>
          <w:szCs w:val="24"/>
        </w:rPr>
        <w:t xml:space="preserve"> a projekty zpracovaných do formy </w:t>
      </w:r>
      <w:r>
        <w:rPr>
          <w:rFonts w:ascii="Times New Roman" w:hAnsi="Times New Roman" w:cs="Times New Roman"/>
          <w:sz w:val="24"/>
          <w:szCs w:val="24"/>
        </w:rPr>
        <w:t>projektových listů.</w:t>
      </w:r>
    </w:p>
    <w:p w14:paraId="7B526B57" w14:textId="77777777" w:rsidR="00874F05" w:rsidRDefault="00874F05" w:rsidP="00874F0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Pan předseda poté navrhl do budoucna diskuzi rozdělit, protože Komise bude muset pracovat ve více rovinách – konkrétní projekty a koncepční pojetí umění ve veřejném prostoru v Praze.</w:t>
      </w:r>
    </w:p>
    <w:p w14:paraId="23ECE25E" w14:textId="3989D800" w:rsidR="00874F05" w:rsidRDefault="00874F05" w:rsidP="00874F0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Paní doktorka Foltýnová představila projektové listy, které byly připraveny Institutem plánování a rozvoje, který měl za úkol vytipovat místa pro umístění uměleckého díla. S tímto typem informací může Komise pracovat a na jejich základě o (ne)umístění uměleckého díla rozhodnout. Chtěla by však přidat kolonku </w:t>
      </w:r>
      <w:r>
        <w:rPr>
          <w:rFonts w:ascii="Times New Roman" w:hAnsi="Times New Roman" w:cs="Times New Roman"/>
          <w:i/>
          <w:sz w:val="24"/>
          <w:szCs w:val="24"/>
        </w:rPr>
        <w:t>Výhledový záměr rozvoje prostranství</w:t>
      </w:r>
      <w:r>
        <w:rPr>
          <w:rFonts w:ascii="Times New Roman" w:hAnsi="Times New Roman" w:cs="Times New Roman"/>
          <w:sz w:val="24"/>
          <w:szCs w:val="24"/>
        </w:rPr>
        <w:t xml:space="preserve">. </w:t>
      </w:r>
    </w:p>
    <w:p w14:paraId="51B4EA11" w14:textId="78304F97" w:rsidR="00874F05" w:rsidRDefault="00874F05" w:rsidP="00874F0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Komise se shodla, že na dalším jednání už rozhodn</w:t>
      </w:r>
      <w:r w:rsidR="00CC3FA0">
        <w:rPr>
          <w:rFonts w:ascii="Times New Roman" w:hAnsi="Times New Roman" w:cs="Times New Roman"/>
          <w:sz w:val="24"/>
          <w:szCs w:val="24"/>
        </w:rPr>
        <w:t>e</w:t>
      </w:r>
      <w:r>
        <w:rPr>
          <w:rFonts w:ascii="Times New Roman" w:hAnsi="Times New Roman" w:cs="Times New Roman"/>
          <w:sz w:val="24"/>
          <w:szCs w:val="24"/>
        </w:rPr>
        <w:t xml:space="preserve"> konkrétní procesy, kterými se bude řídit. Zatím navrhuje ustanovení pracovní skupiny a </w:t>
      </w:r>
      <w:r w:rsidR="00CC3FA0">
        <w:rPr>
          <w:rFonts w:ascii="Times New Roman" w:hAnsi="Times New Roman" w:cs="Times New Roman"/>
          <w:sz w:val="24"/>
          <w:szCs w:val="24"/>
        </w:rPr>
        <w:t xml:space="preserve">doporučuje městu </w:t>
      </w:r>
      <w:r>
        <w:rPr>
          <w:rFonts w:ascii="Times New Roman" w:hAnsi="Times New Roman" w:cs="Times New Roman"/>
          <w:sz w:val="24"/>
          <w:szCs w:val="24"/>
        </w:rPr>
        <w:t>vypsat pozici projektového manažera.</w:t>
      </w:r>
    </w:p>
    <w:p w14:paraId="248477AD" w14:textId="13E8D8DC" w:rsidR="00E1277B" w:rsidRDefault="00E1277B">
      <w:pPr>
        <w:rPr>
          <w:rFonts w:ascii="Times New Roman" w:hAnsi="Times New Roman" w:cs="Times New Roman"/>
          <w:sz w:val="24"/>
          <w:szCs w:val="24"/>
        </w:rPr>
      </w:pPr>
      <w:r>
        <w:rPr>
          <w:rFonts w:ascii="Times New Roman" w:hAnsi="Times New Roman" w:cs="Times New Roman"/>
          <w:sz w:val="24"/>
          <w:szCs w:val="24"/>
        </w:rPr>
        <w:br w:type="page"/>
      </w:r>
    </w:p>
    <w:p w14:paraId="66D428DE" w14:textId="77777777" w:rsidR="00874F05" w:rsidRDefault="00874F05" w:rsidP="00E1277B">
      <w:pPr>
        <w:spacing w:after="0" w:line="240" w:lineRule="auto"/>
        <w:jc w:val="both"/>
        <w:rPr>
          <w:rFonts w:ascii="Times New Roman" w:hAnsi="Times New Roman" w:cs="Times New Roman"/>
          <w:sz w:val="24"/>
          <w:szCs w:val="24"/>
        </w:rPr>
      </w:pPr>
    </w:p>
    <w:p w14:paraId="08EFF819" w14:textId="77777777" w:rsidR="00874F05" w:rsidRDefault="00874F05" w:rsidP="00E127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Závěrečná usnesení:</w:t>
      </w:r>
    </w:p>
    <w:p w14:paraId="790D9F29" w14:textId="77777777" w:rsidR="00874F05" w:rsidRDefault="00874F05" w:rsidP="00E1277B">
      <w:pPr>
        <w:spacing w:after="0" w:line="240" w:lineRule="auto"/>
        <w:jc w:val="both"/>
        <w:rPr>
          <w:rFonts w:ascii="Times New Roman" w:hAnsi="Times New Roman" w:cs="Times New Roman"/>
          <w:sz w:val="24"/>
          <w:szCs w:val="24"/>
        </w:rPr>
      </w:pPr>
    </w:p>
    <w:p w14:paraId="1A9FDE0F" w14:textId="77777777" w:rsidR="00874F05" w:rsidRDefault="00874F05" w:rsidP="00E127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Komise doporučuje Radě HMP vytvořit tříčlennou pracovní skupinu pro umění ve veřejném prostoru složenou z pracovníků institucí IPR, GHMP a KUC, která bude připravovat podklady pro Komisi RHMP pro umění ve veřejném prostoru. Přijato 7 – 0 – 0 </w:t>
      </w:r>
    </w:p>
    <w:p w14:paraId="0216AA2A" w14:textId="77777777" w:rsidR="00874F05" w:rsidRDefault="00874F05" w:rsidP="00E1277B">
      <w:pPr>
        <w:spacing w:after="0" w:line="240" w:lineRule="auto"/>
        <w:jc w:val="both"/>
        <w:rPr>
          <w:rFonts w:ascii="Times New Roman" w:hAnsi="Times New Roman" w:cs="Times New Roman"/>
          <w:sz w:val="24"/>
          <w:szCs w:val="24"/>
        </w:rPr>
      </w:pPr>
    </w:p>
    <w:p w14:paraId="3A8AB006" w14:textId="77777777" w:rsidR="00874F05" w:rsidRDefault="00874F05" w:rsidP="00E127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Komise doporučuje Radě HMP vypsat pracovní pozici projektového manažera koncepčního umisťování umění ve veřejném prostoru. Přijato 7 – 0 – 0</w:t>
      </w:r>
    </w:p>
    <w:p w14:paraId="758FBACF" w14:textId="77777777" w:rsidR="00874F05" w:rsidRDefault="00874F05" w:rsidP="00E1277B">
      <w:pPr>
        <w:spacing w:after="0" w:line="240" w:lineRule="auto"/>
        <w:jc w:val="both"/>
        <w:rPr>
          <w:rFonts w:ascii="Times New Roman" w:hAnsi="Times New Roman" w:cs="Times New Roman"/>
          <w:sz w:val="24"/>
          <w:szCs w:val="24"/>
        </w:rPr>
      </w:pPr>
    </w:p>
    <w:p w14:paraId="25FE85DF" w14:textId="77777777" w:rsidR="00874F05" w:rsidRDefault="00874F05" w:rsidP="00E127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Komise doporučuje rozšíření členů Komise o Ing. arch. Pavlu Melkovou. Přijato 7 – 0 – 0</w:t>
      </w:r>
    </w:p>
    <w:p w14:paraId="30627A6E" w14:textId="77777777" w:rsidR="00874F05" w:rsidRDefault="00874F05" w:rsidP="00874F05">
      <w:pPr>
        <w:spacing w:after="0" w:line="240" w:lineRule="auto"/>
        <w:rPr>
          <w:rFonts w:ascii="Times New Roman" w:hAnsi="Times New Roman" w:cs="Times New Roman"/>
          <w:sz w:val="24"/>
          <w:szCs w:val="24"/>
        </w:rPr>
      </w:pPr>
    </w:p>
    <w:p w14:paraId="4CFF8D33" w14:textId="77777777" w:rsidR="00874F05" w:rsidRPr="003877D9" w:rsidRDefault="00874F05" w:rsidP="00874F05">
      <w:pPr>
        <w:spacing w:after="0" w:line="240" w:lineRule="auto"/>
        <w:rPr>
          <w:rFonts w:ascii="Times New Roman" w:hAnsi="Times New Roman" w:cs="Times New Roman"/>
          <w:b/>
          <w:sz w:val="24"/>
          <w:szCs w:val="24"/>
        </w:rPr>
      </w:pPr>
    </w:p>
    <w:p w14:paraId="02D8C30F" w14:textId="77777777" w:rsidR="003877D9" w:rsidRDefault="003877D9" w:rsidP="003877D9">
      <w:pPr>
        <w:numPr>
          <w:ilvl w:val="0"/>
          <w:numId w:val="1"/>
        </w:numPr>
        <w:spacing w:after="0" w:line="240" w:lineRule="auto"/>
        <w:rPr>
          <w:rFonts w:ascii="Times New Roman" w:hAnsi="Times New Roman" w:cs="Times New Roman"/>
          <w:b/>
          <w:sz w:val="24"/>
          <w:szCs w:val="24"/>
        </w:rPr>
      </w:pPr>
      <w:r w:rsidRPr="003877D9">
        <w:rPr>
          <w:rFonts w:ascii="Times New Roman" w:hAnsi="Times New Roman" w:cs="Times New Roman"/>
          <w:b/>
          <w:sz w:val="24"/>
          <w:szCs w:val="24"/>
        </w:rPr>
        <w:t>Vytvoření plánu činnosti Komise pro rok 2019 včetně termínů</w:t>
      </w:r>
    </w:p>
    <w:p w14:paraId="50BFCEA5" w14:textId="77777777" w:rsidR="00874F05" w:rsidRDefault="00874F05" w:rsidP="00874F05">
      <w:pPr>
        <w:spacing w:after="0" w:line="240" w:lineRule="auto"/>
        <w:ind w:left="360"/>
        <w:rPr>
          <w:rFonts w:ascii="Times New Roman" w:hAnsi="Times New Roman" w:cs="Times New Roman"/>
          <w:b/>
          <w:sz w:val="24"/>
          <w:szCs w:val="24"/>
        </w:rPr>
      </w:pPr>
    </w:p>
    <w:p w14:paraId="6967729F" w14:textId="77777777" w:rsidR="00874F05" w:rsidRDefault="00874F05" w:rsidP="00874F05">
      <w:pPr>
        <w:spacing w:after="0" w:line="240" w:lineRule="auto"/>
        <w:rPr>
          <w:rFonts w:ascii="Times New Roman" w:hAnsi="Times New Roman" w:cs="Times New Roman"/>
          <w:sz w:val="24"/>
          <w:szCs w:val="24"/>
        </w:rPr>
      </w:pPr>
      <w:r>
        <w:rPr>
          <w:rFonts w:ascii="Times New Roman" w:hAnsi="Times New Roman" w:cs="Times New Roman"/>
          <w:sz w:val="24"/>
          <w:szCs w:val="24"/>
        </w:rPr>
        <w:t>Komise se shodla na pravidelném setkávání každý třetí čtvrtek v měsíci od 15. hodin v Malém salonku v budově Nové radnice na Mariánském náměstí 2.</w:t>
      </w:r>
    </w:p>
    <w:p w14:paraId="40A53712" w14:textId="77777777" w:rsidR="00874F05" w:rsidRDefault="00874F05" w:rsidP="00874F05">
      <w:pPr>
        <w:spacing w:after="0" w:line="240" w:lineRule="auto"/>
        <w:rPr>
          <w:rFonts w:ascii="Times New Roman" w:hAnsi="Times New Roman" w:cs="Times New Roman"/>
          <w:sz w:val="24"/>
          <w:szCs w:val="24"/>
        </w:rPr>
      </w:pPr>
    </w:p>
    <w:p w14:paraId="1D3E8A4E" w14:textId="77777777" w:rsidR="00874F05" w:rsidRDefault="00874F05" w:rsidP="00874F05">
      <w:pPr>
        <w:spacing w:after="0" w:line="240" w:lineRule="auto"/>
        <w:rPr>
          <w:rFonts w:ascii="Times New Roman" w:hAnsi="Times New Roman" w:cs="Times New Roman"/>
          <w:sz w:val="24"/>
          <w:szCs w:val="24"/>
        </w:rPr>
      </w:pPr>
      <w:r>
        <w:rPr>
          <w:rFonts w:ascii="Times New Roman" w:hAnsi="Times New Roman" w:cs="Times New Roman"/>
          <w:sz w:val="24"/>
          <w:szCs w:val="24"/>
        </w:rPr>
        <w:t>Zde je termínový kalendář jednání na rok 2019:</w:t>
      </w:r>
    </w:p>
    <w:p w14:paraId="034C80DF" w14:textId="77777777" w:rsidR="00874F05" w:rsidRDefault="00874F05" w:rsidP="00874F05">
      <w:pPr>
        <w:spacing w:after="0" w:line="240" w:lineRule="auto"/>
        <w:rPr>
          <w:rFonts w:ascii="Times New Roman" w:hAnsi="Times New Roman" w:cs="Times New Roman"/>
          <w:sz w:val="24"/>
          <w:szCs w:val="24"/>
        </w:rPr>
      </w:pPr>
    </w:p>
    <w:tbl>
      <w:tblPr>
        <w:tblStyle w:val="Mkatabulky"/>
        <w:tblW w:w="0" w:type="auto"/>
        <w:tblInd w:w="2263" w:type="dxa"/>
        <w:tblLook w:val="04A0" w:firstRow="1" w:lastRow="0" w:firstColumn="1" w:lastColumn="0" w:noHBand="0" w:noVBand="1"/>
      </w:tblPr>
      <w:tblGrid>
        <w:gridCol w:w="2268"/>
        <w:gridCol w:w="2268"/>
      </w:tblGrid>
      <w:tr w:rsidR="00874F05" w14:paraId="5FF9C248" w14:textId="77777777" w:rsidTr="00E326B6">
        <w:tc>
          <w:tcPr>
            <w:tcW w:w="2268" w:type="dxa"/>
          </w:tcPr>
          <w:p w14:paraId="28F896C6" w14:textId="77777777" w:rsidR="00874F05" w:rsidRDefault="00874F05" w:rsidP="00E326B6">
            <w:pPr>
              <w:jc w:val="center"/>
              <w:rPr>
                <w:rFonts w:ascii="Times New Roman" w:hAnsi="Times New Roman" w:cs="Times New Roman"/>
                <w:sz w:val="24"/>
                <w:szCs w:val="24"/>
              </w:rPr>
            </w:pPr>
            <w:r>
              <w:rPr>
                <w:rFonts w:ascii="Times New Roman" w:hAnsi="Times New Roman" w:cs="Times New Roman"/>
                <w:sz w:val="24"/>
                <w:szCs w:val="24"/>
              </w:rPr>
              <w:t>Březen</w:t>
            </w:r>
          </w:p>
        </w:tc>
        <w:tc>
          <w:tcPr>
            <w:tcW w:w="2268" w:type="dxa"/>
          </w:tcPr>
          <w:p w14:paraId="63BCE067" w14:textId="77777777" w:rsidR="00874F05" w:rsidRDefault="00874F05" w:rsidP="00E326B6">
            <w:pPr>
              <w:jc w:val="center"/>
              <w:rPr>
                <w:rFonts w:ascii="Times New Roman" w:hAnsi="Times New Roman" w:cs="Times New Roman"/>
                <w:sz w:val="24"/>
                <w:szCs w:val="24"/>
              </w:rPr>
            </w:pPr>
            <w:r>
              <w:rPr>
                <w:rFonts w:ascii="Times New Roman" w:hAnsi="Times New Roman" w:cs="Times New Roman"/>
                <w:sz w:val="24"/>
                <w:szCs w:val="24"/>
              </w:rPr>
              <w:t>21. 3.</w:t>
            </w:r>
          </w:p>
        </w:tc>
      </w:tr>
      <w:tr w:rsidR="00874F05" w14:paraId="293FBD9D" w14:textId="77777777" w:rsidTr="00E326B6">
        <w:tc>
          <w:tcPr>
            <w:tcW w:w="2268" w:type="dxa"/>
          </w:tcPr>
          <w:p w14:paraId="0B9F2F75" w14:textId="77777777" w:rsidR="00874F05" w:rsidRDefault="00874F05" w:rsidP="00E326B6">
            <w:pPr>
              <w:jc w:val="center"/>
              <w:rPr>
                <w:rFonts w:ascii="Times New Roman" w:hAnsi="Times New Roman" w:cs="Times New Roman"/>
                <w:sz w:val="24"/>
                <w:szCs w:val="24"/>
              </w:rPr>
            </w:pPr>
            <w:r>
              <w:rPr>
                <w:rFonts w:ascii="Times New Roman" w:hAnsi="Times New Roman" w:cs="Times New Roman"/>
                <w:sz w:val="24"/>
                <w:szCs w:val="24"/>
              </w:rPr>
              <w:t>Duben</w:t>
            </w:r>
          </w:p>
        </w:tc>
        <w:tc>
          <w:tcPr>
            <w:tcW w:w="2268" w:type="dxa"/>
          </w:tcPr>
          <w:p w14:paraId="74EC532C" w14:textId="77777777" w:rsidR="00874F05" w:rsidRDefault="00874F05" w:rsidP="00E326B6">
            <w:pPr>
              <w:jc w:val="center"/>
              <w:rPr>
                <w:rFonts w:ascii="Times New Roman" w:hAnsi="Times New Roman" w:cs="Times New Roman"/>
                <w:sz w:val="24"/>
                <w:szCs w:val="24"/>
              </w:rPr>
            </w:pPr>
            <w:r>
              <w:rPr>
                <w:rFonts w:ascii="Times New Roman" w:hAnsi="Times New Roman" w:cs="Times New Roman"/>
                <w:sz w:val="24"/>
                <w:szCs w:val="24"/>
              </w:rPr>
              <w:t>18. 4.</w:t>
            </w:r>
          </w:p>
        </w:tc>
      </w:tr>
      <w:tr w:rsidR="00874F05" w14:paraId="5DA3B70F" w14:textId="77777777" w:rsidTr="00E326B6">
        <w:tc>
          <w:tcPr>
            <w:tcW w:w="2268" w:type="dxa"/>
          </w:tcPr>
          <w:p w14:paraId="0D5A08FA" w14:textId="77777777" w:rsidR="00874F05" w:rsidRDefault="00874F05" w:rsidP="00E326B6">
            <w:pPr>
              <w:jc w:val="center"/>
              <w:rPr>
                <w:rFonts w:ascii="Times New Roman" w:hAnsi="Times New Roman" w:cs="Times New Roman"/>
                <w:sz w:val="24"/>
                <w:szCs w:val="24"/>
              </w:rPr>
            </w:pPr>
            <w:r>
              <w:rPr>
                <w:rFonts w:ascii="Times New Roman" w:hAnsi="Times New Roman" w:cs="Times New Roman"/>
                <w:sz w:val="24"/>
                <w:szCs w:val="24"/>
              </w:rPr>
              <w:t>Květen</w:t>
            </w:r>
          </w:p>
        </w:tc>
        <w:tc>
          <w:tcPr>
            <w:tcW w:w="2268" w:type="dxa"/>
          </w:tcPr>
          <w:p w14:paraId="52172999" w14:textId="77777777" w:rsidR="00874F05" w:rsidRDefault="00874F05" w:rsidP="00E326B6">
            <w:pPr>
              <w:jc w:val="center"/>
              <w:rPr>
                <w:rFonts w:ascii="Times New Roman" w:hAnsi="Times New Roman" w:cs="Times New Roman"/>
                <w:sz w:val="24"/>
                <w:szCs w:val="24"/>
              </w:rPr>
            </w:pPr>
            <w:r>
              <w:rPr>
                <w:rFonts w:ascii="Times New Roman" w:hAnsi="Times New Roman" w:cs="Times New Roman"/>
                <w:sz w:val="24"/>
                <w:szCs w:val="24"/>
              </w:rPr>
              <w:t>16. 5.</w:t>
            </w:r>
          </w:p>
        </w:tc>
      </w:tr>
      <w:tr w:rsidR="00874F05" w14:paraId="0A6C7695" w14:textId="77777777" w:rsidTr="00E326B6">
        <w:tc>
          <w:tcPr>
            <w:tcW w:w="2268" w:type="dxa"/>
          </w:tcPr>
          <w:p w14:paraId="6CB2AA8A" w14:textId="77777777" w:rsidR="00874F05" w:rsidRDefault="00874F05" w:rsidP="00E326B6">
            <w:pPr>
              <w:jc w:val="center"/>
              <w:rPr>
                <w:rFonts w:ascii="Times New Roman" w:hAnsi="Times New Roman" w:cs="Times New Roman"/>
                <w:sz w:val="24"/>
                <w:szCs w:val="24"/>
              </w:rPr>
            </w:pPr>
            <w:r>
              <w:rPr>
                <w:rFonts w:ascii="Times New Roman" w:hAnsi="Times New Roman" w:cs="Times New Roman"/>
                <w:sz w:val="24"/>
                <w:szCs w:val="24"/>
              </w:rPr>
              <w:t>Červen</w:t>
            </w:r>
          </w:p>
        </w:tc>
        <w:tc>
          <w:tcPr>
            <w:tcW w:w="2268" w:type="dxa"/>
          </w:tcPr>
          <w:p w14:paraId="1D456626" w14:textId="77777777" w:rsidR="00874F05" w:rsidRDefault="00874F05" w:rsidP="00E326B6">
            <w:pPr>
              <w:jc w:val="center"/>
              <w:rPr>
                <w:rFonts w:ascii="Times New Roman" w:hAnsi="Times New Roman" w:cs="Times New Roman"/>
                <w:sz w:val="24"/>
                <w:szCs w:val="24"/>
              </w:rPr>
            </w:pPr>
            <w:r>
              <w:rPr>
                <w:rFonts w:ascii="Times New Roman" w:hAnsi="Times New Roman" w:cs="Times New Roman"/>
                <w:sz w:val="24"/>
                <w:szCs w:val="24"/>
              </w:rPr>
              <w:t>20. 6.</w:t>
            </w:r>
          </w:p>
        </w:tc>
      </w:tr>
      <w:tr w:rsidR="00874F05" w14:paraId="39D18501" w14:textId="77777777" w:rsidTr="00E326B6">
        <w:tc>
          <w:tcPr>
            <w:tcW w:w="2268" w:type="dxa"/>
          </w:tcPr>
          <w:p w14:paraId="7E0DDD22" w14:textId="77777777" w:rsidR="00874F05" w:rsidRDefault="00874F05" w:rsidP="00E326B6">
            <w:pPr>
              <w:jc w:val="center"/>
              <w:rPr>
                <w:rFonts w:ascii="Times New Roman" w:hAnsi="Times New Roman" w:cs="Times New Roman"/>
                <w:sz w:val="24"/>
                <w:szCs w:val="24"/>
              </w:rPr>
            </w:pPr>
            <w:r>
              <w:rPr>
                <w:rFonts w:ascii="Times New Roman" w:hAnsi="Times New Roman" w:cs="Times New Roman"/>
                <w:sz w:val="24"/>
                <w:szCs w:val="24"/>
              </w:rPr>
              <w:t>Září</w:t>
            </w:r>
          </w:p>
        </w:tc>
        <w:tc>
          <w:tcPr>
            <w:tcW w:w="2268" w:type="dxa"/>
          </w:tcPr>
          <w:p w14:paraId="74E96B97" w14:textId="77777777" w:rsidR="00874F05" w:rsidRDefault="00874F05" w:rsidP="00E326B6">
            <w:pPr>
              <w:jc w:val="center"/>
              <w:rPr>
                <w:rFonts w:ascii="Times New Roman" w:hAnsi="Times New Roman" w:cs="Times New Roman"/>
                <w:sz w:val="24"/>
                <w:szCs w:val="24"/>
              </w:rPr>
            </w:pPr>
            <w:r>
              <w:rPr>
                <w:rFonts w:ascii="Times New Roman" w:hAnsi="Times New Roman" w:cs="Times New Roman"/>
                <w:sz w:val="24"/>
                <w:szCs w:val="24"/>
              </w:rPr>
              <w:t>19. 9.</w:t>
            </w:r>
          </w:p>
        </w:tc>
      </w:tr>
      <w:tr w:rsidR="00874F05" w14:paraId="2BA08B2B" w14:textId="77777777" w:rsidTr="00E326B6">
        <w:tc>
          <w:tcPr>
            <w:tcW w:w="2268" w:type="dxa"/>
          </w:tcPr>
          <w:p w14:paraId="35E848A9" w14:textId="77777777" w:rsidR="00874F05" w:rsidRDefault="00874F05" w:rsidP="00E326B6">
            <w:pPr>
              <w:jc w:val="center"/>
              <w:rPr>
                <w:rFonts w:ascii="Times New Roman" w:hAnsi="Times New Roman" w:cs="Times New Roman"/>
                <w:sz w:val="24"/>
                <w:szCs w:val="24"/>
              </w:rPr>
            </w:pPr>
            <w:r>
              <w:rPr>
                <w:rFonts w:ascii="Times New Roman" w:hAnsi="Times New Roman" w:cs="Times New Roman"/>
                <w:sz w:val="24"/>
                <w:szCs w:val="24"/>
              </w:rPr>
              <w:t>Říjen</w:t>
            </w:r>
          </w:p>
        </w:tc>
        <w:tc>
          <w:tcPr>
            <w:tcW w:w="2268" w:type="dxa"/>
          </w:tcPr>
          <w:p w14:paraId="2B38584F" w14:textId="77777777" w:rsidR="00874F05" w:rsidRDefault="00874F05" w:rsidP="00E326B6">
            <w:pPr>
              <w:jc w:val="center"/>
              <w:rPr>
                <w:rFonts w:ascii="Times New Roman" w:hAnsi="Times New Roman" w:cs="Times New Roman"/>
                <w:sz w:val="24"/>
                <w:szCs w:val="24"/>
              </w:rPr>
            </w:pPr>
            <w:r>
              <w:rPr>
                <w:rFonts w:ascii="Times New Roman" w:hAnsi="Times New Roman" w:cs="Times New Roman"/>
                <w:sz w:val="24"/>
                <w:szCs w:val="24"/>
              </w:rPr>
              <w:t>17. 10.</w:t>
            </w:r>
          </w:p>
        </w:tc>
      </w:tr>
      <w:tr w:rsidR="00874F05" w14:paraId="08DF86D1" w14:textId="77777777" w:rsidTr="00E326B6">
        <w:tc>
          <w:tcPr>
            <w:tcW w:w="2268" w:type="dxa"/>
          </w:tcPr>
          <w:p w14:paraId="4907BA80" w14:textId="77777777" w:rsidR="00874F05" w:rsidRDefault="00874F05" w:rsidP="00E326B6">
            <w:pPr>
              <w:jc w:val="center"/>
              <w:rPr>
                <w:rFonts w:ascii="Times New Roman" w:hAnsi="Times New Roman" w:cs="Times New Roman"/>
                <w:sz w:val="24"/>
                <w:szCs w:val="24"/>
              </w:rPr>
            </w:pPr>
            <w:r>
              <w:rPr>
                <w:rFonts w:ascii="Times New Roman" w:hAnsi="Times New Roman" w:cs="Times New Roman"/>
                <w:sz w:val="24"/>
                <w:szCs w:val="24"/>
              </w:rPr>
              <w:t>Listopad</w:t>
            </w:r>
          </w:p>
        </w:tc>
        <w:tc>
          <w:tcPr>
            <w:tcW w:w="2268" w:type="dxa"/>
          </w:tcPr>
          <w:p w14:paraId="488A9E16" w14:textId="77777777" w:rsidR="00874F05" w:rsidRDefault="00874F05" w:rsidP="00E326B6">
            <w:pPr>
              <w:jc w:val="center"/>
              <w:rPr>
                <w:rFonts w:ascii="Times New Roman" w:hAnsi="Times New Roman" w:cs="Times New Roman"/>
                <w:sz w:val="24"/>
                <w:szCs w:val="24"/>
              </w:rPr>
            </w:pPr>
            <w:r>
              <w:rPr>
                <w:rFonts w:ascii="Times New Roman" w:hAnsi="Times New Roman" w:cs="Times New Roman"/>
                <w:sz w:val="24"/>
                <w:szCs w:val="24"/>
              </w:rPr>
              <w:t>21. 11.</w:t>
            </w:r>
          </w:p>
        </w:tc>
      </w:tr>
      <w:tr w:rsidR="00874F05" w14:paraId="075F612E" w14:textId="77777777" w:rsidTr="00E326B6">
        <w:tc>
          <w:tcPr>
            <w:tcW w:w="2268" w:type="dxa"/>
          </w:tcPr>
          <w:p w14:paraId="0243A4B8" w14:textId="77777777" w:rsidR="00874F05" w:rsidRDefault="00874F05" w:rsidP="00E326B6">
            <w:pPr>
              <w:jc w:val="center"/>
              <w:rPr>
                <w:rFonts w:ascii="Times New Roman" w:hAnsi="Times New Roman" w:cs="Times New Roman"/>
                <w:sz w:val="24"/>
                <w:szCs w:val="24"/>
              </w:rPr>
            </w:pPr>
            <w:r>
              <w:rPr>
                <w:rFonts w:ascii="Times New Roman" w:hAnsi="Times New Roman" w:cs="Times New Roman"/>
                <w:sz w:val="24"/>
                <w:szCs w:val="24"/>
              </w:rPr>
              <w:t>Prosinec</w:t>
            </w:r>
          </w:p>
        </w:tc>
        <w:tc>
          <w:tcPr>
            <w:tcW w:w="2268" w:type="dxa"/>
          </w:tcPr>
          <w:p w14:paraId="7812E16F" w14:textId="77777777" w:rsidR="00874F05" w:rsidRDefault="00874F05" w:rsidP="00E326B6">
            <w:pPr>
              <w:jc w:val="center"/>
              <w:rPr>
                <w:rFonts w:ascii="Times New Roman" w:hAnsi="Times New Roman" w:cs="Times New Roman"/>
                <w:sz w:val="24"/>
                <w:szCs w:val="24"/>
              </w:rPr>
            </w:pPr>
            <w:r>
              <w:rPr>
                <w:rFonts w:ascii="Times New Roman" w:hAnsi="Times New Roman" w:cs="Times New Roman"/>
                <w:sz w:val="24"/>
                <w:szCs w:val="24"/>
              </w:rPr>
              <w:t>19. 12.</w:t>
            </w:r>
          </w:p>
        </w:tc>
      </w:tr>
    </w:tbl>
    <w:p w14:paraId="711FE3DF" w14:textId="77777777" w:rsidR="00874F05" w:rsidRDefault="00874F05" w:rsidP="00874F05">
      <w:pPr>
        <w:spacing w:after="0" w:line="240" w:lineRule="auto"/>
        <w:ind w:left="360"/>
        <w:rPr>
          <w:rFonts w:ascii="Times New Roman" w:hAnsi="Times New Roman" w:cs="Times New Roman"/>
          <w:b/>
          <w:sz w:val="24"/>
          <w:szCs w:val="24"/>
        </w:rPr>
      </w:pPr>
    </w:p>
    <w:p w14:paraId="6F75CAC2" w14:textId="22FBD1CE" w:rsidR="00874F05" w:rsidRPr="00874F05" w:rsidRDefault="00874F05" w:rsidP="00E1277B">
      <w:pPr>
        <w:spacing w:after="0" w:line="240" w:lineRule="auto"/>
        <w:rPr>
          <w:rFonts w:ascii="Times New Roman" w:hAnsi="Times New Roman" w:cs="Times New Roman"/>
          <w:sz w:val="24"/>
          <w:szCs w:val="24"/>
        </w:rPr>
      </w:pPr>
      <w:r w:rsidRPr="00874F05">
        <w:rPr>
          <w:rFonts w:ascii="Times New Roman" w:hAnsi="Times New Roman" w:cs="Times New Roman"/>
          <w:sz w:val="24"/>
          <w:szCs w:val="24"/>
        </w:rPr>
        <w:t xml:space="preserve">Na další jednání se pozvou autoři projektů na </w:t>
      </w:r>
      <w:proofErr w:type="spellStart"/>
      <w:r w:rsidRPr="00874F05">
        <w:rPr>
          <w:rFonts w:ascii="Times New Roman" w:hAnsi="Times New Roman" w:cs="Times New Roman"/>
          <w:sz w:val="24"/>
          <w:szCs w:val="24"/>
        </w:rPr>
        <w:t>Vybíralce</w:t>
      </w:r>
      <w:proofErr w:type="spellEnd"/>
      <w:r w:rsidRPr="00874F05">
        <w:rPr>
          <w:rFonts w:ascii="Times New Roman" w:hAnsi="Times New Roman" w:cs="Times New Roman"/>
          <w:sz w:val="24"/>
          <w:szCs w:val="24"/>
        </w:rPr>
        <w:t xml:space="preserve"> a na Vítězném náměstí, aby je Komisi představili</w:t>
      </w:r>
      <w:bookmarkStart w:id="0" w:name="_GoBack"/>
      <w:bookmarkEnd w:id="0"/>
      <w:r w:rsidR="00E1277B">
        <w:rPr>
          <w:rFonts w:ascii="Times New Roman" w:hAnsi="Times New Roman" w:cs="Times New Roman"/>
          <w:sz w:val="24"/>
          <w:szCs w:val="24"/>
        </w:rPr>
        <w:t>.</w:t>
      </w:r>
    </w:p>
    <w:p w14:paraId="14F07249" w14:textId="77777777" w:rsidR="00874F05" w:rsidRPr="003877D9" w:rsidRDefault="00874F05" w:rsidP="00874F05">
      <w:pPr>
        <w:spacing w:after="0" w:line="240" w:lineRule="auto"/>
        <w:ind w:left="360"/>
        <w:rPr>
          <w:rFonts w:ascii="Times New Roman" w:hAnsi="Times New Roman" w:cs="Times New Roman"/>
          <w:b/>
          <w:sz w:val="24"/>
          <w:szCs w:val="24"/>
        </w:rPr>
      </w:pPr>
    </w:p>
    <w:p w14:paraId="675D0D18" w14:textId="77777777" w:rsidR="00874F05" w:rsidRPr="00874F05" w:rsidRDefault="003877D9" w:rsidP="00874F05">
      <w:pPr>
        <w:numPr>
          <w:ilvl w:val="0"/>
          <w:numId w:val="1"/>
        </w:numPr>
        <w:spacing w:after="0" w:line="240" w:lineRule="auto"/>
        <w:rPr>
          <w:rFonts w:ascii="Times New Roman" w:hAnsi="Times New Roman" w:cs="Times New Roman"/>
          <w:b/>
          <w:sz w:val="24"/>
          <w:szCs w:val="24"/>
        </w:rPr>
      </w:pPr>
      <w:r w:rsidRPr="003877D9">
        <w:rPr>
          <w:rFonts w:ascii="Times New Roman" w:hAnsi="Times New Roman" w:cs="Times New Roman"/>
          <w:b/>
          <w:sz w:val="24"/>
          <w:szCs w:val="24"/>
        </w:rPr>
        <w:t>Různé</w:t>
      </w:r>
    </w:p>
    <w:p w14:paraId="77CC42DB" w14:textId="77777777" w:rsidR="003877D9" w:rsidRDefault="003877D9" w:rsidP="003877D9">
      <w:pPr>
        <w:spacing w:after="0" w:line="240" w:lineRule="auto"/>
        <w:ind w:left="360"/>
        <w:rPr>
          <w:rFonts w:ascii="Book Antiqua" w:hAnsi="Book Antiqua"/>
          <w:b/>
          <w:sz w:val="24"/>
          <w:szCs w:val="24"/>
        </w:rPr>
      </w:pPr>
    </w:p>
    <w:p w14:paraId="722DD666" w14:textId="45C7F481" w:rsidR="00F9135D" w:rsidRPr="00F9135D" w:rsidRDefault="00E1277B" w:rsidP="00E1277B">
      <w:pPr>
        <w:spacing w:after="0" w:line="240" w:lineRule="auto"/>
        <w:rPr>
          <w:rFonts w:ascii="Book Antiqua" w:hAnsi="Book Antiqua"/>
          <w:sz w:val="24"/>
          <w:szCs w:val="24"/>
        </w:rPr>
      </w:pPr>
      <w:r>
        <w:rPr>
          <w:rFonts w:ascii="Book Antiqua" w:hAnsi="Book Antiqua"/>
          <w:sz w:val="24"/>
          <w:szCs w:val="24"/>
        </w:rPr>
        <w:t>Jednání bylo ukončeno.</w:t>
      </w:r>
    </w:p>
    <w:p w14:paraId="6386F738" w14:textId="77777777" w:rsidR="005F7C67" w:rsidRDefault="005F7C67" w:rsidP="00FE0604">
      <w:pPr>
        <w:spacing w:line="276" w:lineRule="auto"/>
        <w:rPr>
          <w:rFonts w:ascii="Times New Roman" w:hAnsi="Times New Roman" w:cs="Times New Roman"/>
          <w:sz w:val="24"/>
          <w:szCs w:val="24"/>
        </w:rPr>
      </w:pPr>
    </w:p>
    <w:p w14:paraId="4BC71C66" w14:textId="77777777" w:rsidR="005F7C67" w:rsidRDefault="005F7C67" w:rsidP="00FE0604">
      <w:pPr>
        <w:spacing w:line="276" w:lineRule="auto"/>
        <w:rPr>
          <w:rFonts w:ascii="Times New Roman" w:hAnsi="Times New Roman" w:cs="Times New Roman"/>
          <w:sz w:val="24"/>
          <w:szCs w:val="24"/>
        </w:rPr>
      </w:pPr>
    </w:p>
    <w:p w14:paraId="79CE7B8A" w14:textId="77777777" w:rsidR="00E1277B" w:rsidRDefault="00E1277B" w:rsidP="00FE0604">
      <w:pPr>
        <w:spacing w:line="276" w:lineRule="auto"/>
        <w:rPr>
          <w:rFonts w:ascii="Times New Roman" w:hAnsi="Times New Roman" w:cs="Times New Roman"/>
          <w:sz w:val="24"/>
          <w:szCs w:val="24"/>
        </w:rPr>
      </w:pPr>
    </w:p>
    <w:p w14:paraId="016668A7" w14:textId="77777777" w:rsidR="00E1277B" w:rsidRDefault="00E1277B" w:rsidP="00FE0604">
      <w:pPr>
        <w:spacing w:line="276" w:lineRule="auto"/>
        <w:rPr>
          <w:rFonts w:ascii="Times New Roman" w:hAnsi="Times New Roman" w:cs="Times New Roman"/>
          <w:sz w:val="24"/>
          <w:szCs w:val="24"/>
        </w:rPr>
      </w:pPr>
    </w:p>
    <w:p w14:paraId="1A8A6C25" w14:textId="77777777" w:rsidR="00E1277B" w:rsidRDefault="00E1277B" w:rsidP="00FE0604">
      <w:pPr>
        <w:spacing w:line="276" w:lineRule="auto"/>
        <w:rPr>
          <w:rFonts w:ascii="Times New Roman" w:hAnsi="Times New Roman" w:cs="Times New Roman"/>
          <w:sz w:val="24"/>
          <w:szCs w:val="24"/>
        </w:rPr>
      </w:pPr>
    </w:p>
    <w:p w14:paraId="309954F7" w14:textId="77777777" w:rsidR="005F7C67" w:rsidRDefault="009B0593" w:rsidP="00FE0604">
      <w:pPr>
        <w:spacing w:line="276" w:lineRule="auto"/>
        <w:rPr>
          <w:rFonts w:ascii="Times New Roman" w:hAnsi="Times New Roman" w:cs="Times New Roman"/>
          <w:sz w:val="24"/>
          <w:szCs w:val="24"/>
        </w:rPr>
      </w:pPr>
      <w:r>
        <w:rPr>
          <w:rFonts w:ascii="Times New Roman" w:hAnsi="Times New Roman" w:cs="Times New Roman"/>
          <w:sz w:val="24"/>
          <w:szCs w:val="24"/>
        </w:rPr>
        <w:t>Zapsala</w:t>
      </w:r>
      <w:r w:rsidR="00ED7C84">
        <w:rPr>
          <w:rFonts w:ascii="Times New Roman" w:hAnsi="Times New Roman" w:cs="Times New Roman"/>
          <w:sz w:val="24"/>
          <w:szCs w:val="24"/>
        </w:rPr>
        <w:t>:</w:t>
      </w:r>
      <w:r>
        <w:rPr>
          <w:rFonts w:ascii="Times New Roman" w:hAnsi="Times New Roman" w:cs="Times New Roman"/>
          <w:sz w:val="24"/>
          <w:szCs w:val="24"/>
        </w:rPr>
        <w:t xml:space="preserve"> </w:t>
      </w:r>
      <w:r w:rsidR="00ED7C84">
        <w:rPr>
          <w:rFonts w:ascii="Times New Roman" w:hAnsi="Times New Roman" w:cs="Times New Roman"/>
          <w:sz w:val="24"/>
          <w:szCs w:val="24"/>
        </w:rPr>
        <w:t>Bc. Anna Gümplová</w:t>
      </w:r>
    </w:p>
    <w:p w14:paraId="055D4E64" w14:textId="77777777" w:rsidR="009B0593" w:rsidRPr="005F7C67" w:rsidRDefault="009B0593" w:rsidP="00FE0604">
      <w:pPr>
        <w:spacing w:line="276" w:lineRule="auto"/>
        <w:rPr>
          <w:rFonts w:ascii="Times New Roman" w:hAnsi="Times New Roman" w:cs="Times New Roman"/>
          <w:sz w:val="24"/>
          <w:szCs w:val="24"/>
        </w:rPr>
      </w:pPr>
      <w:r>
        <w:rPr>
          <w:rFonts w:ascii="Times New Roman" w:hAnsi="Times New Roman" w:cs="Times New Roman"/>
          <w:sz w:val="24"/>
          <w:szCs w:val="24"/>
        </w:rPr>
        <w:t>Ověřil</w:t>
      </w:r>
      <w:r w:rsidR="00874F05">
        <w:rPr>
          <w:rFonts w:ascii="Times New Roman" w:hAnsi="Times New Roman" w:cs="Times New Roman"/>
          <w:sz w:val="24"/>
          <w:szCs w:val="24"/>
        </w:rPr>
        <w:t>i</w:t>
      </w:r>
      <w:r>
        <w:rPr>
          <w:rFonts w:ascii="Times New Roman" w:hAnsi="Times New Roman" w:cs="Times New Roman"/>
          <w:sz w:val="24"/>
          <w:szCs w:val="24"/>
        </w:rPr>
        <w:t xml:space="preserve">: </w:t>
      </w:r>
      <w:r w:rsidR="00874F05">
        <w:rPr>
          <w:rFonts w:ascii="Times New Roman" w:hAnsi="Times New Roman" w:cs="Times New Roman"/>
          <w:sz w:val="24"/>
          <w:szCs w:val="24"/>
        </w:rPr>
        <w:t xml:space="preserve">Mgr. Marie Foltýnová, </w:t>
      </w:r>
      <w:proofErr w:type="spellStart"/>
      <w:r w:rsidR="00874F05">
        <w:rPr>
          <w:rFonts w:ascii="Times New Roman" w:hAnsi="Times New Roman" w:cs="Times New Roman"/>
          <w:sz w:val="24"/>
          <w:szCs w:val="24"/>
        </w:rPr>
        <w:t>Ph.D</w:t>
      </w:r>
      <w:proofErr w:type="spellEnd"/>
      <w:r w:rsidR="00874F05">
        <w:rPr>
          <w:rFonts w:ascii="Times New Roman" w:hAnsi="Times New Roman" w:cs="Times New Roman"/>
          <w:sz w:val="24"/>
          <w:szCs w:val="24"/>
        </w:rPr>
        <w:t xml:space="preserve"> a </w:t>
      </w:r>
      <w:r w:rsidR="00C97B00">
        <w:rPr>
          <w:rFonts w:ascii="Times New Roman" w:hAnsi="Times New Roman" w:cs="Times New Roman"/>
          <w:sz w:val="24"/>
          <w:szCs w:val="24"/>
        </w:rPr>
        <w:t>Ing. arch. MgA. Osamu Okamura</w:t>
      </w:r>
    </w:p>
    <w:sectPr w:rsidR="009B0593" w:rsidRPr="005F7C6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D2A99" w14:textId="77777777" w:rsidR="00E02481" w:rsidRDefault="00E02481" w:rsidP="00CE3501">
      <w:pPr>
        <w:spacing w:after="0" w:line="240" w:lineRule="auto"/>
      </w:pPr>
      <w:r>
        <w:separator/>
      </w:r>
    </w:p>
  </w:endnote>
  <w:endnote w:type="continuationSeparator" w:id="0">
    <w:p w14:paraId="51788A7E" w14:textId="77777777" w:rsidR="00E02481" w:rsidRDefault="00E02481" w:rsidP="00CE3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D877E" w14:textId="77777777" w:rsidR="00E02481" w:rsidRDefault="00E02481" w:rsidP="00CE3501">
      <w:pPr>
        <w:spacing w:after="0" w:line="240" w:lineRule="auto"/>
      </w:pPr>
      <w:r>
        <w:separator/>
      </w:r>
    </w:p>
  </w:footnote>
  <w:footnote w:type="continuationSeparator" w:id="0">
    <w:p w14:paraId="1CA4D490" w14:textId="77777777" w:rsidR="00E02481" w:rsidRDefault="00E02481" w:rsidP="00CE35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523C" w14:textId="77777777" w:rsidR="00C97B00" w:rsidRPr="00946C0D" w:rsidRDefault="00C97B00">
    <w:pPr>
      <w:pStyle w:val="Zhlav"/>
      <w:rPr>
        <w:rFonts w:ascii="Times New Roman" w:hAnsi="Times New Roman" w:cs="Times New Roman"/>
        <w:b/>
        <w:sz w:val="24"/>
        <w:szCs w:val="24"/>
      </w:rPr>
    </w:pPr>
    <w:r w:rsidRPr="00946C0D">
      <w:rPr>
        <w:rFonts w:ascii="Times New Roman" w:hAnsi="Times New Roman" w:cs="Times New Roman"/>
        <w:b/>
        <w:noProof/>
        <w:sz w:val="24"/>
        <w:szCs w:val="24"/>
        <w:lang w:eastAsia="cs-CZ"/>
      </w:rPr>
      <w:drawing>
        <wp:anchor distT="0" distB="0" distL="114300" distR="114300" simplePos="0" relativeHeight="251658240" behindDoc="1" locked="0" layoutInCell="1" allowOverlap="1" wp14:anchorId="4F6B07B4" wp14:editId="58137562">
          <wp:simplePos x="0" y="0"/>
          <wp:positionH relativeFrom="column">
            <wp:posOffset>-4445</wp:posOffset>
          </wp:positionH>
          <wp:positionV relativeFrom="paragraph">
            <wp:posOffset>-1905</wp:posOffset>
          </wp:positionV>
          <wp:extent cx="781050" cy="781050"/>
          <wp:effectExtent l="0" t="0" r="0" b="0"/>
          <wp:wrapTight wrapText="bothSides">
            <wp:wrapPolygon edited="0">
              <wp:start x="0" y="0"/>
              <wp:lineTo x="0" y="21073"/>
              <wp:lineTo x="21073" y="21073"/>
              <wp:lineTo x="21073" y="0"/>
              <wp:lineTo x="0" y="0"/>
            </wp:wrapPolygon>
          </wp:wrapTight>
          <wp:docPr id="1" name="Obrázek 1" descr="cid:image001.jpg@01D4826F.6F8A43A0">
            <a:hlinkClick xmlns:a="http://schemas.openxmlformats.org/drawingml/2006/main" r:id="rId1" tooltip="www.praha.eu"/>
          </wp:docPr>
          <wp:cNvGraphicFramePr/>
          <a:graphic xmlns:a="http://schemas.openxmlformats.org/drawingml/2006/main">
            <a:graphicData uri="http://schemas.openxmlformats.org/drawingml/2006/picture">
              <pic:pic xmlns:pic="http://schemas.openxmlformats.org/drawingml/2006/picture">
                <pic:nvPicPr>
                  <pic:cNvPr id="1" name="Obrázek 1" descr="cid:image001.jpg@01D4826F.6F8A43A0">
                    <a:hlinkClick r:id="rId1" tooltip="www.praha.eu"/>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6C0D">
      <w:rPr>
        <w:rFonts w:ascii="Times New Roman" w:hAnsi="Times New Roman" w:cs="Times New Roman"/>
        <w:b/>
        <w:sz w:val="24"/>
        <w:szCs w:val="24"/>
      </w:rPr>
      <w:t>HLAVNÍ MĚSTO PRAHA</w:t>
    </w:r>
  </w:p>
  <w:p w14:paraId="278C85C4" w14:textId="77777777" w:rsidR="00C97B00" w:rsidRPr="00946C0D" w:rsidRDefault="00C97B00">
    <w:pPr>
      <w:pStyle w:val="Zhlav"/>
      <w:rPr>
        <w:rFonts w:ascii="Times New Roman" w:hAnsi="Times New Roman" w:cs="Times New Roman"/>
        <w:b/>
        <w:sz w:val="24"/>
        <w:szCs w:val="24"/>
      </w:rPr>
    </w:pPr>
    <w:r>
      <w:rPr>
        <w:rFonts w:ascii="Times New Roman" w:hAnsi="Times New Roman" w:cs="Times New Roman"/>
        <w:b/>
        <w:sz w:val="24"/>
        <w:szCs w:val="24"/>
      </w:rPr>
      <w:t>Komise pro umění ve veřejném prostoru</w:t>
    </w:r>
  </w:p>
  <w:p w14:paraId="54F46BFF" w14:textId="77777777" w:rsidR="00C97B00" w:rsidRPr="00946C0D" w:rsidRDefault="00C97B00">
    <w:pPr>
      <w:pStyle w:val="Zhlav"/>
      <w:rPr>
        <w:rFonts w:ascii="Times New Roman" w:hAnsi="Times New Roman" w:cs="Times New Roman"/>
        <w:b/>
        <w:sz w:val="24"/>
        <w:szCs w:val="24"/>
      </w:rPr>
    </w:pPr>
    <w:r>
      <w:rPr>
        <w:rFonts w:ascii="Times New Roman" w:hAnsi="Times New Roman" w:cs="Times New Roman"/>
        <w:b/>
        <w:sz w:val="24"/>
        <w:szCs w:val="24"/>
      </w:rPr>
      <w:t>Jednání 26. 2. 2019 v 15:0</w:t>
    </w:r>
    <w:r w:rsidRPr="00946C0D">
      <w:rPr>
        <w:rFonts w:ascii="Times New Roman" w:hAnsi="Times New Roman" w:cs="Times New Roman"/>
        <w:b/>
        <w:sz w:val="24"/>
        <w:szCs w:val="24"/>
      </w:rPr>
      <w:t xml:space="preserve">0 hodin </w:t>
    </w:r>
  </w:p>
  <w:p w14:paraId="3FDFED87" w14:textId="77777777" w:rsidR="00C97B00" w:rsidRPr="00946C0D" w:rsidRDefault="00C97B00">
    <w:pPr>
      <w:pStyle w:val="Zhlav"/>
      <w:rPr>
        <w:rFonts w:ascii="Times New Roman" w:hAnsi="Times New Roman" w:cs="Times New Roman"/>
        <w:b/>
        <w:sz w:val="24"/>
        <w:szCs w:val="24"/>
      </w:rPr>
    </w:pPr>
    <w:r w:rsidRPr="00946C0D">
      <w:rPr>
        <w:rFonts w:ascii="Times New Roman" w:hAnsi="Times New Roman" w:cs="Times New Roman"/>
        <w:b/>
        <w:sz w:val="24"/>
        <w:szCs w:val="24"/>
      </w:rPr>
      <w:t>Nová radnice</w:t>
    </w:r>
    <w:r>
      <w:rPr>
        <w:rFonts w:ascii="Times New Roman" w:hAnsi="Times New Roman" w:cs="Times New Roman"/>
        <w:b/>
        <w:sz w:val="24"/>
        <w:szCs w:val="24"/>
      </w:rPr>
      <w:t>, místnost 135</w:t>
    </w:r>
    <w:r w:rsidRPr="00946C0D">
      <w:rPr>
        <w:rFonts w:ascii="Times New Roman" w:hAnsi="Times New Roman" w:cs="Times New Roman"/>
        <w:b/>
        <w:sz w:val="24"/>
        <w:szCs w:val="24"/>
      </w:rPr>
      <w:t>, Mariánské náměstí 2, Praha 1</w:t>
    </w:r>
  </w:p>
  <w:p w14:paraId="0CA8305C" w14:textId="77777777" w:rsidR="00C97B00" w:rsidRDefault="00C97B00">
    <w:pPr>
      <w:pStyle w:val="Zhlav"/>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70941"/>
    <w:multiLevelType w:val="hybridMultilevel"/>
    <w:tmpl w:val="195AD2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0846940"/>
    <w:multiLevelType w:val="hybridMultilevel"/>
    <w:tmpl w:val="3DCAC5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04"/>
    <w:rsid w:val="000147B4"/>
    <w:rsid w:val="00054E3C"/>
    <w:rsid w:val="000D6767"/>
    <w:rsid w:val="00111255"/>
    <w:rsid w:val="001B1019"/>
    <w:rsid w:val="001D1849"/>
    <w:rsid w:val="001D7889"/>
    <w:rsid w:val="001F437F"/>
    <w:rsid w:val="00252904"/>
    <w:rsid w:val="002A63F9"/>
    <w:rsid w:val="002F0ED9"/>
    <w:rsid w:val="00364F84"/>
    <w:rsid w:val="003877D9"/>
    <w:rsid w:val="003B36CD"/>
    <w:rsid w:val="003E0FC7"/>
    <w:rsid w:val="00404034"/>
    <w:rsid w:val="00411BF6"/>
    <w:rsid w:val="004454CA"/>
    <w:rsid w:val="00480B4A"/>
    <w:rsid w:val="00523304"/>
    <w:rsid w:val="005D007E"/>
    <w:rsid w:val="005D18BA"/>
    <w:rsid w:val="005F42E8"/>
    <w:rsid w:val="005F7C67"/>
    <w:rsid w:val="00610F2B"/>
    <w:rsid w:val="00640C70"/>
    <w:rsid w:val="00644A6B"/>
    <w:rsid w:val="006844E3"/>
    <w:rsid w:val="00696519"/>
    <w:rsid w:val="00724BE0"/>
    <w:rsid w:val="00744022"/>
    <w:rsid w:val="0077280A"/>
    <w:rsid w:val="007B4268"/>
    <w:rsid w:val="00874F05"/>
    <w:rsid w:val="00946C0D"/>
    <w:rsid w:val="00966BBF"/>
    <w:rsid w:val="009B0593"/>
    <w:rsid w:val="009D562A"/>
    <w:rsid w:val="00AF463E"/>
    <w:rsid w:val="00AF620E"/>
    <w:rsid w:val="00B22549"/>
    <w:rsid w:val="00B23AAB"/>
    <w:rsid w:val="00BA0F46"/>
    <w:rsid w:val="00BB025D"/>
    <w:rsid w:val="00C334EE"/>
    <w:rsid w:val="00C91DE7"/>
    <w:rsid w:val="00C97B00"/>
    <w:rsid w:val="00CC3FA0"/>
    <w:rsid w:val="00CE3501"/>
    <w:rsid w:val="00DA2A72"/>
    <w:rsid w:val="00DC46E3"/>
    <w:rsid w:val="00DE0AB5"/>
    <w:rsid w:val="00E02481"/>
    <w:rsid w:val="00E1277B"/>
    <w:rsid w:val="00ED23FA"/>
    <w:rsid w:val="00ED7C84"/>
    <w:rsid w:val="00EF4466"/>
    <w:rsid w:val="00F4060C"/>
    <w:rsid w:val="00F75045"/>
    <w:rsid w:val="00F9135D"/>
    <w:rsid w:val="00FB23B8"/>
    <w:rsid w:val="00FB6B61"/>
    <w:rsid w:val="00FD6F61"/>
    <w:rsid w:val="00FE06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9DE869"/>
  <w15:chartTrackingRefBased/>
  <w15:docId w15:val="{8B067C3F-D39D-45BB-B364-BB22B759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FE06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E0604"/>
    <w:rPr>
      <w:rFonts w:asciiTheme="majorHAnsi" w:eastAsiaTheme="majorEastAsia" w:hAnsiTheme="majorHAnsi" w:cstheme="majorBidi"/>
      <w:spacing w:val="-10"/>
      <w:kern w:val="28"/>
      <w:sz w:val="56"/>
      <w:szCs w:val="56"/>
    </w:rPr>
  </w:style>
  <w:style w:type="table" w:styleId="Mkatabulky">
    <w:name w:val="Table Grid"/>
    <w:basedOn w:val="Normlntabulka"/>
    <w:uiPriority w:val="39"/>
    <w:rsid w:val="00FE0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E0604"/>
    <w:rPr>
      <w:color w:val="0000FF"/>
      <w:u w:val="single"/>
    </w:rPr>
  </w:style>
  <w:style w:type="paragraph" w:styleId="Zhlav">
    <w:name w:val="header"/>
    <w:basedOn w:val="Normln"/>
    <w:link w:val="ZhlavChar"/>
    <w:uiPriority w:val="99"/>
    <w:unhideWhenUsed/>
    <w:rsid w:val="00CE350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E3501"/>
  </w:style>
  <w:style w:type="paragraph" w:styleId="Zpat">
    <w:name w:val="footer"/>
    <w:basedOn w:val="Normln"/>
    <w:link w:val="ZpatChar"/>
    <w:uiPriority w:val="99"/>
    <w:unhideWhenUsed/>
    <w:rsid w:val="00CE3501"/>
    <w:pPr>
      <w:tabs>
        <w:tab w:val="center" w:pos="4536"/>
        <w:tab w:val="right" w:pos="9072"/>
      </w:tabs>
      <w:spacing w:after="0" w:line="240" w:lineRule="auto"/>
    </w:pPr>
  </w:style>
  <w:style w:type="character" w:customStyle="1" w:styleId="ZpatChar">
    <w:name w:val="Zápatí Char"/>
    <w:basedOn w:val="Standardnpsmoodstavce"/>
    <w:link w:val="Zpat"/>
    <w:uiPriority w:val="99"/>
    <w:rsid w:val="00CE3501"/>
  </w:style>
  <w:style w:type="paragraph" w:styleId="Textbubliny">
    <w:name w:val="Balloon Text"/>
    <w:basedOn w:val="Normln"/>
    <w:link w:val="TextbublinyChar"/>
    <w:uiPriority w:val="99"/>
    <w:semiHidden/>
    <w:unhideWhenUsed/>
    <w:rsid w:val="00CE350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E3501"/>
    <w:rPr>
      <w:rFonts w:ascii="Segoe UI" w:hAnsi="Segoe UI" w:cs="Segoe UI"/>
      <w:sz w:val="18"/>
      <w:szCs w:val="18"/>
    </w:rPr>
  </w:style>
  <w:style w:type="paragraph" w:styleId="Odstavecseseznamem">
    <w:name w:val="List Paragraph"/>
    <w:basedOn w:val="Normln"/>
    <w:uiPriority w:val="34"/>
    <w:qFormat/>
    <w:rsid w:val="005F7C67"/>
    <w:pPr>
      <w:ind w:left="720"/>
      <w:contextualSpacing/>
    </w:pPr>
  </w:style>
  <w:style w:type="paragraph" w:styleId="Revize">
    <w:name w:val="Revision"/>
    <w:hidden/>
    <w:uiPriority w:val="99"/>
    <w:semiHidden/>
    <w:rsid w:val="00480B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praha.e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5CA27-D721-4483-90FB-43236ABC5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911</Words>
  <Characters>5379</Characters>
  <Application>Microsoft Office Word</Application>
  <DocSecurity>0</DocSecurity>
  <Lines>44</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Adámková Klára (MHMP)</dc:creator>
  <cp:keywords/>
  <dc:description/>
  <cp:lastModifiedBy>Gümplová Anna (MHMP, SE10)</cp:lastModifiedBy>
  <cp:revision>6</cp:revision>
  <cp:lastPrinted>2019-02-20T08:55:00Z</cp:lastPrinted>
  <dcterms:created xsi:type="dcterms:W3CDTF">2019-03-04T10:15:00Z</dcterms:created>
  <dcterms:modified xsi:type="dcterms:W3CDTF">2019-03-05T13:25:00Z</dcterms:modified>
</cp:coreProperties>
</file>