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594" w:rsidRPr="00DC4B28" w:rsidRDefault="00641594" w:rsidP="00641594">
      <w:pPr>
        <w:widowControl w:val="0"/>
        <w:autoSpaceDE w:val="0"/>
        <w:autoSpaceDN w:val="0"/>
        <w:adjustRightInd w:val="0"/>
        <w:jc w:val="center"/>
        <w:rPr>
          <w:b/>
          <w:bCs/>
          <w:u w:val="single"/>
        </w:rPr>
      </w:pPr>
      <w:r w:rsidRPr="00DC4B28">
        <w:rPr>
          <w:b/>
          <w:u w:val="single"/>
        </w:rPr>
        <w:t xml:space="preserve">Kontrolní otázky podle zákona č. 111/1994 Sb., o silniční dopravě, ve znění pozdějších předpisů, a vyhlášky č. </w:t>
      </w:r>
      <w:r w:rsidRPr="00DC4B28">
        <w:rPr>
          <w:b/>
          <w:bCs/>
          <w:u w:val="single"/>
        </w:rPr>
        <w:t xml:space="preserve">478/2000 Sb., kterou se provádí zákon o silniční dopravě, ve znění pozdějších předpisů </w:t>
      </w:r>
    </w:p>
    <w:p w:rsidR="00641594" w:rsidRPr="00DC4B28" w:rsidRDefault="00641594" w:rsidP="00641594">
      <w:pPr>
        <w:spacing w:before="120" w:after="120"/>
        <w:jc w:val="center"/>
        <w:rPr>
          <w:b/>
          <w:u w:val="single"/>
        </w:rPr>
      </w:pPr>
    </w:p>
    <w:p w:rsidR="00886E58" w:rsidRPr="00DC4B28" w:rsidRDefault="00F629DA" w:rsidP="00A4106D">
      <w:pPr>
        <w:spacing w:before="120" w:after="120"/>
        <w:jc w:val="both"/>
        <w:rPr>
          <w:b/>
        </w:rPr>
      </w:pPr>
      <w:r w:rsidRPr="00DC4B28">
        <w:rPr>
          <w:b/>
        </w:rPr>
        <w:t xml:space="preserve">1. </w:t>
      </w:r>
      <w:r w:rsidR="00886E58" w:rsidRPr="00DC4B28">
        <w:rPr>
          <w:b/>
        </w:rPr>
        <w:t xml:space="preserve">Taxislužba je </w:t>
      </w:r>
    </w:p>
    <w:p w:rsidR="00886E58" w:rsidRPr="00DC4B28" w:rsidRDefault="00886E58" w:rsidP="00A4106D">
      <w:pPr>
        <w:pStyle w:val="Odstavecseseznamem"/>
        <w:spacing w:before="120" w:after="120"/>
        <w:ind w:left="0"/>
        <w:jc w:val="both"/>
      </w:pPr>
      <w:r w:rsidRPr="00DC4B28">
        <w:t>a) veřejná silniční doprava, kterou se zajišťuje přeprava osob a jejich zavazadel osobními vozidly s </w:t>
      </w:r>
      <w:proofErr w:type="spellStart"/>
      <w:r w:rsidRPr="00DC4B28">
        <w:t>obsaditelností</w:t>
      </w:r>
      <w:proofErr w:type="spellEnd"/>
      <w:r w:rsidRPr="00DC4B28">
        <w:t xml:space="preserve"> nejvýše devíti osob včetně řidiče; přepravní služby taxislužbou se nabízejí a objednávky k přepravě se přijímají prostřednictvím řidiče na stanovištích taxislužby, na veřejně přístupných pozemních komunikacích a jiných veřejných prostranstvích nebo prostřednictvím dispečinku taxislužby</w:t>
      </w:r>
    </w:p>
    <w:p w:rsidR="00886E58" w:rsidRPr="00DC4B28" w:rsidRDefault="00886E58" w:rsidP="00A4106D">
      <w:pPr>
        <w:spacing w:before="120" w:after="120"/>
        <w:jc w:val="both"/>
      </w:pPr>
      <w:r w:rsidRPr="00DC4B28">
        <w:t xml:space="preserve">b) osobní doprava pro </w:t>
      </w:r>
      <w:r w:rsidR="00A26145" w:rsidRPr="00DC4B28">
        <w:t>soukromé</w:t>
      </w:r>
      <w:r w:rsidRPr="00DC4B28">
        <w:t xml:space="preserve"> potřeby, kterou se zajišťuje přeprava osob včetně jejich zavazadel vozidly určenými k přepravě </w:t>
      </w:r>
      <w:r w:rsidR="00A26145" w:rsidRPr="00DC4B28">
        <w:t>více než</w:t>
      </w:r>
      <w:r w:rsidRPr="00DC4B28">
        <w:t xml:space="preserve"> 9 osob včetně řidiče a která </w:t>
      </w:r>
      <w:r w:rsidR="00A26145" w:rsidRPr="00DC4B28">
        <w:t>je</w:t>
      </w:r>
      <w:r w:rsidRPr="00DC4B28">
        <w:t xml:space="preserve"> linkovou osobní dopravou nebo příležitostnou osobní silniční dopravou</w:t>
      </w:r>
    </w:p>
    <w:p w:rsidR="004E7031" w:rsidRPr="00DC4B28" w:rsidRDefault="00886E58" w:rsidP="00A4106D">
      <w:pPr>
        <w:pStyle w:val="Odstavecseseznamem"/>
        <w:spacing w:before="120" w:after="120"/>
        <w:ind w:left="0"/>
        <w:jc w:val="both"/>
      </w:pPr>
      <w:r w:rsidRPr="00DC4B28">
        <w:t>c) osobní doprava pro cizí potřeby, kterou se zajišťuje přeprava osob včetně jejich zavazadel vozidly určenými k přepravě nejvýše 9 osob včetně řidiče a která není linkovou osobní dopravou, mezinárodní kyvadlovou dopravou nebo příležitostnou osobní silniční dopravou</w:t>
      </w:r>
      <w:r w:rsidR="00613CF1" w:rsidRPr="00DC4B28">
        <w:t xml:space="preserve"> </w:t>
      </w:r>
    </w:p>
    <w:p w:rsidR="00886E58" w:rsidRPr="00DC4B28" w:rsidRDefault="00886E58" w:rsidP="00A4106D">
      <w:pPr>
        <w:pStyle w:val="Odstavecseseznamem"/>
        <w:spacing w:before="120" w:after="120"/>
        <w:ind w:left="0"/>
        <w:jc w:val="both"/>
      </w:pPr>
    </w:p>
    <w:p w:rsidR="00886E58" w:rsidRPr="00DC4B28" w:rsidRDefault="00F629DA" w:rsidP="00A4106D">
      <w:pPr>
        <w:pStyle w:val="Odstavecseseznamem"/>
        <w:spacing w:before="120" w:after="120"/>
        <w:ind w:left="0"/>
        <w:jc w:val="both"/>
        <w:rPr>
          <w:b/>
        </w:rPr>
      </w:pPr>
      <w:r w:rsidRPr="00DC4B28">
        <w:rPr>
          <w:b/>
        </w:rPr>
        <w:t xml:space="preserve">2. </w:t>
      </w:r>
      <w:r w:rsidR="00886E58" w:rsidRPr="00DC4B28">
        <w:rPr>
          <w:b/>
        </w:rPr>
        <w:t>Tuzemský dopravce je povinen</w:t>
      </w:r>
    </w:p>
    <w:p w:rsidR="00886E58" w:rsidRPr="00DC4B28" w:rsidRDefault="00886E58" w:rsidP="00A4106D">
      <w:pPr>
        <w:spacing w:before="120" w:after="120"/>
        <w:jc w:val="both"/>
        <w:rPr>
          <w:color w:val="FF0000"/>
        </w:rPr>
      </w:pPr>
      <w:r w:rsidRPr="00DC4B28">
        <w:t>a) provozovat silniční dopravu vozidlem, kterému byla přidělena státní poznávací značka České republiky a které je zapsáno v registru silničních vozidel</w:t>
      </w:r>
      <w:r w:rsidR="00613CF1" w:rsidRPr="00DC4B28">
        <w:t xml:space="preserve"> </w:t>
      </w:r>
    </w:p>
    <w:p w:rsidR="00886E58" w:rsidRPr="00DC4B28" w:rsidRDefault="00886E58" w:rsidP="00A4106D">
      <w:pPr>
        <w:spacing w:before="120" w:after="120"/>
        <w:jc w:val="both"/>
      </w:pPr>
      <w:r w:rsidRPr="00DC4B28">
        <w:t>b) zajistit, aby práce řidiče z povolání vykonávala osoba, která se podrobila pravidelné lékařské prohlídce a je podle této prohlídky k řízení motorových vozidel zdravotně způsobilá</w:t>
      </w:r>
    </w:p>
    <w:p w:rsidR="00886E58" w:rsidRPr="00DC4B28" w:rsidRDefault="00886E58" w:rsidP="00A4106D">
      <w:pPr>
        <w:spacing w:before="120" w:after="120"/>
        <w:jc w:val="both"/>
      </w:pPr>
      <w:r w:rsidRPr="00DC4B28">
        <w:t>c) zajistit, aby práce řidiče z povolání vykonávala osoba, která se zúčastnila školení řidičů z povolání a úspěšně absolvovala přezkoušení z pravidel silničního provozu</w:t>
      </w:r>
    </w:p>
    <w:p w:rsidR="00613CB0" w:rsidRPr="00DC4B28" w:rsidRDefault="00613CB0" w:rsidP="00A4106D">
      <w:pPr>
        <w:spacing w:before="120" w:after="120"/>
        <w:jc w:val="both"/>
        <w:rPr>
          <w:b/>
        </w:rPr>
      </w:pPr>
    </w:p>
    <w:p w:rsidR="00886E58" w:rsidRPr="00DC4B28" w:rsidRDefault="00F629DA" w:rsidP="00A4106D">
      <w:pPr>
        <w:spacing w:before="120" w:after="120"/>
        <w:jc w:val="both"/>
        <w:rPr>
          <w:b/>
        </w:rPr>
      </w:pPr>
      <w:r w:rsidRPr="00DC4B28">
        <w:rPr>
          <w:b/>
        </w:rPr>
        <w:t xml:space="preserve">3. </w:t>
      </w:r>
      <w:r w:rsidR="00886E58" w:rsidRPr="00DC4B28">
        <w:rPr>
          <w:b/>
        </w:rPr>
        <w:t>Podnikatel v silniční dopravě je povinen zajistit, aby</w:t>
      </w:r>
    </w:p>
    <w:p w:rsidR="00886E58" w:rsidRPr="00DC4B28" w:rsidRDefault="00886E58" w:rsidP="00A4106D">
      <w:pPr>
        <w:pStyle w:val="Odstavecseseznamem"/>
        <w:spacing w:before="120" w:after="120"/>
        <w:ind w:left="0"/>
        <w:jc w:val="both"/>
      </w:pPr>
      <w:r w:rsidRPr="00DC4B28">
        <w:t>a) práce řidiče vozidla určeného pro přepravu nejvýše 9 osob včetně řidiče vykonávala pouze osoba bezúhonná</w:t>
      </w:r>
    </w:p>
    <w:p w:rsidR="00A4106D" w:rsidRPr="00DC4B28" w:rsidRDefault="00A4106D" w:rsidP="00A4106D">
      <w:pPr>
        <w:pStyle w:val="Odstavecseseznamem"/>
        <w:spacing w:before="120" w:after="120"/>
        <w:ind w:left="0"/>
        <w:jc w:val="both"/>
      </w:pPr>
    </w:p>
    <w:p w:rsidR="00A4106D" w:rsidRPr="00DC4B28" w:rsidRDefault="00886E58" w:rsidP="00A4106D">
      <w:pPr>
        <w:pStyle w:val="Odstavecseseznamem"/>
        <w:spacing w:before="120" w:after="120"/>
        <w:ind w:left="0"/>
        <w:jc w:val="both"/>
        <w:rPr>
          <w:color w:val="FF0000"/>
        </w:rPr>
      </w:pPr>
      <w:r w:rsidRPr="00DC4B28">
        <w:t>b) práce řidiče vozidla určeného pro přepravu nejvýše 9 osob včetně řidiče vykonávala pouze osoba spolehlivá</w:t>
      </w:r>
      <w:r w:rsidR="00613CF1" w:rsidRPr="00DC4B28">
        <w:t xml:space="preserve"> </w:t>
      </w:r>
    </w:p>
    <w:p w:rsidR="00A4106D" w:rsidRPr="00DC4B28" w:rsidRDefault="00A4106D" w:rsidP="00A4106D">
      <w:pPr>
        <w:pStyle w:val="Odstavecseseznamem"/>
        <w:spacing w:before="120" w:after="120"/>
        <w:ind w:left="0"/>
        <w:jc w:val="both"/>
      </w:pPr>
    </w:p>
    <w:p w:rsidR="00886E58" w:rsidRPr="00DC4B28" w:rsidRDefault="00886E58" w:rsidP="00A4106D">
      <w:pPr>
        <w:pStyle w:val="Odstavecseseznamem"/>
        <w:spacing w:before="120" w:after="120"/>
        <w:ind w:left="0"/>
        <w:jc w:val="both"/>
      </w:pPr>
      <w:r w:rsidRPr="00DC4B28">
        <w:t>c) práce řidiče vozidla určeného pro přepravu nejvýše 9 osob včetně řidiče vykonávala pouze osoba spolehlivá a bezúhonná</w:t>
      </w:r>
    </w:p>
    <w:p w:rsidR="004E7031" w:rsidRPr="00DC4B28" w:rsidRDefault="004E7031" w:rsidP="00A4106D">
      <w:pPr>
        <w:pStyle w:val="Odstavecseseznamem"/>
        <w:spacing w:before="120" w:after="120"/>
        <w:ind w:left="0"/>
        <w:jc w:val="both"/>
      </w:pPr>
    </w:p>
    <w:p w:rsidR="00886E58" w:rsidRPr="00DC4B28" w:rsidRDefault="00886E58" w:rsidP="00A4106D">
      <w:pPr>
        <w:pStyle w:val="Odstavecseseznamem"/>
        <w:spacing w:before="120" w:after="120"/>
        <w:ind w:left="0"/>
        <w:jc w:val="both"/>
      </w:pPr>
    </w:p>
    <w:p w:rsidR="00886E58" w:rsidRPr="00DC4B28" w:rsidRDefault="00F629DA" w:rsidP="00A4106D">
      <w:pPr>
        <w:pStyle w:val="Odstavecseseznamem"/>
        <w:spacing w:before="120" w:after="120"/>
        <w:ind w:left="0"/>
        <w:jc w:val="both"/>
        <w:rPr>
          <w:b/>
        </w:rPr>
      </w:pPr>
      <w:r w:rsidRPr="00DC4B28">
        <w:rPr>
          <w:b/>
        </w:rPr>
        <w:t xml:space="preserve">4. </w:t>
      </w:r>
      <w:r w:rsidR="00886E58" w:rsidRPr="00DC4B28">
        <w:rPr>
          <w:b/>
        </w:rPr>
        <w:t xml:space="preserve">Za spolehlivého se pro účely  zákona č. 111/1994 Sb., o silniční dopravě, </w:t>
      </w:r>
      <w:r w:rsidRPr="00DC4B28">
        <w:rPr>
          <w:b/>
        </w:rPr>
        <w:t xml:space="preserve">ve znění pozdějších předpisů, </w:t>
      </w:r>
      <w:r w:rsidR="00886E58" w:rsidRPr="00DC4B28">
        <w:rPr>
          <w:b/>
        </w:rPr>
        <w:t>nepovažuje ten</w:t>
      </w:r>
    </w:p>
    <w:p w:rsidR="00886E58" w:rsidRPr="00DC4B28" w:rsidRDefault="00886E58" w:rsidP="00A4106D">
      <w:pPr>
        <w:spacing w:before="120" w:after="120"/>
        <w:jc w:val="both"/>
        <w:rPr>
          <w:b/>
        </w:rPr>
      </w:pPr>
      <w:r w:rsidRPr="00DC4B28">
        <w:t>a) které byla v posledních třech letech odejmuta koncese nebo povolení k provozování silniční dopravy pro cizí potřeby z důvodů porušování povinností uložených právními předpisy souvisejícími s provozováním silniční dopravy</w:t>
      </w:r>
    </w:p>
    <w:p w:rsidR="00886E58" w:rsidRPr="00DC4B28" w:rsidRDefault="00886E58" w:rsidP="00A4106D">
      <w:pPr>
        <w:pStyle w:val="Odstavecseseznamem"/>
        <w:spacing w:before="120" w:after="120"/>
        <w:ind w:left="0"/>
        <w:jc w:val="both"/>
      </w:pPr>
      <w:r w:rsidRPr="00DC4B28">
        <w:t>b) komu byla v posledních 3 letech dvakrát uložena sankce za přestupek nebo jiný správní delikt spáchaný při výkonu práce řidiče taxislužby</w:t>
      </w:r>
    </w:p>
    <w:p w:rsidR="00886E58" w:rsidRPr="00DC4B28" w:rsidRDefault="00886E58" w:rsidP="00A4106D">
      <w:pPr>
        <w:pStyle w:val="Odstavecseseznamem"/>
        <w:spacing w:before="120" w:after="120"/>
        <w:ind w:left="0"/>
        <w:jc w:val="both"/>
        <w:rPr>
          <w:b/>
        </w:rPr>
      </w:pPr>
    </w:p>
    <w:p w:rsidR="00886E58" w:rsidRPr="00DC4B28" w:rsidRDefault="00886E58" w:rsidP="00A4106D">
      <w:pPr>
        <w:pStyle w:val="Odstavecseseznamem"/>
        <w:spacing w:before="120" w:after="120"/>
        <w:ind w:left="0"/>
        <w:jc w:val="both"/>
        <w:rPr>
          <w:color w:val="FF0000"/>
        </w:rPr>
      </w:pPr>
      <w:r w:rsidRPr="00DC4B28">
        <w:lastRenderedPageBreak/>
        <w:t>c) komu byla v posledních 5 letech dvakrát nebo vícekrát uložena sankce za přestupek nebo jiný správní delikt spáchaný při výkonu práce řidiče taxislužby</w:t>
      </w:r>
      <w:r w:rsidR="006526BB" w:rsidRPr="00DC4B28">
        <w:t xml:space="preserve"> spočívající v poškození cestujícího na ceně jízdného nebo porušení cenových předpisů</w:t>
      </w:r>
      <w:r w:rsidR="00613CF1" w:rsidRPr="00DC4B28">
        <w:t xml:space="preserve"> </w:t>
      </w:r>
    </w:p>
    <w:p w:rsidR="00886E58" w:rsidRPr="00DC4B28" w:rsidRDefault="00886E58" w:rsidP="00A4106D">
      <w:pPr>
        <w:pStyle w:val="Odstavecseseznamem"/>
        <w:spacing w:before="120" w:after="120"/>
        <w:ind w:left="0"/>
        <w:jc w:val="both"/>
      </w:pPr>
    </w:p>
    <w:p w:rsidR="00C50EB9" w:rsidRPr="00DC4B28" w:rsidRDefault="00C50EB9" w:rsidP="00A4106D">
      <w:pPr>
        <w:pStyle w:val="Odstavecseseznamem"/>
        <w:spacing w:before="120" w:after="120"/>
        <w:ind w:left="0"/>
        <w:jc w:val="both"/>
        <w:rPr>
          <w:b/>
        </w:rPr>
      </w:pPr>
    </w:p>
    <w:p w:rsidR="00F629DA" w:rsidRPr="00DC4B28" w:rsidRDefault="00F629DA" w:rsidP="00A4106D">
      <w:pPr>
        <w:pStyle w:val="Odstavecseseznamem"/>
        <w:spacing w:before="120" w:after="120"/>
        <w:ind w:left="0"/>
        <w:jc w:val="both"/>
        <w:rPr>
          <w:b/>
        </w:rPr>
      </w:pPr>
      <w:r w:rsidRPr="00DC4B28">
        <w:rPr>
          <w:b/>
        </w:rPr>
        <w:t>5. Za spolehlivého se pro účely  zákona č. 111/1994 Sb., o silniční dopravě, ve znění pozdějších předpisů, nepovažuje ten</w:t>
      </w:r>
    </w:p>
    <w:p w:rsidR="00E35921" w:rsidRPr="00DC4B28" w:rsidRDefault="00E35921" w:rsidP="00A4106D">
      <w:pPr>
        <w:pStyle w:val="Odstavecseseznamem"/>
        <w:spacing w:before="120" w:after="120"/>
        <w:ind w:left="0"/>
        <w:jc w:val="both"/>
        <w:rPr>
          <w:b/>
        </w:rPr>
      </w:pPr>
    </w:p>
    <w:p w:rsidR="00E35921" w:rsidRPr="00DC4B28" w:rsidRDefault="00E35921" w:rsidP="00A4106D">
      <w:pPr>
        <w:pStyle w:val="Odstavecseseznamem"/>
        <w:spacing w:before="120" w:after="120"/>
        <w:ind w:left="0"/>
        <w:jc w:val="both"/>
        <w:rPr>
          <w:color w:val="FF0000"/>
        </w:rPr>
      </w:pPr>
      <w:r w:rsidRPr="00DC4B28">
        <w:t>a) komu byla v posledních 12 měsících za neumožnění kontroly nebo státního odborného dozoru v taxislužbě v souvislosti s výkonem práce řidiče taxislužby uložena sankce za přestupek nebo jiný správní delikt nebo pořádková pokuta</w:t>
      </w:r>
      <w:r w:rsidR="00613CF1" w:rsidRPr="00DC4B28">
        <w:t xml:space="preserve"> </w:t>
      </w:r>
    </w:p>
    <w:p w:rsidR="00E35921" w:rsidRPr="00DC4B28" w:rsidRDefault="00E35921" w:rsidP="00A4106D">
      <w:pPr>
        <w:pStyle w:val="Odstavecseseznamem"/>
        <w:spacing w:before="120" w:after="120"/>
        <w:ind w:left="0"/>
        <w:jc w:val="both"/>
      </w:pPr>
    </w:p>
    <w:p w:rsidR="00E35921" w:rsidRPr="00DC4B28" w:rsidRDefault="00E35921" w:rsidP="00A4106D">
      <w:pPr>
        <w:pStyle w:val="Odstavecseseznamem"/>
        <w:spacing w:before="120" w:after="120"/>
        <w:ind w:left="0"/>
        <w:jc w:val="both"/>
      </w:pPr>
      <w:r w:rsidRPr="00DC4B28">
        <w:t>b) komu byla v posledních 3 letech za neumožnění státního odborného dozoru v taxislužbě v souvislosti s výkonem práce řidiče taxislužby uložena sankce za jiný správní delikt nebo pořádková pokuta</w:t>
      </w:r>
    </w:p>
    <w:p w:rsidR="00E35921" w:rsidRPr="00DC4B28" w:rsidRDefault="00E35921" w:rsidP="00A4106D">
      <w:pPr>
        <w:pStyle w:val="Odstavecseseznamem"/>
        <w:spacing w:before="120" w:after="120"/>
        <w:ind w:left="0"/>
        <w:jc w:val="both"/>
      </w:pPr>
    </w:p>
    <w:p w:rsidR="00C50EB9" w:rsidRPr="00DC4B28" w:rsidRDefault="00E35921" w:rsidP="00A4106D">
      <w:pPr>
        <w:pStyle w:val="Odstavecseseznamem"/>
        <w:spacing w:before="120" w:after="120"/>
        <w:ind w:left="0"/>
        <w:jc w:val="both"/>
      </w:pPr>
      <w:r w:rsidRPr="00DC4B28">
        <w:t xml:space="preserve">c) komu byla v posledních 24 měsících za neumožnění kontroly </w:t>
      </w:r>
      <w:r w:rsidR="00C50EB9" w:rsidRPr="00DC4B28">
        <w:t>uložena sankce za přestupek nebo jiný správní delikt nebo pořádková pokuta</w:t>
      </w:r>
    </w:p>
    <w:p w:rsidR="004E7031" w:rsidRPr="00DC4B28" w:rsidRDefault="004E7031" w:rsidP="00A4106D">
      <w:pPr>
        <w:pStyle w:val="Odstavecseseznamem"/>
        <w:spacing w:before="120" w:after="120"/>
        <w:ind w:left="0"/>
        <w:jc w:val="both"/>
      </w:pPr>
    </w:p>
    <w:p w:rsidR="00E35921" w:rsidRPr="00DC4B28" w:rsidRDefault="00E35921" w:rsidP="00A4106D">
      <w:pPr>
        <w:pStyle w:val="Odstavecseseznamem"/>
        <w:spacing w:before="120" w:after="120"/>
        <w:ind w:left="0"/>
        <w:jc w:val="both"/>
      </w:pPr>
    </w:p>
    <w:p w:rsidR="00C50EB9" w:rsidRPr="00DC4B28" w:rsidRDefault="00C50EB9" w:rsidP="00A4106D">
      <w:pPr>
        <w:pStyle w:val="Odstavecseseznamem"/>
        <w:spacing w:before="120" w:after="120"/>
        <w:ind w:left="0"/>
        <w:jc w:val="both"/>
        <w:rPr>
          <w:b/>
        </w:rPr>
      </w:pPr>
      <w:r w:rsidRPr="00DC4B28">
        <w:rPr>
          <w:b/>
        </w:rPr>
        <w:t>6. Za spolehlivého se pro účely  zákona č. 111/1994 Sb., o silniční dopravě, ve znění pozdějších předpisů, nepovažuje ten</w:t>
      </w:r>
    </w:p>
    <w:p w:rsidR="00E35921" w:rsidRPr="00DC4B28" w:rsidRDefault="00E35921" w:rsidP="00A4106D">
      <w:pPr>
        <w:pStyle w:val="Odstavecseseznamem"/>
        <w:spacing w:before="120" w:after="120"/>
        <w:ind w:left="0"/>
        <w:jc w:val="both"/>
      </w:pPr>
    </w:p>
    <w:p w:rsidR="00C50EB9" w:rsidRPr="00DC4B28" w:rsidRDefault="00C50EB9" w:rsidP="00A4106D">
      <w:pPr>
        <w:pStyle w:val="Odstavecseseznamem"/>
        <w:spacing w:before="120" w:after="120"/>
        <w:ind w:left="0"/>
        <w:jc w:val="both"/>
      </w:pPr>
      <w:r w:rsidRPr="00DC4B28">
        <w:t xml:space="preserve">a) kdo byl odsouzen za úmyslný trestný čin těžkého ublížení na zdraví, ublížení na zdraví, rvačky, zbavení osobní svobody, omezování osobní svobody, loupeže, vydírání, znásilnění, krádeže, velezrady nebo podvodu </w:t>
      </w:r>
    </w:p>
    <w:p w:rsidR="00C50EB9" w:rsidRPr="00DC4B28" w:rsidRDefault="00C50EB9" w:rsidP="00A4106D">
      <w:pPr>
        <w:pStyle w:val="Odstavecseseznamem"/>
        <w:spacing w:before="120" w:after="120"/>
        <w:ind w:left="0"/>
        <w:jc w:val="both"/>
      </w:pPr>
    </w:p>
    <w:p w:rsidR="00E35921" w:rsidRPr="00DC4B28" w:rsidRDefault="00C50EB9" w:rsidP="00A4106D">
      <w:pPr>
        <w:pStyle w:val="Odstavecseseznamem"/>
        <w:spacing w:before="120" w:after="120"/>
        <w:ind w:left="0"/>
        <w:jc w:val="both"/>
        <w:rPr>
          <w:color w:val="FF0000"/>
        </w:rPr>
      </w:pPr>
      <w:r w:rsidRPr="00DC4B28">
        <w:t xml:space="preserve">b) </w:t>
      </w:r>
      <w:r w:rsidR="00E35921" w:rsidRPr="00DC4B28">
        <w:t>kdo byl pravomocně odsouzen za úmyslný trestný čin vraždy, těžkého ublížení na zdraví, ublížení na zdraví, rvačky, zbavení osobní svobody, omezování osobní svobody, loupeže, braní rukojmí, vydírání, znásilnění, sexuálního nátlaku, krádeže nebo podvodu, pokud se na něho nehledí, jako by nebyl odsouzen</w:t>
      </w:r>
      <w:r w:rsidR="00606621" w:rsidRPr="00DC4B28">
        <w:t xml:space="preserve"> </w:t>
      </w:r>
    </w:p>
    <w:p w:rsidR="00C50EB9" w:rsidRPr="00DC4B28" w:rsidRDefault="00C50EB9" w:rsidP="00A4106D">
      <w:pPr>
        <w:pStyle w:val="Odstavecseseznamem"/>
        <w:spacing w:before="120" w:after="120"/>
        <w:ind w:left="0"/>
        <w:jc w:val="both"/>
      </w:pPr>
    </w:p>
    <w:p w:rsidR="00C50EB9" w:rsidRPr="00DC4B28" w:rsidRDefault="00C50EB9" w:rsidP="00A4106D">
      <w:pPr>
        <w:pStyle w:val="Odstavecseseznamem"/>
        <w:spacing w:before="120" w:after="120"/>
        <w:ind w:left="0"/>
        <w:jc w:val="both"/>
      </w:pPr>
      <w:r w:rsidRPr="00DC4B28">
        <w:t xml:space="preserve">c) kdo byl pravomocně odsouzen za </w:t>
      </w:r>
      <w:r w:rsidR="001A3692" w:rsidRPr="00DC4B28">
        <w:t>nedbalostní</w:t>
      </w:r>
      <w:r w:rsidRPr="00DC4B28">
        <w:t xml:space="preserve"> trestný čin těžkého ublížení na zdraví, ublížení na zdraví, rvačky, zbavení osobní svobody, omezování osobní svobody, loupeže, krádeže nebo podvodu, pokud se na něho nehledí, jako by nebyl odsouzen</w:t>
      </w:r>
    </w:p>
    <w:p w:rsidR="004E7031" w:rsidRPr="00DC4B28" w:rsidRDefault="004E7031" w:rsidP="00A4106D">
      <w:pPr>
        <w:pStyle w:val="Odstavecseseznamem"/>
        <w:spacing w:before="120" w:after="120"/>
        <w:ind w:left="0"/>
        <w:jc w:val="both"/>
      </w:pPr>
    </w:p>
    <w:p w:rsidR="00C50EB9" w:rsidRPr="00DC4B28" w:rsidRDefault="00C50EB9" w:rsidP="00A4106D">
      <w:pPr>
        <w:pStyle w:val="Odstavecseseznamem"/>
        <w:spacing w:before="120" w:after="120"/>
        <w:ind w:left="0"/>
        <w:jc w:val="both"/>
        <w:rPr>
          <w:b/>
        </w:rPr>
      </w:pPr>
    </w:p>
    <w:p w:rsidR="00886E58" w:rsidRPr="00DC4B28" w:rsidRDefault="001A3692" w:rsidP="00A4106D">
      <w:pPr>
        <w:pStyle w:val="Odstavecseseznamem"/>
        <w:spacing w:before="120" w:after="120"/>
        <w:ind w:left="0"/>
        <w:jc w:val="both"/>
        <w:rPr>
          <w:b/>
        </w:rPr>
      </w:pPr>
      <w:r w:rsidRPr="00DC4B28">
        <w:rPr>
          <w:b/>
        </w:rPr>
        <w:t>7. Za spolehlivého se pro účely  zákona č. 111/1994 Sb., o silniční dopravě, ve znění pozdějších předpisů, nepovažuje ten</w:t>
      </w:r>
    </w:p>
    <w:p w:rsidR="001A3692" w:rsidRPr="00DC4B28" w:rsidRDefault="001A3692" w:rsidP="00A4106D">
      <w:pPr>
        <w:pStyle w:val="Odstavecseseznamem"/>
        <w:spacing w:before="120" w:after="120"/>
        <w:ind w:left="0"/>
        <w:jc w:val="both"/>
      </w:pPr>
    </w:p>
    <w:p w:rsidR="00E35921" w:rsidRPr="00DC4B28" w:rsidRDefault="001A3692" w:rsidP="00A4106D">
      <w:pPr>
        <w:pStyle w:val="Odstavecseseznamem"/>
        <w:spacing w:before="120" w:after="120"/>
        <w:ind w:left="0"/>
        <w:jc w:val="both"/>
        <w:rPr>
          <w:color w:val="FF0000"/>
        </w:rPr>
      </w:pPr>
      <w:r w:rsidRPr="00DC4B28">
        <w:t xml:space="preserve">a) </w:t>
      </w:r>
      <w:r w:rsidR="00E35921" w:rsidRPr="00DC4B28">
        <w:t>komu byla uložena sankce nebo trest zákazu činnosti spočívající v zákazu výkonu práce řidiče taxislužby, a to po dobu výkonu tohoto trestu</w:t>
      </w:r>
      <w:r w:rsidR="00606621" w:rsidRPr="00DC4B28">
        <w:t xml:space="preserve"> </w:t>
      </w:r>
    </w:p>
    <w:p w:rsidR="001A3692" w:rsidRPr="00DC4B28" w:rsidRDefault="001A3692" w:rsidP="00A4106D">
      <w:pPr>
        <w:pStyle w:val="Odstavecseseznamem"/>
        <w:spacing w:before="120" w:after="120"/>
        <w:ind w:left="0"/>
        <w:jc w:val="both"/>
      </w:pPr>
    </w:p>
    <w:p w:rsidR="001A3692" w:rsidRPr="00DC4B28" w:rsidRDefault="001A3692" w:rsidP="00A4106D">
      <w:pPr>
        <w:pStyle w:val="Odstavecseseznamem"/>
        <w:spacing w:before="120" w:after="120"/>
        <w:ind w:left="0"/>
        <w:jc w:val="both"/>
      </w:pPr>
      <w:r w:rsidRPr="00DC4B28">
        <w:t>b) kdo se v posledních třech letech opakovaně dopustil jednání, za které mu byla pravomocně uložena sankce za porušení právních předpisů souvisejících s provozováním silniční dopravy s výjimkou sankce za spáchání přestupku proti bezpečnosti a plynulosti silničního provozu</w:t>
      </w:r>
    </w:p>
    <w:p w:rsidR="001A3692" w:rsidRPr="00DC4B28" w:rsidRDefault="001A3692" w:rsidP="00A4106D">
      <w:pPr>
        <w:pStyle w:val="Odstavecseseznamem"/>
        <w:spacing w:before="120" w:after="120"/>
        <w:ind w:left="0"/>
        <w:jc w:val="both"/>
      </w:pPr>
    </w:p>
    <w:p w:rsidR="001A3692" w:rsidRPr="00DC4B28" w:rsidRDefault="001A3692" w:rsidP="00A4106D">
      <w:pPr>
        <w:pStyle w:val="Odstavecseseznamem"/>
        <w:spacing w:before="120" w:after="120"/>
        <w:ind w:left="0"/>
        <w:jc w:val="both"/>
      </w:pPr>
      <w:r w:rsidRPr="00DC4B28">
        <w:t xml:space="preserve">c) </w:t>
      </w:r>
      <w:r w:rsidR="00613CB0" w:rsidRPr="00DC4B28">
        <w:t>komu</w:t>
      </w:r>
      <w:r w:rsidRPr="00DC4B28">
        <w:t xml:space="preserve"> byla v posledních třech letech odejmuta koncese nebo povolení k provozování silniční dopravy pro cizí potřeby z důvodů porušování povinností uložených právními předpisy souvisejícími s provozováním silniční dopravy</w:t>
      </w:r>
    </w:p>
    <w:p w:rsidR="00613CB0" w:rsidRPr="00DC4B28" w:rsidRDefault="006526BB" w:rsidP="00A4106D">
      <w:pPr>
        <w:pStyle w:val="Odstavecseseznamem"/>
        <w:spacing w:before="120" w:after="120"/>
        <w:ind w:left="0"/>
        <w:jc w:val="both"/>
        <w:rPr>
          <w:b/>
        </w:rPr>
      </w:pPr>
      <w:r w:rsidRPr="00DC4B28">
        <w:rPr>
          <w:b/>
        </w:rPr>
        <w:lastRenderedPageBreak/>
        <w:t>8.</w:t>
      </w:r>
      <w:r w:rsidRPr="00DC4B28">
        <w:t xml:space="preserve"> </w:t>
      </w:r>
      <w:r w:rsidRPr="00DC4B28">
        <w:rPr>
          <w:b/>
        </w:rPr>
        <w:t>Za spolehlivého se pro účely  zákona č. 111/1994 Sb., o silniční dopravě, ve znění pozdějších předpisů, nepovažuje ten</w:t>
      </w:r>
    </w:p>
    <w:p w:rsidR="006526BB" w:rsidRPr="00DC4B28" w:rsidRDefault="006526BB" w:rsidP="00A4106D">
      <w:pPr>
        <w:pStyle w:val="Odstavecseseznamem"/>
        <w:spacing w:before="120" w:after="120"/>
        <w:ind w:left="0"/>
        <w:jc w:val="both"/>
        <w:rPr>
          <w:b/>
        </w:rPr>
      </w:pPr>
    </w:p>
    <w:p w:rsidR="006526BB" w:rsidRPr="00DC4B28" w:rsidRDefault="006556F2" w:rsidP="00A4106D">
      <w:pPr>
        <w:spacing w:before="120" w:after="120"/>
        <w:jc w:val="both"/>
      </w:pPr>
      <w:r w:rsidRPr="00DC4B28">
        <w:t xml:space="preserve">a) </w:t>
      </w:r>
      <w:r w:rsidR="006526BB" w:rsidRPr="00DC4B28">
        <w:t>komu byla v posledních 2 letech dvakrát uložena sankce za jiný správní delikt spáchaný při výkonu práce řidiče taxislužby spočívající v</w:t>
      </w:r>
      <w:r w:rsidRPr="00DC4B28">
        <w:t> nevedení záznamu o provozu vozidla</w:t>
      </w:r>
    </w:p>
    <w:p w:rsidR="006556F2" w:rsidRPr="00DC4B28" w:rsidRDefault="006556F2" w:rsidP="00A4106D">
      <w:pPr>
        <w:spacing w:before="120" w:after="120"/>
        <w:jc w:val="both"/>
      </w:pPr>
      <w:r w:rsidRPr="00DC4B28">
        <w:t>b) které byl soudem za spáchání trestného činu uložen trest zákazu činnosti spočívající v zákazu řízení motorových vozidel, jehož výkon skončil v posledních 3 letech</w:t>
      </w:r>
    </w:p>
    <w:p w:rsidR="004E7031" w:rsidRPr="00DC4B28" w:rsidRDefault="006526BB" w:rsidP="00A4106D">
      <w:pPr>
        <w:spacing w:before="120" w:after="120"/>
        <w:jc w:val="both"/>
      </w:pPr>
      <w:r w:rsidRPr="00DC4B28">
        <w:t>c) komu byla v posledních 5 letech dvakrát nebo vícekrát uložena sankce za přestupek nebo jiný správní delikt spáchaný při výkonu práce řidiče taxislužby spočívající v nepořízení záznamu o přepravě</w:t>
      </w:r>
      <w:r w:rsidR="00606621" w:rsidRPr="00DC4B28">
        <w:t xml:space="preserve"> </w:t>
      </w:r>
    </w:p>
    <w:p w:rsidR="00DC4B28" w:rsidRPr="00DC4B28" w:rsidRDefault="00DC4B28" w:rsidP="00A4106D">
      <w:pPr>
        <w:spacing w:before="120" w:after="120"/>
        <w:jc w:val="both"/>
      </w:pPr>
    </w:p>
    <w:p w:rsidR="006526BB" w:rsidRPr="00DC4B28" w:rsidRDefault="006526BB" w:rsidP="00A4106D">
      <w:pPr>
        <w:pStyle w:val="Odstavecseseznamem"/>
        <w:spacing w:before="120" w:after="120"/>
        <w:ind w:left="0"/>
        <w:jc w:val="both"/>
        <w:rPr>
          <w:b/>
        </w:rPr>
      </w:pPr>
      <w:r w:rsidRPr="00DC4B28">
        <w:rPr>
          <w:b/>
        </w:rPr>
        <w:t>9. Za spolehlivého se pro účely  zákona č. 111/1994 Sb., o silniční dopravě, ve znění pozdějších předpisů, nepovažuje ten</w:t>
      </w:r>
    </w:p>
    <w:p w:rsidR="006526BB" w:rsidRPr="00DC4B28" w:rsidRDefault="006526BB" w:rsidP="00A4106D">
      <w:pPr>
        <w:pStyle w:val="Odstavecseseznamem"/>
        <w:spacing w:before="120" w:after="120"/>
        <w:ind w:left="0"/>
        <w:jc w:val="both"/>
        <w:rPr>
          <w:b/>
        </w:rPr>
      </w:pPr>
    </w:p>
    <w:p w:rsidR="006556F2" w:rsidRPr="00DC4B28" w:rsidRDefault="006556F2" w:rsidP="00A4106D">
      <w:pPr>
        <w:pStyle w:val="Odstavecseseznamem"/>
        <w:spacing w:before="120" w:after="120"/>
        <w:ind w:left="0"/>
        <w:jc w:val="both"/>
      </w:pPr>
      <w:r w:rsidRPr="00DC4B28">
        <w:t>a) kdo se v posledních 3 letech opakovaně dopustil jednání, za které mu byla pravomocně uložena sankce za porušení právních předpisů souvisejících s provozováním silniční dopravy s výjimkou sankce za spáchání přestupku proti bezpečnosti a plynulosti silničního provozu</w:t>
      </w:r>
    </w:p>
    <w:p w:rsidR="006526BB" w:rsidRPr="00DC4B28" w:rsidRDefault="006556F2" w:rsidP="00A4106D">
      <w:pPr>
        <w:spacing w:before="120" w:after="120"/>
        <w:jc w:val="both"/>
      </w:pPr>
      <w:r w:rsidRPr="00DC4B28">
        <w:t xml:space="preserve">b) </w:t>
      </w:r>
      <w:r w:rsidR="006526BB" w:rsidRPr="00DC4B28">
        <w:t>komu byla v posledních 5 letech dvakrát nebo vícekrát uložena sankce za přestupek nebo jiný správní delikt spáchaný při výkonu práce řidiče taxislužby spočívající v nevydání dokladu o</w:t>
      </w:r>
      <w:r w:rsidRPr="00DC4B28">
        <w:t xml:space="preserve"> zaplacení jízdného cestujícímu</w:t>
      </w:r>
      <w:r w:rsidR="00606621" w:rsidRPr="00DC4B28">
        <w:t xml:space="preserve"> </w:t>
      </w:r>
    </w:p>
    <w:p w:rsidR="006556F2" w:rsidRPr="00DC4B28" w:rsidRDefault="006556F2" w:rsidP="00A4106D">
      <w:pPr>
        <w:pStyle w:val="Odstavecseseznamem"/>
        <w:spacing w:before="120" w:after="120"/>
        <w:ind w:left="0"/>
        <w:jc w:val="both"/>
      </w:pPr>
      <w:r w:rsidRPr="00DC4B28">
        <w:t xml:space="preserve">c) </w:t>
      </w:r>
      <w:r w:rsidR="00BE0280" w:rsidRPr="00DC4B28">
        <w:t xml:space="preserve">kdo se v posledních 12 měsících opakovaně dopustil jednání, za které mu byla uložena sankce za porušení právních předpisů souvisejících s provozováním silniční dopravy </w:t>
      </w:r>
    </w:p>
    <w:p w:rsidR="004E7031" w:rsidRPr="00DC4B28" w:rsidRDefault="004E7031" w:rsidP="00A4106D">
      <w:pPr>
        <w:pStyle w:val="Odstavecseseznamem"/>
        <w:spacing w:before="120" w:after="120"/>
        <w:ind w:left="0"/>
        <w:jc w:val="both"/>
      </w:pPr>
    </w:p>
    <w:p w:rsidR="006526BB" w:rsidRPr="00DC4B28" w:rsidRDefault="006526BB" w:rsidP="00A4106D">
      <w:pPr>
        <w:pStyle w:val="Odstavecseseznamem"/>
        <w:spacing w:before="120" w:after="120"/>
        <w:ind w:left="0"/>
        <w:jc w:val="both"/>
        <w:rPr>
          <w:b/>
        </w:rPr>
      </w:pPr>
    </w:p>
    <w:p w:rsidR="006526BB" w:rsidRPr="00DC4B28" w:rsidRDefault="006526BB" w:rsidP="00A4106D">
      <w:pPr>
        <w:pStyle w:val="Odstavecseseznamem"/>
        <w:spacing w:before="120" w:after="120"/>
        <w:ind w:left="0"/>
        <w:jc w:val="both"/>
        <w:rPr>
          <w:b/>
        </w:rPr>
      </w:pPr>
      <w:r w:rsidRPr="00DC4B28">
        <w:rPr>
          <w:b/>
        </w:rPr>
        <w:t>10. Za spolehlivého se pro účely  zákona č. 111/1994 Sb., o silniční dopravě, ve znění pozdějších předpisů, nepovažuje ten</w:t>
      </w:r>
    </w:p>
    <w:p w:rsidR="006526BB" w:rsidRPr="00DC4B28" w:rsidRDefault="006526BB" w:rsidP="00A4106D">
      <w:pPr>
        <w:pStyle w:val="Odstavecseseznamem"/>
        <w:spacing w:before="120" w:after="120"/>
        <w:ind w:left="0"/>
        <w:jc w:val="both"/>
        <w:rPr>
          <w:b/>
        </w:rPr>
      </w:pPr>
    </w:p>
    <w:p w:rsidR="006526BB" w:rsidRPr="00DC4B28" w:rsidRDefault="00BE0280" w:rsidP="00A4106D">
      <w:pPr>
        <w:spacing w:before="120" w:after="120"/>
        <w:jc w:val="both"/>
      </w:pPr>
      <w:r w:rsidRPr="00DC4B28">
        <w:t xml:space="preserve">a) </w:t>
      </w:r>
      <w:r w:rsidR="006526BB" w:rsidRPr="00DC4B28">
        <w:t>komu byla v posledních 3 letech uložena sankce za přestupek spočívající v</w:t>
      </w:r>
      <w:r w:rsidRPr="00DC4B28">
        <w:t xml:space="preserve"> </w:t>
      </w:r>
      <w:r w:rsidR="006526BB" w:rsidRPr="00DC4B28">
        <w:t>řízení vozidla bezprostředně po požití alkoholického nápoje nebo po užití jiné návykové látky nebo v takové době po požití alkoholického nápoje nebo užití jiné návykové látky, po kterou je ještě pod</w:t>
      </w:r>
      <w:r w:rsidR="00C81505" w:rsidRPr="00DC4B28">
        <w:t xml:space="preserve"> jejich vlivem</w:t>
      </w:r>
      <w:r w:rsidR="00606621" w:rsidRPr="00DC4B28">
        <w:t xml:space="preserve"> </w:t>
      </w:r>
    </w:p>
    <w:p w:rsidR="00C81505" w:rsidRPr="00DC4B28" w:rsidRDefault="00C81505" w:rsidP="00A4106D">
      <w:pPr>
        <w:spacing w:before="120" w:after="120"/>
        <w:jc w:val="both"/>
      </w:pPr>
      <w:r w:rsidRPr="00DC4B28">
        <w:t>b) komu byla v posledních 2 letech uložena sankce za přestupek nebo správní delikt spočívající v řízení vozidla po požití alkoholického nápoje nebo v takové době po požití alkoholického nápoje nebo užití jiné návykové látky, po kterou je ještě pod jejich vlivem</w:t>
      </w:r>
    </w:p>
    <w:p w:rsidR="00786473" w:rsidRPr="00DC4B28" w:rsidRDefault="00786473" w:rsidP="00A4106D">
      <w:pPr>
        <w:spacing w:before="120" w:after="120"/>
        <w:jc w:val="both"/>
      </w:pPr>
      <w:r w:rsidRPr="00DC4B28">
        <w:t xml:space="preserve">c) komu byl v posledních 5 letech uložen trest za trestný čin spočívající v řízení vozidla po požití alkoholického nápoje nebo po užití jiné návykové látky </w:t>
      </w:r>
    </w:p>
    <w:p w:rsidR="004E7031" w:rsidRPr="00DC4B28" w:rsidRDefault="004E7031" w:rsidP="00A4106D">
      <w:pPr>
        <w:spacing w:before="120" w:after="120"/>
        <w:jc w:val="both"/>
      </w:pPr>
    </w:p>
    <w:p w:rsidR="006526BB" w:rsidRPr="00DC4B28" w:rsidRDefault="006526BB" w:rsidP="00A4106D">
      <w:pPr>
        <w:pStyle w:val="Odstavecseseznamem"/>
        <w:spacing w:before="120" w:after="120"/>
        <w:ind w:left="0"/>
        <w:jc w:val="both"/>
        <w:rPr>
          <w:b/>
        </w:rPr>
      </w:pPr>
      <w:r w:rsidRPr="00DC4B28">
        <w:rPr>
          <w:b/>
        </w:rPr>
        <w:t>11. Za spolehlivého se pro účely  zákona č. 111/1994 Sb., o silniční dopravě, ve znění pozdějších předpisů, nepovažuje ten</w:t>
      </w:r>
    </w:p>
    <w:p w:rsidR="00D56FC3" w:rsidRPr="00DC4B28" w:rsidRDefault="00D56FC3" w:rsidP="00A4106D">
      <w:pPr>
        <w:spacing w:before="120" w:after="120"/>
        <w:jc w:val="both"/>
      </w:pPr>
      <w:r w:rsidRPr="00DC4B28">
        <w:t>a) komu byla v posledních 2 letech uložena sankce za přestupek nebo správní delikt spočívající v řízení vozidla po požití alkoholického nápoje nebo v takové době po požití alkoholického nápoje nebo užití jiné návykové látky, po kterou je ještě pod jejich vlivem</w:t>
      </w:r>
    </w:p>
    <w:p w:rsidR="00D56FC3" w:rsidRPr="00DC4B28" w:rsidRDefault="00D56FC3" w:rsidP="00A4106D">
      <w:pPr>
        <w:spacing w:before="120" w:after="120"/>
        <w:jc w:val="both"/>
      </w:pPr>
      <w:r w:rsidRPr="00DC4B28">
        <w:t>b) komu byla v posledních 2 letech uložena sankce za správní delikt spočívající v řízení vozidla po požití alkoholického nápoje nebo psychotropní látky</w:t>
      </w:r>
    </w:p>
    <w:p w:rsidR="006526BB" w:rsidRPr="00DC4B28" w:rsidRDefault="00786473" w:rsidP="00A4106D">
      <w:pPr>
        <w:spacing w:before="120" w:after="120"/>
        <w:jc w:val="both"/>
      </w:pPr>
      <w:r w:rsidRPr="00DC4B28">
        <w:lastRenderedPageBreak/>
        <w:t xml:space="preserve">c) </w:t>
      </w:r>
      <w:r w:rsidR="006526BB" w:rsidRPr="00DC4B28">
        <w:t>komu byla v posledních 3 letech uložena sankce za přestupek spočívající v</w:t>
      </w:r>
      <w:r w:rsidRPr="00DC4B28">
        <w:t xml:space="preserve"> </w:t>
      </w:r>
      <w:r w:rsidR="006526BB" w:rsidRPr="00DC4B28">
        <w:t>řízení vozidla ve stavu vylučujícím způsobilost přivozeném požitím alkoholického nápoje nebo užitím jiné návykové látky</w:t>
      </w:r>
      <w:r w:rsidR="00606621" w:rsidRPr="00DC4B28">
        <w:t xml:space="preserve"> </w:t>
      </w:r>
    </w:p>
    <w:p w:rsidR="004E7031" w:rsidRPr="00DC4B28" w:rsidRDefault="004E7031" w:rsidP="00A4106D">
      <w:pPr>
        <w:spacing w:before="120" w:after="120"/>
        <w:jc w:val="both"/>
      </w:pPr>
    </w:p>
    <w:p w:rsidR="006526BB" w:rsidRPr="00DC4B28" w:rsidRDefault="006526BB" w:rsidP="00A4106D">
      <w:pPr>
        <w:pStyle w:val="Odstavecseseznamem"/>
        <w:spacing w:before="120" w:after="120"/>
        <w:ind w:left="0"/>
        <w:jc w:val="both"/>
        <w:rPr>
          <w:b/>
        </w:rPr>
      </w:pPr>
      <w:r w:rsidRPr="00DC4B28">
        <w:rPr>
          <w:b/>
        </w:rPr>
        <w:t>12. Za spolehlivého se pro účely  zákona č. 111/1994 Sb., o silniční dopravě, ve znění pozdějších předpisů, nepovažuje ten</w:t>
      </w:r>
    </w:p>
    <w:p w:rsidR="00D56FC3" w:rsidRPr="00DC4B28" w:rsidRDefault="00D56FC3" w:rsidP="00A4106D">
      <w:pPr>
        <w:spacing w:before="120" w:after="120"/>
        <w:jc w:val="both"/>
      </w:pPr>
      <w:r w:rsidRPr="00DC4B28">
        <w:t xml:space="preserve">a) </w:t>
      </w:r>
      <w:r w:rsidR="006526BB" w:rsidRPr="00DC4B28">
        <w:t>komu byla v posledních 3 letech uložena sankce za přestupek spočívající v</w:t>
      </w:r>
      <w:r w:rsidRPr="00DC4B28">
        <w:t xml:space="preserve"> </w:t>
      </w:r>
      <w:r w:rsidR="006526BB" w:rsidRPr="00DC4B28">
        <w:t>odmítnutí podrobit se vyšetření, zda při řízení vozidla nebyl ovlivněn alkoholem nebo jinou návykovou látkou</w:t>
      </w:r>
      <w:r w:rsidR="00606621" w:rsidRPr="00DC4B28">
        <w:t xml:space="preserve"> </w:t>
      </w:r>
    </w:p>
    <w:p w:rsidR="006526BB" w:rsidRPr="00DC4B28" w:rsidRDefault="00D56FC3" w:rsidP="00A4106D">
      <w:pPr>
        <w:spacing w:before="120" w:after="120"/>
        <w:jc w:val="both"/>
      </w:pPr>
      <w:r w:rsidRPr="00DC4B28">
        <w:t>b)</w:t>
      </w:r>
      <w:r w:rsidR="006526BB" w:rsidRPr="00DC4B28">
        <w:t xml:space="preserve"> </w:t>
      </w:r>
      <w:r w:rsidRPr="00DC4B28">
        <w:t>kdo se v posledních 12 měsících opakovaně dopustil jednání, za které mu byla uložena sankce za porušení právních předpisů souvisejících s provozováním silniční dopravy</w:t>
      </w:r>
    </w:p>
    <w:p w:rsidR="008F570E" w:rsidRPr="00DC4B28" w:rsidRDefault="008F570E" w:rsidP="00A4106D">
      <w:pPr>
        <w:spacing w:before="120" w:after="120"/>
        <w:jc w:val="both"/>
      </w:pPr>
      <w:r w:rsidRPr="00DC4B28">
        <w:t>c) komu byla v posledních 2 letech uložena sankce za správní delikt spočívající v řízení vozidla po požití alkoholického nápoje nebo psychotropní látky</w:t>
      </w:r>
    </w:p>
    <w:p w:rsidR="008F570E" w:rsidRPr="00DC4B28" w:rsidRDefault="008F570E" w:rsidP="00A4106D">
      <w:pPr>
        <w:spacing w:before="120" w:after="120"/>
        <w:jc w:val="both"/>
        <w:rPr>
          <w:b/>
        </w:rPr>
      </w:pPr>
    </w:p>
    <w:p w:rsidR="008F570E" w:rsidRPr="00DC4B28" w:rsidRDefault="008F570E" w:rsidP="00A4106D">
      <w:pPr>
        <w:spacing w:before="120" w:after="120"/>
        <w:jc w:val="both"/>
        <w:rPr>
          <w:b/>
        </w:rPr>
      </w:pPr>
      <w:r w:rsidRPr="00DC4B28">
        <w:rPr>
          <w:b/>
        </w:rPr>
        <w:t xml:space="preserve">13. </w:t>
      </w:r>
      <w:proofErr w:type="gramStart"/>
      <w:r w:rsidRPr="00DC4B28">
        <w:rPr>
          <w:b/>
        </w:rPr>
        <w:t>Dopravce</w:t>
      </w:r>
      <w:proofErr w:type="gramEnd"/>
      <w:r w:rsidRPr="00DC4B28">
        <w:rPr>
          <w:b/>
        </w:rPr>
        <w:t xml:space="preserve"> smí provozovat taxislužbu pouze vozidlem, </w:t>
      </w:r>
      <w:proofErr w:type="gramStart"/>
      <w:r w:rsidRPr="00DC4B28">
        <w:rPr>
          <w:b/>
        </w:rPr>
        <w:t>které</w:t>
      </w:r>
      <w:proofErr w:type="gramEnd"/>
    </w:p>
    <w:p w:rsidR="008F570E" w:rsidRPr="00DC4B28" w:rsidRDefault="008F570E" w:rsidP="00A4106D">
      <w:pPr>
        <w:spacing w:before="120" w:after="120"/>
        <w:jc w:val="both"/>
        <w:rPr>
          <w:color w:val="FF0000"/>
        </w:rPr>
      </w:pPr>
      <w:r w:rsidRPr="00DC4B28">
        <w:t>a) je zapsáno v evidenci vozidel taxislužby</w:t>
      </w:r>
      <w:r w:rsidR="00606621" w:rsidRPr="00DC4B28">
        <w:t xml:space="preserve"> </w:t>
      </w:r>
    </w:p>
    <w:p w:rsidR="008F570E" w:rsidRPr="00DC4B28" w:rsidRDefault="008F570E" w:rsidP="00A4106D">
      <w:pPr>
        <w:spacing w:before="120" w:after="120"/>
        <w:jc w:val="both"/>
      </w:pPr>
      <w:r w:rsidRPr="00DC4B28">
        <w:t xml:space="preserve">b) </w:t>
      </w:r>
      <w:r w:rsidR="00764281" w:rsidRPr="00DC4B28">
        <w:t>od jehož první registrace neuplynula doba delší než 6 let</w:t>
      </w:r>
    </w:p>
    <w:p w:rsidR="008F570E" w:rsidRPr="00DC4B28" w:rsidRDefault="008F570E" w:rsidP="00A4106D">
      <w:pPr>
        <w:spacing w:before="120" w:after="120"/>
        <w:jc w:val="both"/>
        <w:rPr>
          <w:b/>
        </w:rPr>
      </w:pPr>
      <w:r w:rsidRPr="00DC4B28">
        <w:t xml:space="preserve">c) </w:t>
      </w:r>
      <w:r w:rsidR="0083198B" w:rsidRPr="00DC4B28">
        <w:t>je vedeno v registru silničních motorových vozi</w:t>
      </w:r>
      <w:r w:rsidR="004E7031" w:rsidRPr="00DC4B28">
        <w:t>d</w:t>
      </w:r>
      <w:r w:rsidR="0083198B" w:rsidRPr="00DC4B28">
        <w:t>el</w:t>
      </w:r>
    </w:p>
    <w:p w:rsidR="008F570E" w:rsidRPr="00DC4B28" w:rsidRDefault="008F570E" w:rsidP="00A4106D">
      <w:pPr>
        <w:spacing w:before="120" w:after="120"/>
        <w:jc w:val="both"/>
      </w:pPr>
    </w:p>
    <w:p w:rsidR="00B67C5F" w:rsidRPr="00DC4B28" w:rsidRDefault="00B67C5F" w:rsidP="00A4106D">
      <w:pPr>
        <w:spacing w:before="120" w:after="120"/>
        <w:jc w:val="both"/>
        <w:rPr>
          <w:b/>
        </w:rPr>
      </w:pPr>
      <w:r w:rsidRPr="00DC4B28">
        <w:rPr>
          <w:b/>
        </w:rPr>
        <w:t xml:space="preserve">14. </w:t>
      </w:r>
      <w:proofErr w:type="gramStart"/>
      <w:r w:rsidRPr="00DC4B28">
        <w:rPr>
          <w:b/>
        </w:rPr>
        <w:t>Dopravce</w:t>
      </w:r>
      <w:proofErr w:type="gramEnd"/>
      <w:r w:rsidRPr="00DC4B28">
        <w:rPr>
          <w:b/>
        </w:rPr>
        <w:t xml:space="preserve"> smí provozovat taxislužbu pouze vozidlem, </w:t>
      </w:r>
      <w:proofErr w:type="gramStart"/>
      <w:r w:rsidRPr="00DC4B28">
        <w:rPr>
          <w:b/>
        </w:rPr>
        <w:t>které</w:t>
      </w:r>
      <w:proofErr w:type="gramEnd"/>
    </w:p>
    <w:p w:rsidR="00B67C5F" w:rsidRPr="00DC4B28" w:rsidRDefault="00B67C5F" w:rsidP="00A4106D">
      <w:pPr>
        <w:spacing w:before="120" w:after="120"/>
        <w:jc w:val="both"/>
      </w:pPr>
      <w:r w:rsidRPr="00DC4B28">
        <w:t>a)</w:t>
      </w:r>
      <w:r w:rsidR="00764281" w:rsidRPr="00DC4B28">
        <w:t xml:space="preserve"> zapůjčila leasingová společnost</w:t>
      </w:r>
    </w:p>
    <w:p w:rsidR="00B67C5F" w:rsidRPr="00DC4B28" w:rsidRDefault="00B67C5F" w:rsidP="00A4106D">
      <w:pPr>
        <w:spacing w:before="120" w:after="120"/>
        <w:jc w:val="both"/>
        <w:rPr>
          <w:color w:val="FF0000"/>
        </w:rPr>
      </w:pPr>
      <w:r w:rsidRPr="00DC4B28">
        <w:t>b) poskytla přepravovaná osoba pro účely své přepravy</w:t>
      </w:r>
      <w:r w:rsidR="00606621" w:rsidRPr="00DC4B28">
        <w:t xml:space="preserve"> </w:t>
      </w:r>
    </w:p>
    <w:p w:rsidR="00B67C5F" w:rsidRPr="00DC4B28" w:rsidRDefault="00B67C5F" w:rsidP="00A4106D">
      <w:pPr>
        <w:spacing w:before="120" w:after="120"/>
        <w:jc w:val="both"/>
      </w:pPr>
      <w:r w:rsidRPr="00DC4B28">
        <w:t>c)</w:t>
      </w:r>
      <w:r w:rsidR="00764281" w:rsidRPr="00DC4B28">
        <w:t xml:space="preserve"> </w:t>
      </w:r>
      <w:r w:rsidR="00194235" w:rsidRPr="00DC4B28">
        <w:t>je pronajato na základě předchozí objednávky</w:t>
      </w:r>
    </w:p>
    <w:p w:rsidR="00E177D4" w:rsidRPr="00DC4B28" w:rsidRDefault="00E177D4" w:rsidP="00A4106D">
      <w:pPr>
        <w:spacing w:before="120" w:after="120"/>
        <w:jc w:val="both"/>
      </w:pPr>
    </w:p>
    <w:p w:rsidR="00E177D4" w:rsidRPr="00DC4B28" w:rsidRDefault="00E177D4" w:rsidP="00A4106D">
      <w:pPr>
        <w:spacing w:before="120" w:after="120"/>
        <w:jc w:val="both"/>
        <w:rPr>
          <w:b/>
        </w:rPr>
      </w:pPr>
      <w:r w:rsidRPr="00DC4B28">
        <w:rPr>
          <w:b/>
        </w:rPr>
        <w:t xml:space="preserve">15. </w:t>
      </w:r>
      <w:r w:rsidR="00CA1C43" w:rsidRPr="00DC4B28">
        <w:rPr>
          <w:b/>
        </w:rPr>
        <w:t>Dopravce, který provozuje taxislužbu vozidlem taxislužby, je povinen zajistit, aby při nabízení nebo poskytování přepravy, včetně činností s tím souvisejících</w:t>
      </w:r>
    </w:p>
    <w:p w:rsidR="00CA1C43" w:rsidRPr="00DC4B28" w:rsidRDefault="00F0299A" w:rsidP="00A4106D">
      <w:pPr>
        <w:pStyle w:val="Odstavecseseznamem"/>
        <w:spacing w:before="120" w:after="120"/>
        <w:ind w:left="0"/>
        <w:jc w:val="both"/>
      </w:pPr>
      <w:r w:rsidRPr="00DC4B28">
        <w:t>a) práci řidiče taxislužby vykonávala osoba, která s dopravcem uzavřela smlouvu o provedení díla podle zvláštního právního předpisu</w:t>
      </w:r>
    </w:p>
    <w:p w:rsidR="006526BB" w:rsidRPr="00DC4B28" w:rsidRDefault="00CA1C43" w:rsidP="00A4106D">
      <w:pPr>
        <w:spacing w:before="120" w:after="120"/>
        <w:jc w:val="both"/>
        <w:rPr>
          <w:color w:val="FF0000"/>
        </w:rPr>
      </w:pPr>
      <w:r w:rsidRPr="00DC4B28">
        <w:t>b) práci řidiče taxislužby vykonávala osoba, která je v základním pracovněprávním vztahu s dopravcem, není-li touto osobou dopravce nebo spolupracující manžel nebo registrovaný partner</w:t>
      </w:r>
      <w:r w:rsidR="00606621" w:rsidRPr="00DC4B28">
        <w:t xml:space="preserve"> </w:t>
      </w:r>
    </w:p>
    <w:p w:rsidR="00F0299A" w:rsidRPr="00DC4B28" w:rsidRDefault="00F0299A" w:rsidP="00A4106D">
      <w:pPr>
        <w:spacing w:before="120" w:after="120"/>
        <w:jc w:val="both"/>
      </w:pPr>
      <w:r w:rsidRPr="00DC4B28">
        <w:t>c) práci řidiče taxislužby vykonávala osoba, která</w:t>
      </w:r>
      <w:r w:rsidR="00C801FF" w:rsidRPr="00DC4B28">
        <w:t xml:space="preserve"> je držitelem koncese a má s dopravcem podepsanou smlouvu o provozování taxislužby</w:t>
      </w:r>
    </w:p>
    <w:p w:rsidR="00C801FF" w:rsidRPr="00DC4B28" w:rsidRDefault="00C801FF" w:rsidP="00A4106D">
      <w:pPr>
        <w:spacing w:before="120" w:after="120"/>
        <w:jc w:val="both"/>
      </w:pPr>
    </w:p>
    <w:p w:rsidR="00C801FF" w:rsidRPr="00DC4B28" w:rsidRDefault="00C801FF" w:rsidP="00A4106D">
      <w:pPr>
        <w:spacing w:before="120" w:after="120"/>
        <w:jc w:val="both"/>
        <w:rPr>
          <w:b/>
        </w:rPr>
      </w:pPr>
      <w:r w:rsidRPr="00DC4B28">
        <w:rPr>
          <w:b/>
        </w:rPr>
        <w:t>16. Dopravce, který provozuje taxislužbu vozidlem taxislužby, je povinen zajistit, aby při nabízení nebo poskytování přepravy, včetně činností s tím souvisejících</w:t>
      </w:r>
    </w:p>
    <w:p w:rsidR="00C801FF" w:rsidRPr="00DC4B28" w:rsidRDefault="00F90283" w:rsidP="00A4106D">
      <w:pPr>
        <w:spacing w:before="120" w:after="120"/>
        <w:jc w:val="both"/>
      </w:pPr>
      <w:r w:rsidRPr="00DC4B28">
        <w:t>a) práci řidiče taxislužby vykonávala osoba, která je držitelem výpisu ze živnostenského rejstříku</w:t>
      </w:r>
    </w:p>
    <w:p w:rsidR="00740CB7" w:rsidRPr="00DC4B28" w:rsidRDefault="00F90283" w:rsidP="00A4106D">
      <w:pPr>
        <w:spacing w:before="120" w:after="120"/>
        <w:jc w:val="both"/>
      </w:pPr>
      <w:r w:rsidRPr="00DC4B28">
        <w:t xml:space="preserve">b) práci řidiče taxislužby vykonávala osoba, která </w:t>
      </w:r>
      <w:r w:rsidR="00740CB7" w:rsidRPr="00DC4B28">
        <w:t>je držitelem koncese</w:t>
      </w:r>
    </w:p>
    <w:p w:rsidR="00C801FF" w:rsidRPr="00DC4B28" w:rsidRDefault="00C801FF" w:rsidP="00A4106D">
      <w:pPr>
        <w:spacing w:before="120" w:after="120"/>
        <w:jc w:val="both"/>
      </w:pPr>
      <w:r w:rsidRPr="00DC4B28">
        <w:lastRenderedPageBreak/>
        <w:t xml:space="preserve">c) </w:t>
      </w:r>
      <w:r w:rsidR="00F90283" w:rsidRPr="00DC4B28">
        <w:t xml:space="preserve">práci řidiče taxislužby vykonávala osoba, která </w:t>
      </w:r>
      <w:r w:rsidRPr="00DC4B28">
        <w:t>je držitelem oprávnění řidiče taxislužby</w:t>
      </w:r>
      <w:r w:rsidR="00606621" w:rsidRPr="00DC4B28">
        <w:t xml:space="preserve"> </w:t>
      </w:r>
    </w:p>
    <w:p w:rsidR="00F90283" w:rsidRPr="00DC4B28" w:rsidRDefault="00F90283" w:rsidP="00A4106D">
      <w:pPr>
        <w:spacing w:before="120" w:after="120"/>
        <w:jc w:val="both"/>
      </w:pPr>
    </w:p>
    <w:p w:rsidR="00F90283" w:rsidRPr="00DC4B28" w:rsidRDefault="00F90283" w:rsidP="00A4106D">
      <w:pPr>
        <w:spacing w:before="120" w:after="120"/>
        <w:jc w:val="both"/>
        <w:rPr>
          <w:b/>
        </w:rPr>
      </w:pPr>
      <w:r w:rsidRPr="00DC4B28">
        <w:rPr>
          <w:b/>
        </w:rPr>
        <w:t>17. Dopravce, který provozuje taxislužbu vozidlem taxislužby, je povinen zajistit, aby při nabízení nebo poskytování přepravy, včetně činností s tím souvisejících</w:t>
      </w:r>
    </w:p>
    <w:p w:rsidR="00606621" w:rsidRPr="00DC4B28" w:rsidRDefault="00F90283" w:rsidP="00A4106D">
      <w:pPr>
        <w:spacing w:before="120" w:after="120"/>
        <w:jc w:val="both"/>
        <w:rPr>
          <w:color w:val="FF0000"/>
        </w:rPr>
      </w:pPr>
      <w:r w:rsidRPr="00DC4B28">
        <w:t xml:space="preserve">a) </w:t>
      </w:r>
      <w:r w:rsidR="006B6A02" w:rsidRPr="00DC4B28">
        <w:t xml:space="preserve">bylo </w:t>
      </w:r>
      <w:r w:rsidRPr="00DC4B28">
        <w:t>vozidlo taxislužby vybaveno aktuálním výpisem z evidence vozidel taxislužby</w:t>
      </w:r>
      <w:r w:rsidR="00606621" w:rsidRPr="00DC4B28">
        <w:t xml:space="preserve"> </w:t>
      </w:r>
    </w:p>
    <w:p w:rsidR="00F90283" w:rsidRPr="00DC4B28" w:rsidRDefault="00F90283" w:rsidP="00A4106D">
      <w:pPr>
        <w:spacing w:before="120" w:after="120"/>
        <w:jc w:val="both"/>
      </w:pPr>
      <w:r w:rsidRPr="00DC4B28">
        <w:t>b)</w:t>
      </w:r>
      <w:r w:rsidR="006B6A02" w:rsidRPr="00DC4B28">
        <w:t xml:space="preserve"> </w:t>
      </w:r>
      <w:r w:rsidR="003A0DC1" w:rsidRPr="00DC4B28">
        <w:t xml:space="preserve">bylo vozidlo příležitostné osobní silniční dopravy vybaveno kopií záznamu objednávky </w:t>
      </w:r>
    </w:p>
    <w:p w:rsidR="00F90283" w:rsidRPr="00DC4B28" w:rsidRDefault="00F90283" w:rsidP="00A4106D">
      <w:pPr>
        <w:spacing w:before="120" w:after="120"/>
        <w:jc w:val="both"/>
      </w:pPr>
      <w:r w:rsidRPr="00DC4B28">
        <w:t>c)</w:t>
      </w:r>
      <w:r w:rsidR="003A0DC1" w:rsidRPr="00DC4B28">
        <w:t xml:space="preserve"> </w:t>
      </w:r>
      <w:r w:rsidR="00740CB7" w:rsidRPr="00DC4B28">
        <w:t xml:space="preserve">bylo vozidlo taxislužby vybaveno </w:t>
      </w:r>
      <w:r w:rsidR="001221DA" w:rsidRPr="00DC4B28">
        <w:t>záznamem o době řízení vozidla, bezpečnostních přestávkách a době odpočinku</w:t>
      </w:r>
    </w:p>
    <w:p w:rsidR="001221DA" w:rsidRPr="00DC4B28" w:rsidRDefault="001221DA" w:rsidP="00A4106D">
      <w:pPr>
        <w:spacing w:before="120" w:after="120"/>
        <w:jc w:val="both"/>
      </w:pPr>
    </w:p>
    <w:p w:rsidR="001221DA" w:rsidRPr="00DC4B28" w:rsidRDefault="001221DA" w:rsidP="00A4106D">
      <w:pPr>
        <w:spacing w:before="120" w:after="120"/>
        <w:jc w:val="both"/>
      </w:pPr>
      <w:r w:rsidRPr="00DC4B28">
        <w:rPr>
          <w:b/>
        </w:rPr>
        <w:t>18.</w:t>
      </w:r>
      <w:r w:rsidRPr="00DC4B28">
        <w:t xml:space="preserve"> </w:t>
      </w:r>
      <w:r w:rsidRPr="00DC4B28">
        <w:rPr>
          <w:b/>
        </w:rPr>
        <w:t>Dopravce, který provozuje taxislužbu vozidlem taxislužby, je povinen zajistit, aby při nabízení nebo poskytování přepravy, včetně činností s tím souvisejících</w:t>
      </w:r>
    </w:p>
    <w:p w:rsidR="001221DA" w:rsidRPr="00DC4B28" w:rsidRDefault="001221DA" w:rsidP="00A4106D">
      <w:pPr>
        <w:spacing w:before="120" w:after="120"/>
        <w:jc w:val="both"/>
      </w:pPr>
      <w:r w:rsidRPr="00DC4B28">
        <w:t>a) vozidlo taxislužby bylo viditelně a čitelně označeno střešní svítilnou s nápisem TAXI</w:t>
      </w:r>
      <w:r w:rsidR="009F2CAB" w:rsidRPr="00DC4B28">
        <w:t>,</w:t>
      </w:r>
      <w:r w:rsidRPr="00DC4B28">
        <w:t xml:space="preserve"> </w:t>
      </w:r>
      <w:r w:rsidR="009F2CAB" w:rsidRPr="00DC4B28">
        <w:t>jménem a příjmením a</w:t>
      </w:r>
      <w:r w:rsidRPr="00DC4B28">
        <w:t xml:space="preserve"> názvem dopravce umístěným na vozidle tak, aby měl cestující možnost seznámit se s tímto údajem po nastoupení do vozidla</w:t>
      </w:r>
    </w:p>
    <w:p w:rsidR="001221DA" w:rsidRPr="00DC4B28" w:rsidRDefault="001221DA" w:rsidP="00A4106D">
      <w:pPr>
        <w:spacing w:before="120" w:after="120"/>
        <w:jc w:val="both"/>
      </w:pPr>
      <w:r w:rsidRPr="00DC4B28">
        <w:t>b) vozidlo taxislužby bylo viditelně a čitelně označeno střešní svítilnou žluté barvy s nápisem TAXI na její přední a zadní straně a jménem a příjmením, popřípadě obchodní firmou nebo názvem dopravce umístěným na vozidle tak, aby měl cestující možnost seznámit se s tímto údajem před jednáním o přepravě s řidičem taxislužby</w:t>
      </w:r>
    </w:p>
    <w:p w:rsidR="009F2CAB" w:rsidRPr="00DC4B28" w:rsidRDefault="001221DA" w:rsidP="00A4106D">
      <w:pPr>
        <w:spacing w:before="120" w:after="120"/>
        <w:jc w:val="both"/>
      </w:pPr>
      <w:r w:rsidRPr="00DC4B28">
        <w:t>c)</w:t>
      </w:r>
      <w:r w:rsidR="009F2CAB" w:rsidRPr="00DC4B28">
        <w:t xml:space="preserve"> vozidlo taxislužby bylo označeno nápisem TAXI, jménem a příjmením, popřípadě obchodní firmou nebo názvem dopravce umístěným na vozidle tak, aby měl cestující možnost seznámit se s tímto údajem před jednáním o přepravě s řidičem taxislužby</w:t>
      </w:r>
    </w:p>
    <w:p w:rsidR="009F2CAB" w:rsidRPr="00DC4B28" w:rsidRDefault="009F2CAB" w:rsidP="00A4106D">
      <w:pPr>
        <w:spacing w:before="120" w:after="120"/>
        <w:jc w:val="both"/>
      </w:pPr>
    </w:p>
    <w:p w:rsidR="009F2CAB" w:rsidRPr="00DC4B28" w:rsidRDefault="009F2CAB" w:rsidP="00A4106D">
      <w:pPr>
        <w:spacing w:before="120" w:after="120"/>
        <w:jc w:val="both"/>
        <w:rPr>
          <w:b/>
        </w:rPr>
      </w:pPr>
      <w:r w:rsidRPr="00DC4B28">
        <w:rPr>
          <w:b/>
        </w:rPr>
        <w:t>19. Dopravce, který provozuje taxislužbu vozidlem taxislužby, je povinen zajistit, aby při nabízení nebo poskytování přepravy, včetně činností s tím souvisejících</w:t>
      </w:r>
    </w:p>
    <w:p w:rsidR="009F2CAB" w:rsidRPr="00DC4B28" w:rsidRDefault="009F2CAB" w:rsidP="00A4106D">
      <w:pPr>
        <w:spacing w:before="120" w:after="120"/>
        <w:jc w:val="both"/>
      </w:pPr>
      <w:r w:rsidRPr="00DC4B28">
        <w:t>a)</w:t>
      </w:r>
      <w:r w:rsidR="007E56B1" w:rsidRPr="00DC4B28">
        <w:t xml:space="preserve"> bylo vozidlo vybaveno úředně ověřeným a zaplombovaným taxametrem, jehož nedílnou součástí je tiskárna a paměťová jednotka schopná uchovávat denní a měsíční zaznamenané hodnoty o provozu vozidla alespoň po dobu pěti let ode dne jejich záznamu</w:t>
      </w:r>
    </w:p>
    <w:p w:rsidR="009F2CAB" w:rsidRPr="00DC4B28" w:rsidRDefault="009F2CAB" w:rsidP="00A4106D">
      <w:pPr>
        <w:spacing w:before="120" w:after="120"/>
        <w:jc w:val="both"/>
      </w:pPr>
      <w:r w:rsidRPr="00DC4B28">
        <w:t xml:space="preserve">b) vozidlo taxislužby bylo vybaveno taxametrem, knihou taxametru a záznamy o přepravě </w:t>
      </w:r>
      <w:r w:rsidR="007E56B1" w:rsidRPr="00DC4B28">
        <w:t>z </w:t>
      </w:r>
      <w:r w:rsidRPr="00DC4B28">
        <w:t>právě probíhajícího dne nebo záznamem o přepravě z poslední poskytnuté přepravy, pokud v právě probíhajícím dni nebyla vozidlem taxislužby žádná přeprava uskutečněna</w:t>
      </w:r>
    </w:p>
    <w:p w:rsidR="00D910B0" w:rsidRPr="00DC4B28" w:rsidRDefault="009F2CAB" w:rsidP="00A4106D">
      <w:pPr>
        <w:spacing w:before="120" w:after="120"/>
        <w:jc w:val="both"/>
      </w:pPr>
      <w:r w:rsidRPr="00DC4B28">
        <w:t xml:space="preserve">c) </w:t>
      </w:r>
      <w:r w:rsidR="00D910B0" w:rsidRPr="00DC4B28">
        <w:t>vozidlo taxislužby bylo vybaveno taxametrem, knihou taxametru, záznamy o přepravě z právě probíhajícího dne a záznamem o době řízení vozidla, bezpečnostních přestávkách a době odpočinku</w:t>
      </w:r>
    </w:p>
    <w:p w:rsidR="009F2CAB" w:rsidRPr="00DC4B28" w:rsidRDefault="009F2CAB" w:rsidP="00A4106D">
      <w:pPr>
        <w:spacing w:before="120" w:after="120"/>
        <w:jc w:val="both"/>
      </w:pPr>
    </w:p>
    <w:p w:rsidR="009F2CAB" w:rsidRPr="00DC4B28" w:rsidRDefault="009F2CAB" w:rsidP="00A4106D">
      <w:pPr>
        <w:spacing w:before="120" w:after="120"/>
        <w:jc w:val="both"/>
      </w:pPr>
      <w:r w:rsidRPr="00DC4B28">
        <w:rPr>
          <w:b/>
        </w:rPr>
        <w:t>20.</w:t>
      </w:r>
      <w:r w:rsidRPr="00DC4B28">
        <w:t xml:space="preserve"> </w:t>
      </w:r>
      <w:r w:rsidRPr="00DC4B28">
        <w:rPr>
          <w:b/>
        </w:rPr>
        <w:t>Dopravce, který provozuje taxislužbu vozidlem taxislužby, je povinen zajistit, aby při nabízení nebo poskytování přepravy, včetně činností s tím souvisejících</w:t>
      </w:r>
    </w:p>
    <w:p w:rsidR="007E56B1" w:rsidRPr="00DC4B28" w:rsidRDefault="007E56B1" w:rsidP="00A4106D">
      <w:pPr>
        <w:spacing w:before="120" w:after="120"/>
        <w:jc w:val="both"/>
      </w:pPr>
      <w:r w:rsidRPr="00DC4B28">
        <w:t>a) byly v taxametru nastaveny údaje podle podmínek stanovených dopravcem</w:t>
      </w:r>
    </w:p>
    <w:p w:rsidR="009F2CAB" w:rsidRPr="00DC4B28" w:rsidRDefault="007E56B1" w:rsidP="00A4106D">
      <w:pPr>
        <w:spacing w:before="120" w:after="120"/>
        <w:jc w:val="both"/>
      </w:pPr>
      <w:r w:rsidRPr="00DC4B28">
        <w:t>b</w:t>
      </w:r>
      <w:r w:rsidR="009F2CAB" w:rsidRPr="00DC4B28">
        <w:t xml:space="preserve">) </w:t>
      </w:r>
      <w:r w:rsidRPr="00DC4B28">
        <w:t xml:space="preserve">byly </w:t>
      </w:r>
      <w:r w:rsidR="009F2CAB" w:rsidRPr="00DC4B28">
        <w:t>v taxametru nastaveny údaje a hodnoty odpovídající skutečnosti</w:t>
      </w:r>
    </w:p>
    <w:p w:rsidR="007E56B1" w:rsidRPr="00DC4B28" w:rsidRDefault="007E56B1" w:rsidP="00A4106D">
      <w:pPr>
        <w:spacing w:before="120" w:after="120"/>
        <w:jc w:val="both"/>
      </w:pPr>
      <w:r w:rsidRPr="00DC4B28">
        <w:t>c) byly v taxametru nastaveny hodnoty</w:t>
      </w:r>
      <w:r w:rsidR="00D910B0" w:rsidRPr="00DC4B28">
        <w:t xml:space="preserve"> odpovídající požadavku cestujícího</w:t>
      </w:r>
    </w:p>
    <w:p w:rsidR="00D910B0" w:rsidRPr="00DC4B28" w:rsidRDefault="00D910B0" w:rsidP="00A4106D">
      <w:pPr>
        <w:spacing w:before="120" w:after="120"/>
        <w:jc w:val="both"/>
      </w:pPr>
    </w:p>
    <w:p w:rsidR="009F2CAB" w:rsidRPr="00DC4B28" w:rsidRDefault="009F2CAB" w:rsidP="00A4106D">
      <w:pPr>
        <w:spacing w:before="120" w:after="120"/>
        <w:jc w:val="both"/>
      </w:pPr>
      <w:r w:rsidRPr="00DC4B28">
        <w:rPr>
          <w:b/>
        </w:rPr>
        <w:lastRenderedPageBreak/>
        <w:t>21.</w:t>
      </w:r>
      <w:r w:rsidRPr="00DC4B28">
        <w:t xml:space="preserve"> </w:t>
      </w:r>
      <w:r w:rsidRPr="00DC4B28">
        <w:rPr>
          <w:b/>
        </w:rPr>
        <w:t>Dopravce, který provozuje taxislužbu vozidlem taxislužby, je povinen zajistit, aby při nabízení nebo poskytování přepravy, včetně činností s tím souvisejících</w:t>
      </w:r>
    </w:p>
    <w:p w:rsidR="009F2CAB" w:rsidRPr="00DC4B28" w:rsidRDefault="007E56B1" w:rsidP="00A4106D">
      <w:pPr>
        <w:spacing w:before="120" w:after="120"/>
        <w:jc w:val="both"/>
      </w:pPr>
      <w:r w:rsidRPr="00DC4B28">
        <w:t>a)</w:t>
      </w:r>
      <w:r w:rsidR="009F2CAB" w:rsidRPr="00DC4B28">
        <w:t xml:space="preserve"> zobrazované údaje z taxametru byly čitelné a viditelné z místa přepravované osoby</w:t>
      </w:r>
    </w:p>
    <w:p w:rsidR="007E56B1" w:rsidRPr="00DC4B28" w:rsidRDefault="007E56B1" w:rsidP="00A4106D">
      <w:pPr>
        <w:spacing w:before="120" w:after="120"/>
        <w:jc w:val="both"/>
      </w:pPr>
      <w:r w:rsidRPr="00DC4B28">
        <w:t>b) zobrazované údaje z taxametru byly čitelné a viditelné z místa řidiče</w:t>
      </w:r>
    </w:p>
    <w:p w:rsidR="007E56B1" w:rsidRPr="00DC4B28" w:rsidRDefault="007E56B1" w:rsidP="00A4106D">
      <w:pPr>
        <w:spacing w:before="120" w:after="120"/>
        <w:jc w:val="both"/>
      </w:pPr>
      <w:r w:rsidRPr="00DC4B28">
        <w:t>c) zobrazované údaje z taxametru byly čitelné a viditelné pro pracovníky dopravního úřadu</w:t>
      </w:r>
    </w:p>
    <w:p w:rsidR="007E56B1" w:rsidRPr="00DC4B28" w:rsidRDefault="007E56B1" w:rsidP="00A4106D">
      <w:pPr>
        <w:spacing w:before="120" w:after="120"/>
        <w:jc w:val="both"/>
      </w:pPr>
    </w:p>
    <w:p w:rsidR="009F2CAB" w:rsidRPr="00DC4B28" w:rsidRDefault="009F2CAB" w:rsidP="00A4106D">
      <w:pPr>
        <w:spacing w:before="120" w:after="120"/>
        <w:jc w:val="both"/>
        <w:rPr>
          <w:b/>
        </w:rPr>
      </w:pPr>
      <w:r w:rsidRPr="00DC4B28">
        <w:rPr>
          <w:b/>
        </w:rPr>
        <w:t>22. Dopravce, který provozuje taxislužbu vozidlem taxislužby, je povinen zajistit, aby při nabízení nebo poskytování přepravy, včetně činností s tím souvisejících</w:t>
      </w:r>
    </w:p>
    <w:p w:rsidR="009D2DFF" w:rsidRPr="00DC4B28" w:rsidRDefault="00D910B0" w:rsidP="00A4106D">
      <w:pPr>
        <w:spacing w:before="120" w:after="120"/>
        <w:jc w:val="both"/>
      </w:pPr>
      <w:r w:rsidRPr="00DC4B28">
        <w:t xml:space="preserve">a) </w:t>
      </w:r>
      <w:r w:rsidR="009D2DFF" w:rsidRPr="00DC4B28">
        <w:t>řidič taxislužby řádně obsluhoval taxametr a po ukončení jízdy bez vyzvání vydal cestujícímu doklad o výši jízdného</w:t>
      </w:r>
    </w:p>
    <w:p w:rsidR="009D2DFF" w:rsidRPr="00DC4B28" w:rsidRDefault="00D910B0" w:rsidP="00A4106D">
      <w:pPr>
        <w:spacing w:before="120" w:after="120"/>
        <w:jc w:val="both"/>
      </w:pPr>
      <w:r w:rsidRPr="00DC4B28">
        <w:t xml:space="preserve">b) </w:t>
      </w:r>
      <w:r w:rsidR="009D2DFF" w:rsidRPr="00DC4B28">
        <w:t>řidič taxislužby používal taxametr</w:t>
      </w:r>
      <w:r w:rsidR="00063A1D" w:rsidRPr="00DC4B28">
        <w:t>, </w:t>
      </w:r>
      <w:r w:rsidR="009D2DFF" w:rsidRPr="00DC4B28">
        <w:t>a</w:t>
      </w:r>
      <w:r w:rsidR="00063A1D" w:rsidRPr="00DC4B28">
        <w:t> </w:t>
      </w:r>
      <w:r w:rsidR="009D2DFF" w:rsidRPr="00DC4B28">
        <w:t>aby při zahájení přep</w:t>
      </w:r>
      <w:r w:rsidR="00063A1D" w:rsidRPr="00DC4B28">
        <w:t>r</w:t>
      </w:r>
      <w:r w:rsidR="009D2DFF" w:rsidRPr="00DC4B28">
        <w:t>avy přepnul taxametr do provozní polohy</w:t>
      </w:r>
      <w:r w:rsidR="00063A1D" w:rsidRPr="00DC4B28">
        <w:t xml:space="preserve"> „Jízdné“</w:t>
      </w:r>
    </w:p>
    <w:p w:rsidR="00D910B0" w:rsidRPr="00DC4B28" w:rsidRDefault="00D910B0" w:rsidP="00A4106D">
      <w:pPr>
        <w:spacing w:before="120" w:after="120"/>
        <w:jc w:val="both"/>
      </w:pPr>
      <w:r w:rsidRPr="00DC4B28">
        <w:t>c</w:t>
      </w:r>
      <w:r w:rsidR="009F2CAB" w:rsidRPr="00DC4B28">
        <w:t>) řidič taxislužby řádně obsluhoval taxametr a zajistil zaznamenání skutečného průběhu přepravy</w:t>
      </w:r>
    </w:p>
    <w:p w:rsidR="00DC4B28" w:rsidRPr="00DC4B28" w:rsidRDefault="00DC4B28" w:rsidP="00A4106D">
      <w:pPr>
        <w:spacing w:before="120" w:after="120"/>
        <w:jc w:val="both"/>
      </w:pPr>
    </w:p>
    <w:p w:rsidR="009F2CAB" w:rsidRPr="00DC4B28" w:rsidRDefault="009F2CAB" w:rsidP="00A4106D">
      <w:pPr>
        <w:spacing w:before="120" w:after="120"/>
        <w:jc w:val="both"/>
      </w:pPr>
      <w:r w:rsidRPr="00DC4B28">
        <w:rPr>
          <w:b/>
        </w:rPr>
        <w:t>23.</w:t>
      </w:r>
      <w:r w:rsidRPr="00DC4B28">
        <w:t xml:space="preserve"> </w:t>
      </w:r>
      <w:r w:rsidRPr="00DC4B28">
        <w:rPr>
          <w:b/>
        </w:rPr>
        <w:t>Dopravce, který provozuje taxislužbu vozidlem taxislužby, je povinen zajistit, aby při nabízení nebo poskytování přepravy, včetně činností s tím souvisejících</w:t>
      </w:r>
    </w:p>
    <w:p w:rsidR="009F2CAB" w:rsidRPr="00DC4B28" w:rsidRDefault="00063A1D" w:rsidP="00A4106D">
      <w:pPr>
        <w:spacing w:before="120" w:after="120"/>
        <w:jc w:val="both"/>
      </w:pPr>
      <w:r w:rsidRPr="00DC4B28">
        <w:t>a</w:t>
      </w:r>
      <w:r w:rsidR="009F2CAB" w:rsidRPr="00DC4B28">
        <w:t xml:space="preserve">) řidič taxislužby ihned po ukončení přepravy pořídil jako výstup z tiskárny taxametru záznam o přepravě </w:t>
      </w:r>
    </w:p>
    <w:p w:rsidR="00063A1D" w:rsidRPr="00DC4B28" w:rsidRDefault="00063A1D" w:rsidP="00A4106D">
      <w:pPr>
        <w:spacing w:before="120" w:after="120"/>
        <w:jc w:val="both"/>
      </w:pPr>
      <w:r w:rsidRPr="00DC4B28">
        <w:t>b) objednávk</w:t>
      </w:r>
      <w:r w:rsidR="00315CAA" w:rsidRPr="00DC4B28">
        <w:t>a</w:t>
      </w:r>
      <w:r w:rsidRPr="00DC4B28">
        <w:t xml:space="preserve"> přepravní služby </w:t>
      </w:r>
      <w:r w:rsidR="00315CAA" w:rsidRPr="00DC4B28">
        <w:t>byla předem zaznamenána</w:t>
      </w:r>
      <w:r w:rsidRPr="00DC4B28">
        <w:t xml:space="preserve"> do evidenční knihy objednávek a zajistit, aby kopie záznamu objednávky byla umístěna ve vozidle</w:t>
      </w:r>
    </w:p>
    <w:p w:rsidR="00063A1D" w:rsidRPr="00DC4B28" w:rsidRDefault="00315CAA" w:rsidP="00A4106D">
      <w:pPr>
        <w:spacing w:before="120" w:after="120"/>
        <w:jc w:val="both"/>
      </w:pPr>
      <w:r w:rsidRPr="00DC4B28">
        <w:t>c) řidič taxislužby řádně obsluhoval taxametr a po ukončení jízdy vydal cestujícímu doklad o výši jízdného</w:t>
      </w:r>
    </w:p>
    <w:p w:rsidR="00063A1D" w:rsidRPr="00DC4B28" w:rsidRDefault="00063A1D" w:rsidP="00A4106D">
      <w:pPr>
        <w:spacing w:before="120" w:after="120"/>
        <w:jc w:val="both"/>
      </w:pPr>
    </w:p>
    <w:p w:rsidR="009F2CAB" w:rsidRPr="00DC4B28" w:rsidRDefault="009F2CAB" w:rsidP="00A4106D">
      <w:pPr>
        <w:spacing w:before="120" w:after="120"/>
        <w:jc w:val="both"/>
        <w:rPr>
          <w:b/>
        </w:rPr>
      </w:pPr>
      <w:r w:rsidRPr="00DC4B28">
        <w:rPr>
          <w:b/>
        </w:rPr>
        <w:t>24.</w:t>
      </w:r>
      <w:r w:rsidRPr="00DC4B28">
        <w:t xml:space="preserve"> </w:t>
      </w:r>
      <w:r w:rsidRPr="00DC4B28">
        <w:rPr>
          <w:b/>
        </w:rPr>
        <w:t>Dopravce, který provozuje taxislužbu vozidlem taxislužby, je povinen zajistit, aby při nabízení nebo poskytování přepravy, včetně činností s tím souvisejících</w:t>
      </w:r>
    </w:p>
    <w:p w:rsidR="00315CAA" w:rsidRPr="00DC4B28" w:rsidRDefault="00315CAA" w:rsidP="00A4106D">
      <w:pPr>
        <w:spacing w:before="120" w:after="120"/>
        <w:jc w:val="both"/>
      </w:pPr>
      <w:r w:rsidRPr="00DC4B28">
        <w:t>a) řidič taxislužby řádně obsluhoval taxametr a po ukončení jízdy bez vyzvání vydal cestujícímu doklad o výši jízdného</w:t>
      </w:r>
    </w:p>
    <w:p w:rsidR="00315CAA" w:rsidRPr="00DC4B28" w:rsidRDefault="00315CAA" w:rsidP="00A4106D">
      <w:pPr>
        <w:spacing w:before="120" w:after="120"/>
        <w:jc w:val="both"/>
      </w:pPr>
      <w:r w:rsidRPr="00DC4B28">
        <w:t>b) bylo vozidlo taxislužby vybaveno záznamem o době řízení vozidla, bezpečnostních přestávkách a době odpočinku</w:t>
      </w:r>
    </w:p>
    <w:p w:rsidR="009F2CAB" w:rsidRPr="00DC4B28" w:rsidRDefault="00063A1D" w:rsidP="00A4106D">
      <w:pPr>
        <w:spacing w:before="120" w:after="120"/>
        <w:jc w:val="both"/>
      </w:pPr>
      <w:r w:rsidRPr="00DC4B28">
        <w:t>c</w:t>
      </w:r>
      <w:r w:rsidR="009F2CAB" w:rsidRPr="00DC4B28">
        <w:t>) řidič taxislužby cestujícímu vydal doklad o zaplacení jízdného pořízený jako výstup z tiskárny taxametru, pokud o něj cestující požádá</w:t>
      </w:r>
    </w:p>
    <w:p w:rsidR="002F6888" w:rsidRPr="00DC4B28" w:rsidRDefault="002F6888" w:rsidP="00A4106D">
      <w:pPr>
        <w:spacing w:before="120" w:after="120"/>
        <w:jc w:val="both"/>
      </w:pPr>
    </w:p>
    <w:p w:rsidR="002F6888" w:rsidRPr="00DC4B28" w:rsidRDefault="002F6888" w:rsidP="00A4106D">
      <w:pPr>
        <w:spacing w:before="120" w:after="120"/>
        <w:jc w:val="both"/>
        <w:rPr>
          <w:b/>
        </w:rPr>
      </w:pPr>
      <w:r w:rsidRPr="00DC4B28">
        <w:rPr>
          <w:b/>
        </w:rPr>
        <w:t>25</w:t>
      </w:r>
      <w:r w:rsidRPr="00DC4B28">
        <w:t xml:space="preserve">. </w:t>
      </w:r>
      <w:r w:rsidRPr="00DC4B28">
        <w:rPr>
          <w:b/>
        </w:rPr>
        <w:t>Dopravce je povinen zajistit, aby v den, kdy je vozidlem taxislužby poskytována přeprava na základě předchozí písemné smlouvy</w:t>
      </w:r>
    </w:p>
    <w:p w:rsidR="002F6888" w:rsidRPr="00DC4B28" w:rsidRDefault="002F6888" w:rsidP="00A4106D">
      <w:pPr>
        <w:spacing w:before="120" w:after="120"/>
        <w:jc w:val="both"/>
      </w:pPr>
      <w:r w:rsidRPr="00DC4B28">
        <w:t>a) objednávka přepravní služby byla předem zaznamenána do evidenční knihy objednávek a zajistit, aby kopie záznamu objednávky byla umístěna ve vozidle</w:t>
      </w:r>
    </w:p>
    <w:p w:rsidR="001221DA" w:rsidRPr="00DC4B28" w:rsidRDefault="002F6888" w:rsidP="00A4106D">
      <w:pPr>
        <w:spacing w:before="120" w:after="120"/>
        <w:jc w:val="both"/>
      </w:pPr>
      <w:r w:rsidRPr="00DC4B28">
        <w:t>b) bylo toto vozidlo vybaveno všemi smlouvami, na jejichž základě je přeprava v právě probíhajícím dni prováděna, nebo jejich kopiemi</w:t>
      </w:r>
    </w:p>
    <w:p w:rsidR="002F6888" w:rsidRPr="00DC4B28" w:rsidRDefault="002F6888" w:rsidP="00A4106D">
      <w:pPr>
        <w:spacing w:before="120" w:after="120"/>
        <w:jc w:val="both"/>
      </w:pPr>
      <w:r w:rsidRPr="00DC4B28">
        <w:t>c) aby byla kopie záznamu objednávky umístěna ve vozidle</w:t>
      </w:r>
    </w:p>
    <w:p w:rsidR="002F6888" w:rsidRPr="00DC4B28" w:rsidRDefault="002F6888" w:rsidP="00A4106D">
      <w:pPr>
        <w:spacing w:before="120" w:after="120"/>
        <w:jc w:val="both"/>
        <w:rPr>
          <w:b/>
        </w:rPr>
      </w:pPr>
      <w:r w:rsidRPr="00DC4B28">
        <w:rPr>
          <w:b/>
        </w:rPr>
        <w:lastRenderedPageBreak/>
        <w:t>26. Smlouva musí obsahovat</w:t>
      </w:r>
    </w:p>
    <w:p w:rsidR="002F6888" w:rsidRPr="00DC4B28" w:rsidRDefault="002F6888" w:rsidP="00A4106D">
      <w:pPr>
        <w:spacing w:before="120" w:after="120"/>
        <w:jc w:val="both"/>
      </w:pPr>
      <w:r w:rsidRPr="00DC4B28">
        <w:t>a) údaje o přepravovaných osobách, datu a trase přepravy a ceně za přepravu nebo způsob jejího určení a nesmí být uzavřena ve vozidle taxislužby nebo na jiném místě bezprostředně před zahájením přepravy</w:t>
      </w:r>
    </w:p>
    <w:p w:rsidR="002F6888" w:rsidRPr="00DC4B28" w:rsidRDefault="002F6888" w:rsidP="00A4106D">
      <w:pPr>
        <w:spacing w:before="120" w:after="120"/>
        <w:jc w:val="both"/>
      </w:pPr>
      <w:r w:rsidRPr="00DC4B28">
        <w:t xml:space="preserve">b) </w:t>
      </w:r>
      <w:r w:rsidR="007D485D" w:rsidRPr="00DC4B28">
        <w:t>údaje o vozidle dopravce, státní poznávací značku, tovární značku vozidla a jeho barvu</w:t>
      </w:r>
    </w:p>
    <w:p w:rsidR="007D485D" w:rsidRPr="00DC4B28" w:rsidRDefault="002F6888" w:rsidP="00A4106D">
      <w:pPr>
        <w:spacing w:before="120" w:after="120"/>
        <w:jc w:val="both"/>
      </w:pPr>
      <w:r w:rsidRPr="00DC4B28">
        <w:t>c)</w:t>
      </w:r>
      <w:r w:rsidR="007D485D" w:rsidRPr="00DC4B28">
        <w:t xml:space="preserve"> údaje o datu, trase přepravy a ceně za přepravu a smí být uzavřena ve vozidle taxislužby nebo i na jiném místě bezprostředně před zahájením přepravy</w:t>
      </w:r>
    </w:p>
    <w:p w:rsidR="007D485D" w:rsidRPr="00DC4B28" w:rsidRDefault="007D485D" w:rsidP="00A4106D">
      <w:pPr>
        <w:spacing w:before="120" w:after="120"/>
        <w:jc w:val="both"/>
      </w:pPr>
    </w:p>
    <w:p w:rsidR="007D485D" w:rsidRPr="00DC4B28" w:rsidRDefault="007D485D" w:rsidP="00A4106D">
      <w:pPr>
        <w:spacing w:before="120" w:after="120"/>
        <w:jc w:val="both"/>
        <w:rPr>
          <w:b/>
        </w:rPr>
      </w:pPr>
      <w:r w:rsidRPr="00DC4B28">
        <w:rPr>
          <w:b/>
        </w:rPr>
        <w:t>27. Dopravce, který provozuje taxislužbu vozidlem taxislužby</w:t>
      </w:r>
    </w:p>
    <w:p w:rsidR="007D485D" w:rsidRPr="00DC4B28" w:rsidRDefault="007D485D" w:rsidP="00A4106D">
      <w:pPr>
        <w:spacing w:before="120" w:after="120"/>
        <w:jc w:val="both"/>
      </w:pPr>
      <w:r w:rsidRPr="00DC4B28">
        <w:t>a) smí stejným vozidlem souběžně nabízet nebo poskytovat přepravu na základě předchozí písemné smlouvy</w:t>
      </w:r>
    </w:p>
    <w:p w:rsidR="007D485D" w:rsidRPr="00DC4B28" w:rsidRDefault="007D485D" w:rsidP="00A4106D">
      <w:pPr>
        <w:spacing w:before="120" w:after="120"/>
        <w:jc w:val="both"/>
      </w:pPr>
      <w:r w:rsidRPr="00DC4B28">
        <w:t>b) nesmí stejným vozidlem souběžně nabízet nebo poskytovat přepravu na základě předchozí písemné smlouvy a přepravu bez této smlouvy</w:t>
      </w:r>
    </w:p>
    <w:p w:rsidR="007D485D" w:rsidRPr="00DC4B28" w:rsidRDefault="007D485D" w:rsidP="00A4106D">
      <w:pPr>
        <w:spacing w:before="120" w:after="120"/>
        <w:jc w:val="both"/>
      </w:pPr>
      <w:r w:rsidRPr="00DC4B28">
        <w:t xml:space="preserve">c) </w:t>
      </w:r>
      <w:r w:rsidR="00A77241" w:rsidRPr="00DC4B28">
        <w:t>ne</w:t>
      </w:r>
      <w:r w:rsidRPr="00DC4B28">
        <w:t>smí stejným vozidlem souběžně nabízet nebo poskytovat přepravu na základě předchozí písemné smlouvy</w:t>
      </w:r>
      <w:r w:rsidR="00A77241" w:rsidRPr="00DC4B28">
        <w:t>, pokud není vozidlo označeno nápisem TAXI</w:t>
      </w:r>
    </w:p>
    <w:p w:rsidR="002F6888" w:rsidRPr="00DC4B28" w:rsidRDefault="002F6888" w:rsidP="00A4106D">
      <w:pPr>
        <w:spacing w:before="120" w:after="120"/>
        <w:jc w:val="both"/>
      </w:pPr>
    </w:p>
    <w:p w:rsidR="00A77241" w:rsidRPr="00DC4B28" w:rsidRDefault="00A77241" w:rsidP="00A4106D">
      <w:pPr>
        <w:spacing w:before="120" w:after="120"/>
        <w:jc w:val="both"/>
        <w:rPr>
          <w:b/>
        </w:rPr>
      </w:pPr>
      <w:r w:rsidRPr="00DC4B28">
        <w:rPr>
          <w:b/>
        </w:rPr>
        <w:t>28. Dopravce, který provozuje taxislužbu vozidlem taxislužby, je povinen</w:t>
      </w:r>
    </w:p>
    <w:p w:rsidR="00A77241" w:rsidRPr="00DC4B28" w:rsidRDefault="00A77241" w:rsidP="00A4106D">
      <w:pPr>
        <w:spacing w:before="120" w:after="120"/>
        <w:jc w:val="both"/>
      </w:pPr>
      <w:r w:rsidRPr="00DC4B28">
        <w:t>a) vést záznamy o době řízení vozidla, bezpečnostních přestávkách a době odpočinku a tyto záznamy uchovávat nejméně po dobu 1 roku od ukončení přepravy</w:t>
      </w:r>
    </w:p>
    <w:p w:rsidR="00A77241" w:rsidRPr="00DC4B28" w:rsidRDefault="00A77241" w:rsidP="00A4106D">
      <w:pPr>
        <w:spacing w:before="120" w:after="120"/>
        <w:jc w:val="both"/>
      </w:pPr>
      <w:r w:rsidRPr="00DC4B28">
        <w:t xml:space="preserve">b) </w:t>
      </w:r>
      <w:r w:rsidR="00EF5244" w:rsidRPr="00DC4B28">
        <w:t xml:space="preserve">vést </w:t>
      </w:r>
      <w:r w:rsidRPr="00DC4B28">
        <w:t xml:space="preserve">objednávky přepravní služby </w:t>
      </w:r>
      <w:r w:rsidR="00EF5244" w:rsidRPr="00DC4B28">
        <w:t xml:space="preserve">a </w:t>
      </w:r>
      <w:r w:rsidRPr="00DC4B28">
        <w:t xml:space="preserve">uchovávat </w:t>
      </w:r>
      <w:r w:rsidR="00EF5244" w:rsidRPr="00DC4B28">
        <w:t xml:space="preserve">je </w:t>
      </w:r>
      <w:r w:rsidRPr="00DC4B28">
        <w:t>po dobu pěti let od ukončení přepravy</w:t>
      </w:r>
      <w:r w:rsidR="00EF5244" w:rsidRPr="00DC4B28">
        <w:t>, k níž se vztahují</w:t>
      </w:r>
    </w:p>
    <w:p w:rsidR="00A77241" w:rsidRPr="00DC4B28" w:rsidRDefault="00A77241" w:rsidP="00A4106D">
      <w:pPr>
        <w:spacing w:before="120" w:after="120"/>
        <w:jc w:val="both"/>
      </w:pPr>
      <w:r w:rsidRPr="00DC4B28">
        <w:t>c) vést záznamy o provozu vozidla taxislužby a tyto záznamy spolu se záznamy o přepravě uchovávat nejméně po dobu 1 roku od ukončení přepravy, k níž se vztahují</w:t>
      </w:r>
    </w:p>
    <w:p w:rsidR="002F6888" w:rsidRPr="00DC4B28" w:rsidRDefault="002F6888" w:rsidP="00A4106D">
      <w:pPr>
        <w:spacing w:before="120" w:after="120"/>
        <w:jc w:val="both"/>
      </w:pPr>
    </w:p>
    <w:p w:rsidR="00A77241" w:rsidRPr="00DC4B28" w:rsidRDefault="00A77241" w:rsidP="00A4106D">
      <w:pPr>
        <w:spacing w:before="120" w:after="120"/>
        <w:jc w:val="both"/>
        <w:rPr>
          <w:b/>
        </w:rPr>
      </w:pPr>
      <w:r w:rsidRPr="00DC4B28">
        <w:rPr>
          <w:b/>
        </w:rPr>
        <w:t>29. Dopravce, který provozuje taxislužbu vozidlem taxislužby, je povinen</w:t>
      </w:r>
    </w:p>
    <w:p w:rsidR="00EF5244" w:rsidRPr="00DC4B28" w:rsidRDefault="00A77241" w:rsidP="00A4106D">
      <w:pPr>
        <w:spacing w:before="120" w:after="120"/>
        <w:jc w:val="both"/>
      </w:pPr>
      <w:r w:rsidRPr="00DC4B28">
        <w:t>a)</w:t>
      </w:r>
      <w:r w:rsidR="00EF5244" w:rsidRPr="00DC4B28">
        <w:t xml:space="preserve"> zajistit, aby v době, kdy není s vozidlem taxislužby poskytována přeprava na základě předchozí písemné objednávky, včetně činností s tím souvisejících, nebo je vozidlo taxislužby použito k jinému účelu než k provozování taxislužby, nebylo označeno způsobem zaměnitelným s označením vozidel taxislužby</w:t>
      </w:r>
    </w:p>
    <w:p w:rsidR="00E61E42" w:rsidRPr="00DC4B28" w:rsidRDefault="00A77241" w:rsidP="00E61E42">
      <w:pPr>
        <w:spacing w:before="120" w:after="120"/>
        <w:jc w:val="both"/>
      </w:pPr>
      <w:r w:rsidRPr="00DC4B28">
        <w:t xml:space="preserve">b) zajistit, aby v době, kdy je s vozidlem taxislužby poskytována přeprava na základě předchozí písemné smlouvy, včetně činností s tím souvisejících, nebo je vozidlo taxislužby použito k jinému účelu než k provozování taxislužby, nebylo označeno svítilnou </w:t>
      </w:r>
      <w:r w:rsidR="00EF5244" w:rsidRPr="00DC4B28">
        <w:t xml:space="preserve">s </w:t>
      </w:r>
      <w:r w:rsidRPr="00DC4B28">
        <w:t>nápisem TAXI nebo jiným způsobem zaměnitelným s tímto označením</w:t>
      </w:r>
    </w:p>
    <w:p w:rsidR="00A77241" w:rsidRPr="00DC4B28" w:rsidRDefault="00A77241" w:rsidP="00A4106D">
      <w:pPr>
        <w:spacing w:before="120" w:after="120"/>
        <w:jc w:val="both"/>
      </w:pPr>
      <w:r w:rsidRPr="00DC4B28">
        <w:t xml:space="preserve">c) </w:t>
      </w:r>
      <w:r w:rsidR="00EF5244" w:rsidRPr="00DC4B28">
        <w:t>zajistit, aby v době, kdy je s vozidlem cestujícího, včetně činností s tím souvisejících, nebo je vozidlo taxislužby použito k jinému účelu než k provozování taxislužby, nebylo označeno způsobem zaměnitelným s označením vozidel taxislužby</w:t>
      </w:r>
    </w:p>
    <w:p w:rsidR="00EF5244" w:rsidRPr="00DC4B28" w:rsidRDefault="00EF5244" w:rsidP="00A4106D">
      <w:pPr>
        <w:spacing w:before="120" w:after="120"/>
        <w:jc w:val="both"/>
      </w:pPr>
    </w:p>
    <w:p w:rsidR="00EF5244" w:rsidRPr="00DC4B28" w:rsidRDefault="00EF5244" w:rsidP="00A4106D">
      <w:pPr>
        <w:spacing w:before="120" w:after="120"/>
        <w:jc w:val="both"/>
        <w:rPr>
          <w:b/>
        </w:rPr>
      </w:pPr>
      <w:r w:rsidRPr="00DC4B28">
        <w:rPr>
          <w:b/>
        </w:rPr>
        <w:t>30. </w:t>
      </w:r>
      <w:proofErr w:type="gramStart"/>
      <w:r w:rsidRPr="00DC4B28">
        <w:rPr>
          <w:b/>
        </w:rPr>
        <w:t>Dopravce</w:t>
      </w:r>
      <w:proofErr w:type="gramEnd"/>
      <w:r w:rsidRPr="00DC4B28">
        <w:rPr>
          <w:b/>
        </w:rPr>
        <w:t xml:space="preserve">, který provozuje taxislužbu vozidlem cestujícího, je povinen zajistit, aby práci řidiče taxislužby vykonávala osoba, </w:t>
      </w:r>
      <w:proofErr w:type="gramStart"/>
      <w:r w:rsidRPr="00DC4B28">
        <w:rPr>
          <w:b/>
        </w:rPr>
        <w:t>která</w:t>
      </w:r>
      <w:proofErr w:type="gramEnd"/>
    </w:p>
    <w:p w:rsidR="00E61E42" w:rsidRPr="00DC4B28" w:rsidRDefault="00EF5244" w:rsidP="00E61E42">
      <w:pPr>
        <w:spacing w:before="120" w:after="120"/>
        <w:jc w:val="both"/>
      </w:pPr>
      <w:r w:rsidRPr="00DC4B28">
        <w:t>a) je v základním pracovněprávním vztahu s dopravcem, není-li touto osobou dopravce nebo spolupracující manžel nebo registrovaný partner</w:t>
      </w:r>
    </w:p>
    <w:p w:rsidR="00EF5244" w:rsidRPr="00DC4B28" w:rsidRDefault="00EF5244" w:rsidP="00A4106D">
      <w:pPr>
        <w:spacing w:before="120" w:after="120"/>
        <w:jc w:val="both"/>
      </w:pPr>
      <w:r w:rsidRPr="00DC4B28">
        <w:lastRenderedPageBreak/>
        <w:t xml:space="preserve">b) </w:t>
      </w:r>
      <w:r w:rsidR="005569AD" w:rsidRPr="00DC4B28">
        <w:t xml:space="preserve">má s dopravcem uzavřenou smlouvu o provedení díla nebo se jedná o registrovaného partnera </w:t>
      </w:r>
    </w:p>
    <w:p w:rsidR="005569AD" w:rsidRPr="00DC4B28" w:rsidRDefault="00EF5244" w:rsidP="00A4106D">
      <w:pPr>
        <w:spacing w:before="120" w:after="120"/>
        <w:jc w:val="both"/>
      </w:pPr>
      <w:r w:rsidRPr="00DC4B28">
        <w:t>c)</w:t>
      </w:r>
      <w:r w:rsidR="005569AD" w:rsidRPr="00DC4B28">
        <w:t xml:space="preserve"> je v základním pracovněprávním vztahu s provozovatelem, nebo se spolupracujícím manželem nebo registrovaným partnerem</w:t>
      </w:r>
    </w:p>
    <w:p w:rsidR="00EF5244" w:rsidRPr="00DC4B28" w:rsidRDefault="00EF5244" w:rsidP="00A4106D">
      <w:pPr>
        <w:spacing w:before="120" w:after="120"/>
        <w:jc w:val="both"/>
      </w:pPr>
    </w:p>
    <w:p w:rsidR="005569AD" w:rsidRPr="00DC4B28" w:rsidRDefault="005569AD" w:rsidP="00A4106D">
      <w:pPr>
        <w:spacing w:before="120" w:after="120"/>
        <w:jc w:val="both"/>
        <w:rPr>
          <w:b/>
        </w:rPr>
      </w:pPr>
      <w:r w:rsidRPr="00DC4B28">
        <w:rPr>
          <w:b/>
        </w:rPr>
        <w:t>31. </w:t>
      </w:r>
      <w:proofErr w:type="gramStart"/>
      <w:r w:rsidRPr="00DC4B28">
        <w:rPr>
          <w:b/>
        </w:rPr>
        <w:t>Dopravce</w:t>
      </w:r>
      <w:proofErr w:type="gramEnd"/>
      <w:r w:rsidRPr="00DC4B28">
        <w:rPr>
          <w:b/>
        </w:rPr>
        <w:t xml:space="preserve">, který provozuje taxislužbu vozidlem cestujícího, je povinen zajistit, aby práci řidiče taxislužby vykonávala osoba, </w:t>
      </w:r>
      <w:proofErr w:type="gramStart"/>
      <w:r w:rsidRPr="00DC4B28">
        <w:rPr>
          <w:b/>
        </w:rPr>
        <w:t>která</w:t>
      </w:r>
      <w:proofErr w:type="gramEnd"/>
    </w:p>
    <w:p w:rsidR="005569AD" w:rsidRPr="00DC4B28" w:rsidRDefault="005569AD" w:rsidP="00A4106D">
      <w:pPr>
        <w:spacing w:before="120" w:after="120"/>
        <w:jc w:val="both"/>
      </w:pPr>
      <w:r w:rsidRPr="00DC4B28">
        <w:t>a) je držitelem průkazu o způsobilosti řidiče taxislužby</w:t>
      </w:r>
    </w:p>
    <w:p w:rsidR="00E61E42" w:rsidRPr="00DC4B28" w:rsidRDefault="005569AD" w:rsidP="00E61E42">
      <w:pPr>
        <w:spacing w:before="120" w:after="120"/>
        <w:jc w:val="both"/>
      </w:pPr>
      <w:r w:rsidRPr="00DC4B28">
        <w:t>b) je držitelem oprávnění řidiče taxislužby</w:t>
      </w:r>
    </w:p>
    <w:p w:rsidR="005569AD" w:rsidRPr="00DC4B28" w:rsidRDefault="005569AD" w:rsidP="00A4106D">
      <w:pPr>
        <w:spacing w:before="120" w:after="120"/>
        <w:jc w:val="both"/>
      </w:pPr>
      <w:r w:rsidRPr="00DC4B28">
        <w:t>c) je držitelem příslušné koncese</w:t>
      </w:r>
    </w:p>
    <w:p w:rsidR="005569AD" w:rsidRPr="00DC4B28" w:rsidRDefault="005569AD" w:rsidP="00A4106D">
      <w:pPr>
        <w:spacing w:before="120" w:after="120"/>
        <w:jc w:val="both"/>
      </w:pPr>
    </w:p>
    <w:p w:rsidR="005569AD" w:rsidRPr="00DC4B28" w:rsidRDefault="005569AD" w:rsidP="00A4106D">
      <w:pPr>
        <w:spacing w:before="120" w:after="120"/>
        <w:jc w:val="both"/>
        <w:rPr>
          <w:b/>
        </w:rPr>
      </w:pPr>
      <w:r w:rsidRPr="00DC4B28">
        <w:rPr>
          <w:b/>
        </w:rPr>
        <w:t>32. Dopravní úřad zapíše vozidlo do evidence vozidel taxislužby na základě žádosti dopravce, pokud</w:t>
      </w:r>
    </w:p>
    <w:p w:rsidR="008542F5" w:rsidRPr="00DC4B28" w:rsidRDefault="008542F5" w:rsidP="00A4106D">
      <w:pPr>
        <w:spacing w:before="120" w:after="120"/>
        <w:jc w:val="both"/>
      </w:pPr>
      <w:r w:rsidRPr="00DC4B28">
        <w:t>a) jde o vozidlo kategorie M nebo N1</w:t>
      </w:r>
    </w:p>
    <w:p w:rsidR="008542F5" w:rsidRPr="00DC4B28" w:rsidRDefault="008542F5" w:rsidP="00A4106D">
      <w:pPr>
        <w:spacing w:before="120" w:after="120"/>
        <w:jc w:val="both"/>
      </w:pPr>
      <w:r w:rsidRPr="00DC4B28">
        <w:t>b) jde o vozidlo kategorie LM nebo M2</w:t>
      </w:r>
    </w:p>
    <w:p w:rsidR="008542F5" w:rsidRPr="00DC4B28" w:rsidRDefault="008542F5" w:rsidP="00A4106D">
      <w:pPr>
        <w:spacing w:before="120" w:after="120"/>
        <w:jc w:val="both"/>
        <w:rPr>
          <w:color w:val="FF0000"/>
        </w:rPr>
      </w:pPr>
      <w:r w:rsidRPr="00DC4B28">
        <w:t>c) jde o vozidlo kategorie L nebo M1</w:t>
      </w:r>
      <w:r w:rsidR="00E61E42" w:rsidRPr="00DC4B28">
        <w:t xml:space="preserve"> </w:t>
      </w:r>
    </w:p>
    <w:p w:rsidR="008542F5" w:rsidRPr="00DC4B28" w:rsidRDefault="008542F5" w:rsidP="00A4106D">
      <w:pPr>
        <w:spacing w:before="120" w:after="120"/>
        <w:jc w:val="both"/>
      </w:pPr>
    </w:p>
    <w:p w:rsidR="008542F5" w:rsidRPr="00DC4B28" w:rsidRDefault="008542F5" w:rsidP="00A4106D">
      <w:pPr>
        <w:spacing w:before="120" w:after="120"/>
        <w:jc w:val="both"/>
        <w:rPr>
          <w:b/>
        </w:rPr>
      </w:pPr>
      <w:r w:rsidRPr="00DC4B28">
        <w:rPr>
          <w:b/>
        </w:rPr>
        <w:t>33. Dopravní úřad zapíše vozidlo do evidence vozidel taxislužby na základě žádosti dopravce</w:t>
      </w:r>
    </w:p>
    <w:p w:rsidR="008542F5" w:rsidRPr="00DC4B28" w:rsidRDefault="005B70F7" w:rsidP="00A4106D">
      <w:pPr>
        <w:spacing w:before="120" w:after="120"/>
        <w:jc w:val="both"/>
      </w:pPr>
      <w:r w:rsidRPr="00DC4B28">
        <w:t xml:space="preserve">a) </w:t>
      </w:r>
      <w:r w:rsidR="00DD4D18" w:rsidRPr="00DC4B28">
        <w:t xml:space="preserve">pokud je </w:t>
      </w:r>
      <w:r w:rsidR="008542F5" w:rsidRPr="00DC4B28">
        <w:t>dopravce zapsán jako vlastník nebo provozovatel vozidla v registru vozidel podle zákona upravujícího podmínky provozu vozidel na pozemních komunikacích</w:t>
      </w:r>
    </w:p>
    <w:p w:rsidR="008542F5" w:rsidRPr="00DC4B28" w:rsidRDefault="005B70F7" w:rsidP="00A4106D">
      <w:pPr>
        <w:spacing w:before="120" w:after="120"/>
        <w:jc w:val="both"/>
      </w:pPr>
      <w:r w:rsidRPr="00DC4B28">
        <w:t xml:space="preserve">b) </w:t>
      </w:r>
      <w:r w:rsidR="00DD4D18" w:rsidRPr="00DC4B28">
        <w:t xml:space="preserve">pokud provozovatel prokáže, že má uzavřenou smlouvu s leasingovou společností o pronájmu uvedeného vozidla </w:t>
      </w:r>
    </w:p>
    <w:p w:rsidR="005B70F7" w:rsidRPr="00DC4B28" w:rsidRDefault="005B70F7" w:rsidP="00A4106D">
      <w:pPr>
        <w:spacing w:before="120" w:after="120"/>
        <w:jc w:val="both"/>
      </w:pPr>
      <w:r w:rsidRPr="00DC4B28">
        <w:t xml:space="preserve">c) </w:t>
      </w:r>
      <w:r w:rsidR="00DD4D18" w:rsidRPr="00DC4B28">
        <w:t xml:space="preserve">pokud </w:t>
      </w:r>
      <w:r w:rsidRPr="00DC4B28">
        <w:t>je řidič vozidla zapsán jako vlastník nebo majitel vozidla v registru vozidel podle zákona upravujícího podmínky provozu vozidel na pozemních komunikacích</w:t>
      </w:r>
    </w:p>
    <w:p w:rsidR="005B70F7" w:rsidRPr="00DC4B28" w:rsidRDefault="005B70F7" w:rsidP="00A4106D">
      <w:pPr>
        <w:spacing w:before="120" w:after="120"/>
        <w:jc w:val="both"/>
      </w:pPr>
    </w:p>
    <w:p w:rsidR="008542F5" w:rsidRPr="00DC4B28" w:rsidRDefault="008542F5" w:rsidP="00A4106D">
      <w:pPr>
        <w:spacing w:before="120" w:after="120"/>
        <w:jc w:val="both"/>
        <w:rPr>
          <w:b/>
        </w:rPr>
      </w:pPr>
      <w:r w:rsidRPr="00DC4B28">
        <w:rPr>
          <w:b/>
        </w:rPr>
        <w:t>34. Dopravní úřad zapíše vozidlo do evidence vozidel taxislužby na základě žádosti dopravce, pokud</w:t>
      </w:r>
    </w:p>
    <w:p w:rsidR="005B70F7" w:rsidRPr="00DC4B28" w:rsidRDefault="005B70F7" w:rsidP="00A4106D">
      <w:pPr>
        <w:spacing w:before="120" w:after="120"/>
        <w:jc w:val="both"/>
      </w:pPr>
      <w:r w:rsidRPr="00DC4B28">
        <w:t>a) vozidlo není evidováno jako vozidlo taxislužby pro jiného dopravce</w:t>
      </w:r>
    </w:p>
    <w:p w:rsidR="005B70F7" w:rsidRPr="00DC4B28" w:rsidRDefault="005B70F7" w:rsidP="00A4106D">
      <w:pPr>
        <w:spacing w:before="120" w:after="120"/>
        <w:jc w:val="both"/>
      </w:pPr>
      <w:r w:rsidRPr="00DC4B28">
        <w:t xml:space="preserve">b) vozidlo </w:t>
      </w:r>
      <w:r w:rsidR="00DD4D18" w:rsidRPr="00DC4B28">
        <w:t xml:space="preserve">není </w:t>
      </w:r>
      <w:r w:rsidRPr="00DC4B28">
        <w:t xml:space="preserve">evidováno pro jiného </w:t>
      </w:r>
      <w:r w:rsidR="00DD4D18" w:rsidRPr="00DC4B28">
        <w:t>provozovatele taxislužby</w:t>
      </w:r>
    </w:p>
    <w:p w:rsidR="005B70F7" w:rsidRPr="00DC4B28" w:rsidRDefault="005B70F7" w:rsidP="00A4106D">
      <w:pPr>
        <w:spacing w:before="120" w:after="120"/>
        <w:jc w:val="both"/>
      </w:pPr>
      <w:r w:rsidRPr="00DC4B28">
        <w:t xml:space="preserve">c) vozidlo </w:t>
      </w:r>
      <w:r w:rsidR="00DD4D18" w:rsidRPr="00DC4B28">
        <w:t>je</w:t>
      </w:r>
      <w:r w:rsidRPr="00DC4B28">
        <w:t xml:space="preserve"> evidováno jako vozidlo taxislužby pro jiného dopravce</w:t>
      </w:r>
    </w:p>
    <w:p w:rsidR="008542F5" w:rsidRPr="00DC4B28" w:rsidRDefault="008542F5" w:rsidP="00A4106D">
      <w:pPr>
        <w:spacing w:before="120" w:after="120"/>
        <w:jc w:val="both"/>
        <w:rPr>
          <w:b/>
        </w:rPr>
      </w:pPr>
      <w:r w:rsidRPr="00DC4B28">
        <w:rPr>
          <w:b/>
        </w:rPr>
        <w:t>35. Dopravní úřad zapíše vozidlo do evidence vozidel taxislužby na základě žádosti dopravce, pokud</w:t>
      </w:r>
    </w:p>
    <w:p w:rsidR="005B70F7" w:rsidRPr="00DC4B28" w:rsidRDefault="005B70F7" w:rsidP="00A4106D">
      <w:pPr>
        <w:spacing w:before="120" w:after="120"/>
        <w:jc w:val="both"/>
      </w:pPr>
      <w:r w:rsidRPr="00DC4B28">
        <w:t>a)</w:t>
      </w:r>
      <w:r w:rsidR="00DD4D18" w:rsidRPr="00DC4B28">
        <w:t xml:space="preserve"> vozidlo bylo vyřazeno z evidence vozidel taxislužby před více než třemi roky</w:t>
      </w:r>
    </w:p>
    <w:p w:rsidR="008542F5" w:rsidRPr="00DC4B28" w:rsidRDefault="005B70F7" w:rsidP="00A4106D">
      <w:pPr>
        <w:spacing w:before="120" w:after="120"/>
        <w:jc w:val="both"/>
      </w:pPr>
      <w:r w:rsidRPr="00DC4B28">
        <w:t xml:space="preserve">b) vozidlo nebylo v posledním roce vyřazeno z evidence vozidel taxislužby </w:t>
      </w:r>
    </w:p>
    <w:p w:rsidR="005B70F7" w:rsidRPr="00DC4B28" w:rsidRDefault="005B70F7" w:rsidP="00A4106D">
      <w:pPr>
        <w:spacing w:before="120" w:after="120"/>
        <w:jc w:val="both"/>
      </w:pPr>
      <w:r w:rsidRPr="00DC4B28">
        <w:t>c)</w:t>
      </w:r>
      <w:r w:rsidR="00DD4D18" w:rsidRPr="00DC4B28">
        <w:t xml:space="preserve"> vozidlo nebylo v posledních dvou letech vyřazeno z evidence vozidel taxislužby</w:t>
      </w:r>
    </w:p>
    <w:p w:rsidR="00DD4D18" w:rsidRPr="00DC4B28" w:rsidRDefault="00DD4D18" w:rsidP="00A4106D">
      <w:pPr>
        <w:spacing w:before="120" w:after="120"/>
        <w:jc w:val="both"/>
      </w:pPr>
    </w:p>
    <w:p w:rsidR="00DC4B28" w:rsidRPr="00DC4B28" w:rsidRDefault="00DC4B28" w:rsidP="00A4106D">
      <w:pPr>
        <w:spacing w:before="120" w:after="120"/>
        <w:jc w:val="both"/>
      </w:pPr>
    </w:p>
    <w:p w:rsidR="00C2018F" w:rsidRPr="00DC4B28" w:rsidRDefault="00DD4D18" w:rsidP="00A4106D">
      <w:pPr>
        <w:spacing w:before="120" w:after="120"/>
        <w:jc w:val="both"/>
        <w:rPr>
          <w:b/>
        </w:rPr>
      </w:pPr>
      <w:r w:rsidRPr="00DC4B28">
        <w:rPr>
          <w:b/>
        </w:rPr>
        <w:lastRenderedPageBreak/>
        <w:t xml:space="preserve">36. </w:t>
      </w:r>
      <w:r w:rsidR="00C2018F" w:rsidRPr="00DC4B28">
        <w:rPr>
          <w:b/>
        </w:rPr>
        <w:t>P</w:t>
      </w:r>
      <w:r w:rsidRPr="00DC4B28">
        <w:rPr>
          <w:b/>
        </w:rPr>
        <w:t>okud</w:t>
      </w:r>
      <w:r w:rsidR="00C2018F" w:rsidRPr="00DC4B28">
        <w:rPr>
          <w:b/>
        </w:rPr>
        <w:t xml:space="preserve"> dopravce pozbude oprávnění k provozování silniční motorové dopravy osobní malými vozidly</w:t>
      </w:r>
    </w:p>
    <w:p w:rsidR="007C5F54" w:rsidRPr="00DC4B28" w:rsidRDefault="007C5F54" w:rsidP="00A4106D">
      <w:pPr>
        <w:spacing w:before="120" w:after="120"/>
        <w:jc w:val="both"/>
      </w:pPr>
      <w:r w:rsidRPr="00DC4B28">
        <w:t xml:space="preserve">a) </w:t>
      </w:r>
      <w:r w:rsidR="00C2018F" w:rsidRPr="00DC4B28">
        <w:t>dopravní úřad tuto skutečnost poznamená do technického průkazu silničního vozidla</w:t>
      </w:r>
    </w:p>
    <w:p w:rsidR="007C5F54" w:rsidRPr="00DC4B28" w:rsidRDefault="007C5F54" w:rsidP="00A4106D">
      <w:pPr>
        <w:spacing w:before="120" w:after="120"/>
        <w:jc w:val="both"/>
      </w:pPr>
      <w:r w:rsidRPr="00DC4B28">
        <w:t>b)</w:t>
      </w:r>
      <w:r w:rsidR="00C2018F" w:rsidRPr="00DC4B28">
        <w:t xml:space="preserve"> dopravní úřad tuto skutečnost oznámí příslušnému živnostenskému úřadu</w:t>
      </w:r>
    </w:p>
    <w:p w:rsidR="00C2018F" w:rsidRPr="00DC4B28" w:rsidRDefault="007C5F54" w:rsidP="00A4106D">
      <w:pPr>
        <w:spacing w:before="120" w:after="120"/>
        <w:jc w:val="both"/>
      </w:pPr>
      <w:r w:rsidRPr="00DC4B28">
        <w:t>c</w:t>
      </w:r>
      <w:r w:rsidR="00DD4D18" w:rsidRPr="00DC4B28">
        <w:t xml:space="preserve">) </w:t>
      </w:r>
      <w:r w:rsidR="00C2018F" w:rsidRPr="00DC4B28">
        <w:t>dopravní úřad vyřadí vozidlo z evidence vozidel taxislužby</w:t>
      </w:r>
    </w:p>
    <w:p w:rsidR="00C2018F" w:rsidRPr="00DC4B28" w:rsidRDefault="00C2018F" w:rsidP="00A4106D">
      <w:pPr>
        <w:spacing w:before="120" w:after="120"/>
        <w:jc w:val="both"/>
        <w:rPr>
          <w:b/>
        </w:rPr>
      </w:pPr>
    </w:p>
    <w:p w:rsidR="00C2018F" w:rsidRPr="00DC4B28" w:rsidRDefault="00DD4D18" w:rsidP="00A4106D">
      <w:pPr>
        <w:spacing w:before="120" w:after="120"/>
        <w:jc w:val="both"/>
        <w:rPr>
          <w:b/>
        </w:rPr>
      </w:pPr>
      <w:r w:rsidRPr="00DC4B28">
        <w:rPr>
          <w:b/>
        </w:rPr>
        <w:t>3</w:t>
      </w:r>
      <w:r w:rsidR="004736AF" w:rsidRPr="00DC4B28">
        <w:rPr>
          <w:b/>
        </w:rPr>
        <w:t>7</w:t>
      </w:r>
      <w:r w:rsidRPr="00DC4B28">
        <w:rPr>
          <w:b/>
        </w:rPr>
        <w:t xml:space="preserve">. </w:t>
      </w:r>
      <w:r w:rsidR="00C2018F" w:rsidRPr="00DC4B28">
        <w:rPr>
          <w:b/>
        </w:rPr>
        <w:t>Pokud o to dopravce požádá</w:t>
      </w:r>
    </w:p>
    <w:p w:rsidR="00DD4D18" w:rsidRPr="00DC4B28" w:rsidRDefault="007C5F54" w:rsidP="00A4106D">
      <w:pPr>
        <w:spacing w:before="120" w:after="120"/>
        <w:jc w:val="both"/>
      </w:pPr>
      <w:r w:rsidRPr="00DC4B28">
        <w:t>a)</w:t>
      </w:r>
      <w:r w:rsidR="00DD4D18" w:rsidRPr="00DC4B28">
        <w:t xml:space="preserve"> </w:t>
      </w:r>
      <w:r w:rsidR="00C2018F" w:rsidRPr="00DC4B28">
        <w:t>dopravní úřad vyřadí vozidlo z evidence vozidel taxislužby</w:t>
      </w:r>
    </w:p>
    <w:p w:rsidR="007C5F54" w:rsidRPr="00DC4B28" w:rsidRDefault="007C5F54" w:rsidP="00A4106D">
      <w:pPr>
        <w:spacing w:before="120" w:after="120"/>
        <w:jc w:val="both"/>
      </w:pPr>
      <w:r w:rsidRPr="00DC4B28">
        <w:t>b)</w:t>
      </w:r>
      <w:r w:rsidR="00C2018F" w:rsidRPr="00DC4B28">
        <w:t xml:space="preserve"> dopravní úřad tuto žádost poznamená do spisu vozidla</w:t>
      </w:r>
    </w:p>
    <w:p w:rsidR="007C5F54" w:rsidRPr="00DC4B28" w:rsidRDefault="007C5F54" w:rsidP="00A4106D">
      <w:pPr>
        <w:spacing w:before="120" w:after="120"/>
        <w:jc w:val="both"/>
      </w:pPr>
      <w:r w:rsidRPr="00DC4B28">
        <w:t>c)</w:t>
      </w:r>
      <w:r w:rsidR="00C2018F" w:rsidRPr="00DC4B28">
        <w:t xml:space="preserve"> dopravní úřad odejme dopravci státní poznávací značku</w:t>
      </w:r>
    </w:p>
    <w:p w:rsidR="007C5F54" w:rsidRPr="00DC4B28" w:rsidRDefault="007C5F54" w:rsidP="00A4106D">
      <w:pPr>
        <w:spacing w:before="120" w:after="120"/>
        <w:jc w:val="both"/>
        <w:rPr>
          <w:b/>
        </w:rPr>
      </w:pPr>
    </w:p>
    <w:p w:rsidR="00DD4D18" w:rsidRPr="00DC4B28" w:rsidRDefault="00DD4D18" w:rsidP="00A4106D">
      <w:pPr>
        <w:spacing w:before="120" w:after="120"/>
        <w:jc w:val="both"/>
        <w:rPr>
          <w:b/>
        </w:rPr>
      </w:pPr>
      <w:r w:rsidRPr="00DC4B28">
        <w:rPr>
          <w:b/>
        </w:rPr>
        <w:t>3</w:t>
      </w:r>
      <w:r w:rsidR="004736AF" w:rsidRPr="00DC4B28">
        <w:rPr>
          <w:b/>
        </w:rPr>
        <w:t>8</w:t>
      </w:r>
      <w:r w:rsidRPr="00DC4B28">
        <w:rPr>
          <w:b/>
        </w:rPr>
        <w:t>. Dopravní úřad vyřadí vozidlo z evidence vozidel taxislužby, pokud</w:t>
      </w:r>
    </w:p>
    <w:p w:rsidR="007C5F54" w:rsidRPr="00DC4B28" w:rsidRDefault="007C5F54" w:rsidP="00A4106D">
      <w:pPr>
        <w:spacing w:before="120" w:after="120"/>
        <w:jc w:val="both"/>
      </w:pPr>
      <w:r w:rsidRPr="00DC4B28">
        <w:t>a)</w:t>
      </w:r>
      <w:r w:rsidR="00C2018F" w:rsidRPr="00DC4B28">
        <w:t xml:space="preserve"> </w:t>
      </w:r>
      <w:r w:rsidR="00D90A24" w:rsidRPr="00DC4B28">
        <w:t>řidiči</w:t>
      </w:r>
      <w:r w:rsidR="00C2018F" w:rsidRPr="00DC4B28">
        <w:t xml:space="preserve"> byl pravomocně uložen </w:t>
      </w:r>
      <w:r w:rsidR="00D90A24" w:rsidRPr="00DC4B28">
        <w:t>trest</w:t>
      </w:r>
      <w:r w:rsidR="00C2018F" w:rsidRPr="00DC4B28">
        <w:t xml:space="preserve"> za </w:t>
      </w:r>
      <w:r w:rsidR="00D90A24" w:rsidRPr="00DC4B28">
        <w:t>přestupek</w:t>
      </w:r>
      <w:r w:rsidR="00C2018F" w:rsidRPr="00DC4B28">
        <w:t>, kdy nezajistil, aby vozidlem taxislužby neprovozovala taxislužbu jiná osoba</w:t>
      </w:r>
    </w:p>
    <w:p w:rsidR="00DD4D18" w:rsidRPr="00DC4B28" w:rsidRDefault="007C5F54" w:rsidP="00A4106D">
      <w:pPr>
        <w:spacing w:before="120" w:after="120"/>
        <w:jc w:val="both"/>
      </w:pPr>
      <w:r w:rsidRPr="00DC4B28">
        <w:t xml:space="preserve">b) </w:t>
      </w:r>
      <w:r w:rsidR="00DD4D18" w:rsidRPr="00DC4B28">
        <w:t>dopravci byla pravomocně uložena sankce za správní delikt</w:t>
      </w:r>
      <w:r w:rsidRPr="00DC4B28">
        <w:t xml:space="preserve">, kdy </w:t>
      </w:r>
      <w:r w:rsidR="00742298" w:rsidRPr="00DC4B28">
        <w:t>nezajist</w:t>
      </w:r>
      <w:r w:rsidR="00C2018F" w:rsidRPr="00DC4B28">
        <w:t>il,</w:t>
      </w:r>
      <w:r w:rsidR="00DD4D18" w:rsidRPr="00DC4B28">
        <w:t xml:space="preserve"> </w:t>
      </w:r>
      <w:r w:rsidR="00742298" w:rsidRPr="00DC4B28">
        <w:t>aby vozidlem taxislužby, které je pro něj zapsáno v evidenci vozidel taxislužby, neprovozovala taxislužbu jiná osoba</w:t>
      </w:r>
    </w:p>
    <w:p w:rsidR="007C5F54" w:rsidRPr="00DC4B28" w:rsidRDefault="007C5F54" w:rsidP="00A4106D">
      <w:pPr>
        <w:spacing w:before="120" w:after="120"/>
        <w:jc w:val="both"/>
      </w:pPr>
      <w:r w:rsidRPr="00DC4B28">
        <w:t>c)</w:t>
      </w:r>
      <w:r w:rsidR="00D90A24" w:rsidRPr="00DC4B28">
        <w:t xml:space="preserve"> dopravci byla pravomocně uložena sankce za správní delikt, kdy nezajistil, aby vozidlem taxislužby, které je pro něj zapsáno v evidenci vozidel taxislužby, neprovozovala taxislužbu osoba, které byl odebrán řidičský průkaz</w:t>
      </w:r>
    </w:p>
    <w:p w:rsidR="00D90A24" w:rsidRPr="00DC4B28" w:rsidRDefault="00D90A24" w:rsidP="00A4106D">
      <w:pPr>
        <w:spacing w:before="120" w:after="120"/>
        <w:jc w:val="both"/>
      </w:pPr>
    </w:p>
    <w:p w:rsidR="00D90A24" w:rsidRPr="00DC4B28" w:rsidRDefault="00D90A24" w:rsidP="00A4106D">
      <w:pPr>
        <w:spacing w:before="120" w:after="120"/>
        <w:jc w:val="both"/>
        <w:rPr>
          <w:b/>
        </w:rPr>
      </w:pPr>
      <w:r w:rsidRPr="00DC4B28">
        <w:rPr>
          <w:b/>
        </w:rPr>
        <w:t>3</w:t>
      </w:r>
      <w:r w:rsidR="004736AF" w:rsidRPr="00DC4B28">
        <w:rPr>
          <w:b/>
        </w:rPr>
        <w:t>9</w:t>
      </w:r>
      <w:r w:rsidRPr="00DC4B28">
        <w:rPr>
          <w:b/>
        </w:rPr>
        <w:t>. Obec je oprávněna</w:t>
      </w:r>
    </w:p>
    <w:p w:rsidR="00D90A24" w:rsidRPr="00DC4B28" w:rsidRDefault="00D90A24" w:rsidP="00A4106D">
      <w:pPr>
        <w:spacing w:before="120" w:after="120"/>
        <w:jc w:val="both"/>
      </w:pPr>
      <w:r w:rsidRPr="00DC4B28">
        <w:t>a) nařízením stanovit řidiči taxislužby jako podmínku pro zahájení nebo nabízení přepravy na území obce povinnost prokázat zkouškou znalosti místopisu nebo právních předpisů upravujících provozování taxislužby a ochranu spotřebitele</w:t>
      </w:r>
    </w:p>
    <w:p w:rsidR="00D90A24" w:rsidRPr="00DC4B28" w:rsidRDefault="00D90A24" w:rsidP="00A4106D">
      <w:pPr>
        <w:spacing w:before="120" w:after="120"/>
        <w:jc w:val="both"/>
        <w:rPr>
          <w:color w:val="FF0000"/>
        </w:rPr>
      </w:pPr>
      <w:r w:rsidRPr="00DC4B28">
        <w:t>b) obecně závaznou vyhláškou stanovit řidiči taxislužby jako podmínku pro zahájení nebo nabízení přepravy na území obce povinnost prokázat zkouškou znalosti místopisu, obsluhy taxametru nebo právních předpisů upravujících provozování taxislužby a ochranu spotřebitele</w:t>
      </w:r>
      <w:r w:rsidR="00E61E42" w:rsidRPr="00DC4B28">
        <w:t xml:space="preserve"> </w:t>
      </w:r>
    </w:p>
    <w:p w:rsidR="00D90A24" w:rsidRPr="00DC4B28" w:rsidRDefault="00D90A24" w:rsidP="00A4106D">
      <w:pPr>
        <w:spacing w:before="120" w:after="120"/>
        <w:jc w:val="both"/>
      </w:pPr>
      <w:r w:rsidRPr="00DC4B28">
        <w:t xml:space="preserve">c) rozhodnutím stanovit dopravci jako podmínku pro zahájení přepravy na území obce povinnost prokázat zkouškou znalosti místopisu, obsluhy taxametru nebo právních předpisů upravujících provozování taxislužby </w:t>
      </w:r>
    </w:p>
    <w:p w:rsidR="00D90A24" w:rsidRPr="00DC4B28" w:rsidRDefault="00D90A24" w:rsidP="00A4106D">
      <w:pPr>
        <w:spacing w:before="120" w:after="120"/>
        <w:jc w:val="both"/>
      </w:pPr>
    </w:p>
    <w:p w:rsidR="00D90A24" w:rsidRPr="00DC4B28" w:rsidRDefault="004736AF" w:rsidP="00A4106D">
      <w:pPr>
        <w:spacing w:before="120" w:after="120"/>
        <w:jc w:val="both"/>
        <w:rPr>
          <w:b/>
        </w:rPr>
      </w:pPr>
      <w:r w:rsidRPr="00DC4B28">
        <w:rPr>
          <w:b/>
        </w:rPr>
        <w:t>40</w:t>
      </w:r>
      <w:r w:rsidR="00D90A24" w:rsidRPr="00DC4B28">
        <w:rPr>
          <w:b/>
        </w:rPr>
        <w:t>. Obec je oprávněna</w:t>
      </w:r>
    </w:p>
    <w:p w:rsidR="003269CD" w:rsidRPr="00DC4B28" w:rsidRDefault="003269CD" w:rsidP="00A4106D">
      <w:pPr>
        <w:spacing w:before="120" w:after="120"/>
        <w:jc w:val="both"/>
      </w:pPr>
      <w:r w:rsidRPr="00DC4B28">
        <w:t>a) nařízením stanovit řidiči taxislužby povinnost mít při provozování taxislužby na území obce u sebe osvědčení o udělení řidičského oprávnění a stanovit způsob provádění zkoušky</w:t>
      </w:r>
    </w:p>
    <w:p w:rsidR="003269CD" w:rsidRPr="00DC4B28" w:rsidRDefault="003269CD" w:rsidP="00A4106D">
      <w:pPr>
        <w:spacing w:before="120" w:after="120"/>
        <w:jc w:val="both"/>
      </w:pPr>
      <w:r w:rsidRPr="00DC4B28">
        <w:t>b) rozhodnutím stanovit dopravci povinnost mít při provozování taxislužby na území obce u sebe osvědčení o udělení průkazu řidiče taxislužby a stanovit vzor osvědčení o složení zkoušky</w:t>
      </w:r>
    </w:p>
    <w:p w:rsidR="003269CD" w:rsidRPr="00DC4B28" w:rsidRDefault="003269CD" w:rsidP="00A4106D">
      <w:pPr>
        <w:spacing w:before="120" w:after="120"/>
        <w:jc w:val="both"/>
        <w:rPr>
          <w:color w:val="FF0000"/>
        </w:rPr>
      </w:pPr>
      <w:r w:rsidRPr="00DC4B28">
        <w:lastRenderedPageBreak/>
        <w:t>c) obecně závaznou vyhláškou stanovit řidiči taxislužby povinnost mít při provozování taxislužby na území obce u sebe osvědčení o složení zkoušky a stanovit způsob provádění zkoušky, dobu platnosti a vzor osvědčení o složení zkoušky</w:t>
      </w:r>
    </w:p>
    <w:p w:rsidR="00D90A24" w:rsidRPr="00DC4B28" w:rsidRDefault="00D90A24" w:rsidP="00A4106D">
      <w:pPr>
        <w:spacing w:before="120" w:after="120"/>
        <w:jc w:val="both"/>
      </w:pPr>
    </w:p>
    <w:p w:rsidR="003269CD" w:rsidRPr="00DC4B28" w:rsidRDefault="004736AF" w:rsidP="00A4106D">
      <w:pPr>
        <w:spacing w:before="120" w:after="120"/>
        <w:jc w:val="both"/>
        <w:rPr>
          <w:b/>
        </w:rPr>
      </w:pPr>
      <w:r w:rsidRPr="00DC4B28">
        <w:rPr>
          <w:b/>
        </w:rPr>
        <w:t>41</w:t>
      </w:r>
      <w:r w:rsidR="003269CD" w:rsidRPr="00DC4B28">
        <w:rPr>
          <w:b/>
        </w:rPr>
        <w:t>. Osvědčení o složení zkoušky</w:t>
      </w:r>
    </w:p>
    <w:p w:rsidR="00E61E42" w:rsidRPr="00DC4B28" w:rsidRDefault="003269CD" w:rsidP="00E61E42">
      <w:pPr>
        <w:spacing w:before="120" w:after="120"/>
        <w:jc w:val="both"/>
        <w:rPr>
          <w:color w:val="FF0000"/>
        </w:rPr>
      </w:pPr>
      <w:r w:rsidRPr="00DC4B28">
        <w:t>a) je veřejnou listinou</w:t>
      </w:r>
    </w:p>
    <w:p w:rsidR="003269CD" w:rsidRPr="00DC4B28" w:rsidRDefault="003269CD" w:rsidP="00A4106D">
      <w:pPr>
        <w:spacing w:before="120" w:after="120"/>
        <w:jc w:val="both"/>
      </w:pPr>
      <w:r w:rsidRPr="00DC4B28">
        <w:t>b) není veřejnou listinou</w:t>
      </w:r>
    </w:p>
    <w:p w:rsidR="003269CD" w:rsidRPr="00DC4B28" w:rsidRDefault="003269CD" w:rsidP="00A4106D">
      <w:pPr>
        <w:spacing w:before="120" w:after="120"/>
        <w:jc w:val="both"/>
      </w:pPr>
      <w:r w:rsidRPr="00DC4B28">
        <w:t>c) je dokladem totožnosti řidiče taxislužby</w:t>
      </w:r>
    </w:p>
    <w:p w:rsidR="003269CD" w:rsidRPr="00DC4B28" w:rsidRDefault="003269CD" w:rsidP="00A4106D">
      <w:pPr>
        <w:spacing w:before="120" w:after="120"/>
        <w:jc w:val="both"/>
      </w:pPr>
    </w:p>
    <w:p w:rsidR="003269CD" w:rsidRPr="00DC4B28" w:rsidRDefault="003269CD" w:rsidP="00A4106D">
      <w:pPr>
        <w:spacing w:before="120" w:after="120"/>
        <w:jc w:val="both"/>
        <w:rPr>
          <w:b/>
        </w:rPr>
      </w:pPr>
      <w:r w:rsidRPr="00DC4B28">
        <w:rPr>
          <w:b/>
        </w:rPr>
        <w:t>4</w:t>
      </w:r>
      <w:r w:rsidR="004736AF" w:rsidRPr="00DC4B28">
        <w:rPr>
          <w:b/>
        </w:rPr>
        <w:t>2</w:t>
      </w:r>
      <w:r w:rsidRPr="00DC4B28">
        <w:rPr>
          <w:b/>
        </w:rPr>
        <w:t>. Práci řidiče taxislužby je oprávněna vykonávat pouze osoba</w:t>
      </w:r>
    </w:p>
    <w:p w:rsidR="003269CD" w:rsidRPr="00DC4B28" w:rsidRDefault="003269CD" w:rsidP="00A4106D">
      <w:pPr>
        <w:spacing w:before="120" w:after="120"/>
        <w:jc w:val="both"/>
      </w:pPr>
      <w:r w:rsidRPr="00DC4B28">
        <w:t xml:space="preserve">a) která je držitelem řidičského </w:t>
      </w:r>
      <w:r w:rsidR="0062608F" w:rsidRPr="00DC4B28">
        <w:t>oprávnění</w:t>
      </w:r>
      <w:r w:rsidRPr="00DC4B28">
        <w:t xml:space="preserve"> příslušné skupiny</w:t>
      </w:r>
    </w:p>
    <w:p w:rsidR="003269CD" w:rsidRPr="00DC4B28" w:rsidRDefault="003269CD" w:rsidP="00A4106D">
      <w:pPr>
        <w:spacing w:before="120" w:after="120"/>
        <w:jc w:val="both"/>
        <w:rPr>
          <w:color w:val="FF0000"/>
        </w:rPr>
      </w:pPr>
      <w:r w:rsidRPr="00DC4B28">
        <w:t>b) která je držitelem oprávnění řidiče taxislužby</w:t>
      </w:r>
    </w:p>
    <w:p w:rsidR="003269CD" w:rsidRPr="00DC4B28" w:rsidRDefault="003269CD" w:rsidP="00A4106D">
      <w:pPr>
        <w:spacing w:before="120" w:after="120"/>
        <w:jc w:val="both"/>
      </w:pPr>
      <w:r w:rsidRPr="00DC4B28">
        <w:t>c)</w:t>
      </w:r>
      <w:r w:rsidR="0062608F" w:rsidRPr="00DC4B28">
        <w:t xml:space="preserve"> která je držitelem povolení vydaného dopravním úřadem</w:t>
      </w:r>
    </w:p>
    <w:p w:rsidR="00F07223" w:rsidRPr="00DC4B28" w:rsidRDefault="00F07223" w:rsidP="00A4106D">
      <w:pPr>
        <w:spacing w:before="120" w:after="120"/>
        <w:jc w:val="both"/>
      </w:pPr>
    </w:p>
    <w:p w:rsidR="00F07223" w:rsidRPr="00DC4B28" w:rsidRDefault="00F07223" w:rsidP="00A4106D">
      <w:pPr>
        <w:spacing w:before="120" w:after="120"/>
        <w:jc w:val="both"/>
        <w:rPr>
          <w:b/>
        </w:rPr>
      </w:pPr>
      <w:r w:rsidRPr="00DC4B28">
        <w:rPr>
          <w:b/>
        </w:rPr>
        <w:t>4</w:t>
      </w:r>
      <w:r w:rsidR="004736AF" w:rsidRPr="00DC4B28">
        <w:rPr>
          <w:b/>
        </w:rPr>
        <w:t>3</w:t>
      </w:r>
      <w:r w:rsidRPr="00DC4B28">
        <w:rPr>
          <w:b/>
        </w:rPr>
        <w:t>. Kdo uděluje oprávnění řidiče taxislužby</w:t>
      </w:r>
    </w:p>
    <w:p w:rsidR="00F07223" w:rsidRPr="00DC4B28" w:rsidRDefault="00F07223" w:rsidP="00A4106D">
      <w:pPr>
        <w:spacing w:before="120" w:after="120"/>
        <w:jc w:val="both"/>
      </w:pPr>
      <w:r w:rsidRPr="00DC4B28">
        <w:t>a)</w:t>
      </w:r>
      <w:r w:rsidR="00397C21" w:rsidRPr="00DC4B28">
        <w:t xml:space="preserve"> na žádost Ministerstvo dopravy, pokud je žadatel starší 21 let a spolehlivý</w:t>
      </w:r>
    </w:p>
    <w:p w:rsidR="00F07223" w:rsidRPr="00DC4B28" w:rsidRDefault="00F07223" w:rsidP="00A4106D">
      <w:pPr>
        <w:spacing w:before="120" w:after="120"/>
        <w:jc w:val="both"/>
      </w:pPr>
      <w:r w:rsidRPr="00DC4B28">
        <w:t xml:space="preserve">b) na žádost dopravní úřad příslušný podle místa trvalého, dlouhodobého, přechodného nebo jiného povoleného pobytu žadatele, pokud je žadatel starší 21 let a spolehlivý </w:t>
      </w:r>
    </w:p>
    <w:p w:rsidR="00F07223" w:rsidRPr="00DC4B28" w:rsidRDefault="00F07223" w:rsidP="00A4106D">
      <w:pPr>
        <w:spacing w:before="120" w:after="120"/>
        <w:jc w:val="both"/>
      </w:pPr>
      <w:r w:rsidRPr="00DC4B28">
        <w:t xml:space="preserve">c) </w:t>
      </w:r>
      <w:r w:rsidR="004B2D7F" w:rsidRPr="00DC4B28">
        <w:t>na žádost živnostenský úřad, podle místa trvalého, dlouhodobého, přechodného nebo jiného povoleného pobytu žadatele, pokud je žadatel starší 21 let a spolehlivý</w:t>
      </w:r>
    </w:p>
    <w:p w:rsidR="00F07223" w:rsidRPr="00DC4B28" w:rsidRDefault="00F07223" w:rsidP="00A4106D">
      <w:pPr>
        <w:spacing w:before="120" w:after="120"/>
        <w:jc w:val="both"/>
      </w:pPr>
    </w:p>
    <w:p w:rsidR="00F07223" w:rsidRPr="00DC4B28" w:rsidRDefault="00F07223" w:rsidP="00A4106D">
      <w:pPr>
        <w:spacing w:before="120" w:after="120"/>
        <w:jc w:val="both"/>
        <w:rPr>
          <w:b/>
        </w:rPr>
      </w:pPr>
      <w:r w:rsidRPr="00DC4B28">
        <w:rPr>
          <w:b/>
        </w:rPr>
        <w:t>4</w:t>
      </w:r>
      <w:r w:rsidR="004736AF" w:rsidRPr="00DC4B28">
        <w:rPr>
          <w:b/>
        </w:rPr>
        <w:t>4</w:t>
      </w:r>
      <w:r w:rsidRPr="00DC4B28">
        <w:rPr>
          <w:b/>
        </w:rPr>
        <w:t xml:space="preserve">. Co je třeba k žádosti o udělení oprávnění řidiče taxislužby přiložit </w:t>
      </w:r>
    </w:p>
    <w:p w:rsidR="00F07223" w:rsidRPr="00DC4B28" w:rsidRDefault="00F07223" w:rsidP="00A4106D">
      <w:pPr>
        <w:spacing w:before="120" w:after="120"/>
        <w:jc w:val="both"/>
      </w:pPr>
      <w:r w:rsidRPr="00DC4B28">
        <w:t>a)</w:t>
      </w:r>
      <w:r w:rsidR="004B2D7F" w:rsidRPr="00DC4B28">
        <w:t xml:space="preserve"> </w:t>
      </w:r>
      <w:r w:rsidR="0066777C" w:rsidRPr="00DC4B28">
        <w:t>profesní životopis</w:t>
      </w:r>
    </w:p>
    <w:p w:rsidR="00F07223" w:rsidRPr="00DC4B28" w:rsidRDefault="00F07223" w:rsidP="00A4106D">
      <w:pPr>
        <w:spacing w:before="120" w:after="120"/>
        <w:jc w:val="both"/>
      </w:pPr>
      <w:r w:rsidRPr="00DC4B28">
        <w:t>b) fotografii, která svým provedením odpovídá požadavkům zákona o občanských průkazech</w:t>
      </w:r>
      <w:r w:rsidR="00E61E42" w:rsidRPr="00DC4B28">
        <w:t xml:space="preserve"> </w:t>
      </w:r>
    </w:p>
    <w:p w:rsidR="00F07223" w:rsidRPr="00DC4B28" w:rsidRDefault="00F07223" w:rsidP="00A4106D">
      <w:pPr>
        <w:spacing w:before="120" w:after="120"/>
        <w:jc w:val="both"/>
      </w:pPr>
      <w:r w:rsidRPr="00DC4B28">
        <w:t>c)</w:t>
      </w:r>
      <w:r w:rsidR="0066777C" w:rsidRPr="00DC4B28">
        <w:t xml:space="preserve"> výpis z Rejstříku trestů a výpis z evidenční karty řidiče, ne starší 3 měsíců</w:t>
      </w:r>
    </w:p>
    <w:p w:rsidR="00F07223" w:rsidRPr="00DC4B28" w:rsidRDefault="00F07223" w:rsidP="00A4106D">
      <w:pPr>
        <w:spacing w:before="120" w:after="120"/>
        <w:jc w:val="both"/>
      </w:pPr>
    </w:p>
    <w:p w:rsidR="00F07223" w:rsidRPr="00DC4B28" w:rsidRDefault="00F07223" w:rsidP="00A4106D">
      <w:pPr>
        <w:spacing w:before="120" w:after="120"/>
        <w:jc w:val="both"/>
        <w:rPr>
          <w:b/>
        </w:rPr>
      </w:pPr>
      <w:r w:rsidRPr="00DC4B28">
        <w:rPr>
          <w:b/>
        </w:rPr>
        <w:t>4</w:t>
      </w:r>
      <w:r w:rsidR="004736AF" w:rsidRPr="00DC4B28">
        <w:rPr>
          <w:b/>
        </w:rPr>
        <w:t>5</w:t>
      </w:r>
      <w:r w:rsidRPr="00DC4B28">
        <w:rPr>
          <w:b/>
        </w:rPr>
        <w:t>. Oprávnění řidiče taxislužby se uděluje</w:t>
      </w:r>
    </w:p>
    <w:p w:rsidR="00F07223" w:rsidRPr="00DC4B28" w:rsidRDefault="00F07223" w:rsidP="00A4106D">
      <w:pPr>
        <w:spacing w:before="120" w:after="120"/>
        <w:jc w:val="both"/>
      </w:pPr>
      <w:r w:rsidRPr="00DC4B28">
        <w:t>a) na dobu 5 let</w:t>
      </w:r>
    </w:p>
    <w:p w:rsidR="00F07223" w:rsidRPr="00DC4B28" w:rsidRDefault="00F07223" w:rsidP="00A4106D">
      <w:pPr>
        <w:spacing w:before="120" w:after="120"/>
        <w:jc w:val="both"/>
      </w:pPr>
      <w:r w:rsidRPr="00DC4B28">
        <w:t>b) na dobu neurčitou</w:t>
      </w:r>
    </w:p>
    <w:p w:rsidR="00F07223" w:rsidRPr="00DC4B28" w:rsidRDefault="00F07223" w:rsidP="00A4106D">
      <w:pPr>
        <w:spacing w:before="120" w:after="120"/>
        <w:jc w:val="both"/>
      </w:pPr>
      <w:r w:rsidRPr="00DC4B28">
        <w:t xml:space="preserve">c) na dobu </w:t>
      </w:r>
      <w:r w:rsidR="00743B03" w:rsidRPr="00DC4B28">
        <w:t>10 let</w:t>
      </w:r>
    </w:p>
    <w:p w:rsidR="00743B03" w:rsidRPr="00DC4B28" w:rsidRDefault="00743B03" w:rsidP="00A4106D">
      <w:pPr>
        <w:spacing w:before="120" w:after="120"/>
        <w:jc w:val="both"/>
      </w:pPr>
    </w:p>
    <w:p w:rsidR="00743B03" w:rsidRPr="00DC4B28" w:rsidRDefault="00743B03" w:rsidP="00A4106D">
      <w:pPr>
        <w:spacing w:before="120" w:after="120"/>
        <w:jc w:val="both"/>
        <w:rPr>
          <w:b/>
        </w:rPr>
      </w:pPr>
      <w:r w:rsidRPr="00DC4B28">
        <w:rPr>
          <w:b/>
        </w:rPr>
        <w:t>4</w:t>
      </w:r>
      <w:r w:rsidR="004736AF" w:rsidRPr="00DC4B28">
        <w:rPr>
          <w:b/>
        </w:rPr>
        <w:t>6</w:t>
      </w:r>
      <w:r w:rsidRPr="00DC4B28">
        <w:rPr>
          <w:b/>
        </w:rPr>
        <w:t xml:space="preserve">. Průkaz řidiče taxislužby </w:t>
      </w:r>
    </w:p>
    <w:p w:rsidR="00743B03" w:rsidRPr="00DC4B28" w:rsidRDefault="00743B03" w:rsidP="00A4106D">
      <w:pPr>
        <w:spacing w:before="120" w:after="120"/>
        <w:jc w:val="both"/>
      </w:pPr>
      <w:r w:rsidRPr="00DC4B28">
        <w:t>a) je veřejnou listinou</w:t>
      </w:r>
    </w:p>
    <w:p w:rsidR="00743B03" w:rsidRPr="00DC4B28" w:rsidRDefault="00743B03" w:rsidP="00A4106D">
      <w:pPr>
        <w:spacing w:before="120" w:after="120"/>
        <w:jc w:val="both"/>
      </w:pPr>
      <w:r w:rsidRPr="00DC4B28">
        <w:t>b) není veřejnou listinou</w:t>
      </w:r>
    </w:p>
    <w:p w:rsidR="00743B03" w:rsidRPr="00DC4B28" w:rsidRDefault="00743B03" w:rsidP="00A4106D">
      <w:pPr>
        <w:spacing w:before="120" w:after="120"/>
        <w:jc w:val="both"/>
      </w:pPr>
      <w:r w:rsidRPr="00DC4B28">
        <w:t xml:space="preserve">c) je dokladem totožnosti </w:t>
      </w:r>
    </w:p>
    <w:p w:rsidR="001910C0" w:rsidRPr="00DC4B28" w:rsidRDefault="001910C0" w:rsidP="00A4106D">
      <w:pPr>
        <w:spacing w:before="120" w:after="120"/>
        <w:jc w:val="both"/>
      </w:pPr>
    </w:p>
    <w:p w:rsidR="00743B03" w:rsidRPr="00DC4B28" w:rsidRDefault="00743B03" w:rsidP="00A4106D">
      <w:pPr>
        <w:spacing w:before="120" w:after="120"/>
        <w:jc w:val="both"/>
        <w:rPr>
          <w:b/>
        </w:rPr>
      </w:pPr>
      <w:r w:rsidRPr="00DC4B28">
        <w:rPr>
          <w:b/>
        </w:rPr>
        <w:lastRenderedPageBreak/>
        <w:t>4</w:t>
      </w:r>
      <w:r w:rsidR="004736AF" w:rsidRPr="00DC4B28">
        <w:rPr>
          <w:b/>
        </w:rPr>
        <w:t>7</w:t>
      </w:r>
      <w:r w:rsidRPr="00DC4B28">
        <w:rPr>
          <w:b/>
        </w:rPr>
        <w:t>.  Pokud dopravní úřad žádosti o udělení oprávnění řidiče taxislužby vyhoví</w:t>
      </w:r>
    </w:p>
    <w:p w:rsidR="00743B03" w:rsidRPr="00DC4B28" w:rsidRDefault="00743B03" w:rsidP="00A4106D">
      <w:pPr>
        <w:spacing w:before="120" w:after="120"/>
        <w:jc w:val="both"/>
      </w:pPr>
      <w:r w:rsidRPr="00DC4B28">
        <w:t>a)</w:t>
      </w:r>
      <w:r w:rsidR="004B2D7F" w:rsidRPr="00DC4B28">
        <w:t xml:space="preserve"> </w:t>
      </w:r>
      <w:r w:rsidR="00344811" w:rsidRPr="00DC4B28">
        <w:t>vydá písemné rozhodnutí a po nabytí právní moci průkaz o způsobilosti řidiče taxislužby</w:t>
      </w:r>
    </w:p>
    <w:p w:rsidR="00743B03" w:rsidRPr="00DC4B28" w:rsidRDefault="00743B03" w:rsidP="00A4106D">
      <w:pPr>
        <w:spacing w:before="120" w:after="120"/>
        <w:jc w:val="both"/>
      </w:pPr>
      <w:r w:rsidRPr="00DC4B28">
        <w:t>b)</w:t>
      </w:r>
      <w:r w:rsidR="00344811" w:rsidRPr="00DC4B28">
        <w:t xml:space="preserve"> rozhodne o vydání oprávnění řidiče taxislužby</w:t>
      </w:r>
    </w:p>
    <w:p w:rsidR="00743B03" w:rsidRPr="00DC4B28" w:rsidRDefault="00743B03" w:rsidP="00A4106D">
      <w:pPr>
        <w:spacing w:before="120" w:after="120"/>
        <w:jc w:val="both"/>
      </w:pPr>
      <w:r w:rsidRPr="00DC4B28">
        <w:t>c) vydá místo písemného vyhotovení rozhodnutí průkaz řidiče taxislužby</w:t>
      </w:r>
    </w:p>
    <w:p w:rsidR="00344811" w:rsidRPr="00DC4B28" w:rsidRDefault="00344811" w:rsidP="00A4106D">
      <w:pPr>
        <w:spacing w:before="120" w:after="120"/>
        <w:jc w:val="both"/>
      </w:pPr>
    </w:p>
    <w:p w:rsidR="00344811" w:rsidRPr="00DC4B28" w:rsidRDefault="00344811" w:rsidP="00A4106D">
      <w:pPr>
        <w:spacing w:before="120" w:after="120"/>
        <w:jc w:val="both"/>
        <w:rPr>
          <w:b/>
        </w:rPr>
      </w:pPr>
      <w:r w:rsidRPr="00DC4B28">
        <w:rPr>
          <w:b/>
        </w:rPr>
        <w:t>4</w:t>
      </w:r>
      <w:r w:rsidR="004736AF" w:rsidRPr="00DC4B28">
        <w:rPr>
          <w:b/>
        </w:rPr>
        <w:t>8</w:t>
      </w:r>
      <w:r w:rsidRPr="00DC4B28">
        <w:rPr>
          <w:b/>
        </w:rPr>
        <w:t xml:space="preserve">. </w:t>
      </w:r>
      <w:r w:rsidR="0066777C" w:rsidRPr="00DC4B28">
        <w:rPr>
          <w:b/>
        </w:rPr>
        <w:t>V jakých případech odejme dopravní úřad</w:t>
      </w:r>
      <w:r w:rsidR="00E41C8E" w:rsidRPr="00DC4B28">
        <w:rPr>
          <w:b/>
        </w:rPr>
        <w:t xml:space="preserve"> </w:t>
      </w:r>
      <w:r w:rsidR="0066777C" w:rsidRPr="00DC4B28">
        <w:rPr>
          <w:b/>
        </w:rPr>
        <w:t>oprávnění</w:t>
      </w:r>
      <w:r w:rsidR="00E41C8E" w:rsidRPr="00DC4B28">
        <w:rPr>
          <w:b/>
        </w:rPr>
        <w:t xml:space="preserve"> řidiče taxislužby?</w:t>
      </w:r>
    </w:p>
    <w:p w:rsidR="00E41C8E" w:rsidRPr="00DC4B28" w:rsidRDefault="00E41C8E" w:rsidP="00A4106D">
      <w:pPr>
        <w:spacing w:before="120" w:after="120"/>
        <w:jc w:val="both"/>
      </w:pPr>
      <w:r w:rsidRPr="00DC4B28">
        <w:t>a) pokud řidič taxislužby přestane být bezúhonným</w:t>
      </w:r>
    </w:p>
    <w:p w:rsidR="00E41C8E" w:rsidRPr="00DC4B28" w:rsidRDefault="00E41C8E" w:rsidP="00A4106D">
      <w:pPr>
        <w:spacing w:before="120" w:after="120"/>
        <w:jc w:val="both"/>
      </w:pPr>
      <w:r w:rsidRPr="00DC4B28">
        <w:t xml:space="preserve">b) pokud řidič taxislužby přestane </w:t>
      </w:r>
      <w:r w:rsidR="00110172" w:rsidRPr="00DC4B28">
        <w:t>vykonávat profesi řidiče taxislužby</w:t>
      </w:r>
    </w:p>
    <w:p w:rsidR="00E41C8E" w:rsidRPr="00DC4B28" w:rsidRDefault="00E41C8E" w:rsidP="00A4106D">
      <w:pPr>
        <w:spacing w:before="120" w:after="120"/>
        <w:jc w:val="both"/>
      </w:pPr>
      <w:r w:rsidRPr="00DC4B28">
        <w:t xml:space="preserve">c) pokud řidič taxislužby přestane být spolehlivým </w:t>
      </w:r>
    </w:p>
    <w:p w:rsidR="00592286" w:rsidRPr="00DC4B28" w:rsidRDefault="00592286" w:rsidP="00A4106D">
      <w:pPr>
        <w:spacing w:before="120" w:after="120"/>
        <w:jc w:val="both"/>
      </w:pPr>
    </w:p>
    <w:p w:rsidR="00592286" w:rsidRPr="00DC4B28" w:rsidRDefault="00592286" w:rsidP="00A4106D">
      <w:pPr>
        <w:spacing w:before="120" w:after="120"/>
        <w:jc w:val="both"/>
        <w:rPr>
          <w:b/>
        </w:rPr>
      </w:pPr>
      <w:r w:rsidRPr="00DC4B28">
        <w:rPr>
          <w:b/>
        </w:rPr>
        <w:t>4</w:t>
      </w:r>
      <w:r w:rsidR="004736AF" w:rsidRPr="00DC4B28">
        <w:rPr>
          <w:b/>
        </w:rPr>
        <w:t>9</w:t>
      </w:r>
      <w:r w:rsidRPr="00DC4B28">
        <w:rPr>
          <w:b/>
        </w:rPr>
        <w:t>. Ztrátu, zničení, odcizení nebo poškození průkazu řidiče taxislužby</w:t>
      </w:r>
    </w:p>
    <w:p w:rsidR="00743B03" w:rsidRPr="00DC4B28" w:rsidRDefault="00592286" w:rsidP="00A4106D">
      <w:pPr>
        <w:spacing w:before="120" w:after="120"/>
        <w:jc w:val="both"/>
      </w:pPr>
      <w:r w:rsidRPr="00DC4B28">
        <w:t>a) je jeho držitel povinen oznámit živnostenskému úřadu</w:t>
      </w:r>
    </w:p>
    <w:p w:rsidR="00592286" w:rsidRPr="00DC4B28" w:rsidRDefault="00592286" w:rsidP="00A4106D">
      <w:pPr>
        <w:spacing w:before="120" w:after="120"/>
        <w:jc w:val="both"/>
      </w:pPr>
      <w:r w:rsidRPr="00DC4B28">
        <w:t>b) je jeho držitel povinen oznámit dopravnímu úřadu nejpozději do 7 dnů</w:t>
      </w:r>
    </w:p>
    <w:p w:rsidR="00592286" w:rsidRPr="00DC4B28" w:rsidRDefault="00592286" w:rsidP="00A4106D">
      <w:pPr>
        <w:spacing w:before="120" w:after="120"/>
        <w:jc w:val="both"/>
      </w:pPr>
      <w:r w:rsidRPr="00DC4B28">
        <w:t>c) je jeho držitel povinen neprodleně oznámit dopravnímu úřadu</w:t>
      </w:r>
    </w:p>
    <w:p w:rsidR="00DA6283" w:rsidRPr="00DC4B28" w:rsidRDefault="00DA6283" w:rsidP="00A4106D">
      <w:pPr>
        <w:spacing w:before="120" w:after="120"/>
        <w:jc w:val="both"/>
      </w:pPr>
    </w:p>
    <w:p w:rsidR="00DA6283" w:rsidRPr="00DC4B28" w:rsidRDefault="004736AF" w:rsidP="00A4106D">
      <w:pPr>
        <w:spacing w:before="120" w:after="120"/>
        <w:jc w:val="both"/>
        <w:rPr>
          <w:b/>
        </w:rPr>
      </w:pPr>
      <w:r w:rsidRPr="00DC4B28">
        <w:rPr>
          <w:b/>
        </w:rPr>
        <w:t>50</w:t>
      </w:r>
      <w:r w:rsidR="00DA6283" w:rsidRPr="00DC4B28">
        <w:rPr>
          <w:b/>
        </w:rPr>
        <w:t>. Průkaz řidiče taxislužby pozbývá platnosti</w:t>
      </w:r>
    </w:p>
    <w:p w:rsidR="005D55CB" w:rsidRPr="00DC4B28" w:rsidRDefault="00DA6283" w:rsidP="00A4106D">
      <w:pPr>
        <w:spacing w:before="120" w:after="120"/>
        <w:jc w:val="both"/>
      </w:pPr>
      <w:r w:rsidRPr="00DC4B28">
        <w:t>a)</w:t>
      </w:r>
      <w:r w:rsidR="005D55CB" w:rsidRPr="00DC4B28">
        <w:t xml:space="preserve"> uplynutím 7 let od doby, na kterou bylo řidiči taxislužby uděleno oprávnění </w:t>
      </w:r>
    </w:p>
    <w:p w:rsidR="00DA6283" w:rsidRPr="00DC4B28" w:rsidRDefault="00DA6283" w:rsidP="00A4106D">
      <w:pPr>
        <w:spacing w:before="120" w:after="120"/>
        <w:jc w:val="both"/>
      </w:pPr>
      <w:r w:rsidRPr="00DC4B28">
        <w:t>b) uplynutím doby, na kterou bylo řidiči taxislužby uděleno oprávnění řidiče taxislužby</w:t>
      </w:r>
      <w:r w:rsidR="00803AC9" w:rsidRPr="00DC4B28">
        <w:t xml:space="preserve"> </w:t>
      </w:r>
    </w:p>
    <w:p w:rsidR="00DA6283" w:rsidRPr="00DC4B28" w:rsidRDefault="00DA6283" w:rsidP="00A4106D">
      <w:pPr>
        <w:spacing w:before="120" w:after="120"/>
        <w:jc w:val="both"/>
      </w:pPr>
      <w:r w:rsidRPr="00DC4B28">
        <w:t>c)</w:t>
      </w:r>
      <w:r w:rsidR="005D55CB" w:rsidRPr="00DC4B28">
        <w:t xml:space="preserve"> nepozbývá platnosti, je uděleno na dobu neurčitou</w:t>
      </w:r>
    </w:p>
    <w:p w:rsidR="00DA6283" w:rsidRPr="00DC4B28" w:rsidRDefault="00DA6283" w:rsidP="00A4106D">
      <w:pPr>
        <w:spacing w:before="120" w:after="120"/>
        <w:jc w:val="both"/>
      </w:pPr>
    </w:p>
    <w:p w:rsidR="00DA6283" w:rsidRPr="00DC4B28" w:rsidRDefault="004736AF" w:rsidP="00A4106D">
      <w:pPr>
        <w:spacing w:before="120" w:after="120"/>
        <w:jc w:val="both"/>
        <w:rPr>
          <w:b/>
        </w:rPr>
      </w:pPr>
      <w:r w:rsidRPr="00DC4B28">
        <w:rPr>
          <w:b/>
        </w:rPr>
        <w:t>51</w:t>
      </w:r>
      <w:r w:rsidR="00DA6283" w:rsidRPr="00DC4B28">
        <w:rPr>
          <w:b/>
        </w:rPr>
        <w:t>. Průkaz řidiče taxislužby pozbývá platnosti</w:t>
      </w:r>
    </w:p>
    <w:p w:rsidR="00DA6283" w:rsidRPr="00DC4B28" w:rsidRDefault="00DA6283" w:rsidP="00A4106D">
      <w:pPr>
        <w:spacing w:before="120" w:after="120"/>
        <w:jc w:val="both"/>
      </w:pPr>
      <w:r w:rsidRPr="00DC4B28">
        <w:t>a) dnem nabytí právní moci rozhodnutí o odnětí oprávnění řidiče taxislužby</w:t>
      </w:r>
    </w:p>
    <w:p w:rsidR="00DA6283" w:rsidRPr="00DC4B28" w:rsidRDefault="00DA6283" w:rsidP="00A4106D">
      <w:pPr>
        <w:spacing w:before="120" w:after="120"/>
        <w:jc w:val="both"/>
      </w:pPr>
      <w:r w:rsidRPr="00DC4B28">
        <w:t>b)</w:t>
      </w:r>
      <w:r w:rsidR="005D55CB" w:rsidRPr="00DC4B28">
        <w:t xml:space="preserve"> dnem nabytí právní moci rozhodnutí o odnětí řidičského oprávnění</w:t>
      </w:r>
    </w:p>
    <w:p w:rsidR="00DA6283" w:rsidRPr="00DC4B28" w:rsidRDefault="00DA6283" w:rsidP="00A4106D">
      <w:pPr>
        <w:spacing w:before="120" w:after="120"/>
        <w:jc w:val="both"/>
      </w:pPr>
      <w:r w:rsidRPr="00DC4B28">
        <w:t>c)</w:t>
      </w:r>
      <w:r w:rsidR="005D55CB" w:rsidRPr="00DC4B28">
        <w:t xml:space="preserve"> dnem nabytí právní moci rozhodnutí o udělení oprávnění řidiče taxislužby</w:t>
      </w:r>
    </w:p>
    <w:p w:rsidR="00DA6283" w:rsidRPr="00DC4B28" w:rsidRDefault="00DA6283" w:rsidP="00A4106D">
      <w:pPr>
        <w:spacing w:before="120" w:after="120"/>
        <w:jc w:val="both"/>
      </w:pPr>
    </w:p>
    <w:p w:rsidR="00DA6283" w:rsidRPr="00DC4B28" w:rsidRDefault="00DA6283" w:rsidP="00A4106D">
      <w:pPr>
        <w:spacing w:before="120" w:after="120"/>
        <w:jc w:val="both"/>
        <w:rPr>
          <w:b/>
        </w:rPr>
      </w:pPr>
      <w:r w:rsidRPr="00DC4B28">
        <w:rPr>
          <w:b/>
        </w:rPr>
        <w:t>5</w:t>
      </w:r>
      <w:r w:rsidR="004736AF" w:rsidRPr="00DC4B28">
        <w:rPr>
          <w:b/>
        </w:rPr>
        <w:t>2</w:t>
      </w:r>
      <w:r w:rsidRPr="00DC4B28">
        <w:rPr>
          <w:b/>
        </w:rPr>
        <w:t>. Průkaz řidiče taxislužby pozbývá platnosti</w:t>
      </w:r>
    </w:p>
    <w:p w:rsidR="005D55CB" w:rsidRPr="00DC4B28" w:rsidRDefault="00DA6283" w:rsidP="00A4106D">
      <w:pPr>
        <w:spacing w:before="120" w:after="120"/>
        <w:jc w:val="both"/>
      </w:pPr>
      <w:r w:rsidRPr="00DC4B28">
        <w:t>a)</w:t>
      </w:r>
      <w:r w:rsidR="005D55CB" w:rsidRPr="00DC4B28">
        <w:t xml:space="preserve"> dnem, kdy řidič taxislužby nahlásil dopravnímu úřadu jeho ztrátu, zničení, odcizení nebo poškození</w:t>
      </w:r>
    </w:p>
    <w:p w:rsidR="00DA6283" w:rsidRPr="00DC4B28" w:rsidRDefault="00DA6283" w:rsidP="00A4106D">
      <w:pPr>
        <w:spacing w:before="120" w:after="120"/>
        <w:jc w:val="both"/>
      </w:pPr>
      <w:r w:rsidRPr="00DC4B28">
        <w:t>b)</w:t>
      </w:r>
      <w:r w:rsidR="005D55CB" w:rsidRPr="00DC4B28">
        <w:t xml:space="preserve"> uplynutím </w:t>
      </w:r>
      <w:r w:rsidR="00932884" w:rsidRPr="00DC4B28">
        <w:t>3</w:t>
      </w:r>
      <w:r w:rsidR="005D55CB" w:rsidRPr="00DC4B28">
        <w:t xml:space="preserve"> dnů ode dne, kdy řidič taxislužby nahlásil dopravnímu úřadu jeho ztrátu, zničení, odcizení nebo poškození</w:t>
      </w:r>
    </w:p>
    <w:p w:rsidR="00DA6283" w:rsidRPr="00DC4B28" w:rsidRDefault="00DA6283" w:rsidP="00A4106D">
      <w:pPr>
        <w:spacing w:before="120" w:after="120"/>
        <w:jc w:val="both"/>
      </w:pPr>
      <w:r w:rsidRPr="00DC4B28">
        <w:t>c)</w:t>
      </w:r>
      <w:r w:rsidR="005D55CB" w:rsidRPr="00DC4B28">
        <w:t xml:space="preserve"> dnem, kdy dopravní úřad vydal rozhodnutí o jeho ztrát</w:t>
      </w:r>
      <w:r w:rsidR="00932884" w:rsidRPr="00DC4B28">
        <w:t>ě</w:t>
      </w:r>
      <w:r w:rsidR="005D55CB" w:rsidRPr="00DC4B28">
        <w:t>, zničení, odcizení nebo poškození</w:t>
      </w:r>
    </w:p>
    <w:p w:rsidR="00932884" w:rsidRPr="00DC4B28" w:rsidRDefault="00932884" w:rsidP="00A4106D">
      <w:pPr>
        <w:spacing w:before="120" w:after="120"/>
        <w:jc w:val="both"/>
      </w:pPr>
    </w:p>
    <w:p w:rsidR="00932884" w:rsidRPr="00DC4B28" w:rsidRDefault="00932884" w:rsidP="00A4106D">
      <w:pPr>
        <w:spacing w:before="120" w:after="120"/>
        <w:jc w:val="both"/>
        <w:rPr>
          <w:b/>
        </w:rPr>
      </w:pPr>
      <w:r w:rsidRPr="00DC4B28">
        <w:rPr>
          <w:b/>
        </w:rPr>
        <w:t>5</w:t>
      </w:r>
      <w:r w:rsidR="004736AF" w:rsidRPr="00DC4B28">
        <w:rPr>
          <w:b/>
        </w:rPr>
        <w:t>3</w:t>
      </w:r>
      <w:r w:rsidRPr="00DC4B28">
        <w:rPr>
          <w:b/>
        </w:rPr>
        <w:t>.</w:t>
      </w:r>
      <w:r w:rsidR="001910C0" w:rsidRPr="00DC4B28">
        <w:rPr>
          <w:b/>
        </w:rPr>
        <w:t xml:space="preserve"> Kdo</w:t>
      </w:r>
      <w:r w:rsidRPr="00DC4B28">
        <w:rPr>
          <w:b/>
        </w:rPr>
        <w:t xml:space="preserve"> </w:t>
      </w:r>
      <w:r w:rsidR="001910C0" w:rsidRPr="00DC4B28">
        <w:rPr>
          <w:b/>
        </w:rPr>
        <w:t>je oprávněn zadržet průkaz řidiče taxislužby?</w:t>
      </w:r>
    </w:p>
    <w:p w:rsidR="001910C0" w:rsidRPr="00DC4B28" w:rsidRDefault="001910C0" w:rsidP="00A4106D">
      <w:pPr>
        <w:spacing w:before="120" w:after="120"/>
        <w:jc w:val="both"/>
      </w:pPr>
      <w:r w:rsidRPr="00DC4B28">
        <w:t>a) osoba pověřená výkonem státního odborného dozoru nebo příslušník Policie České republiky pokud má důvodné pochybnosti o tom, zda je řidič taxislužby bezúhonný nebo pokud je průkaz neplatný</w:t>
      </w:r>
    </w:p>
    <w:p w:rsidR="001910C0" w:rsidRPr="00DC4B28" w:rsidRDefault="001910C0" w:rsidP="00A4106D">
      <w:pPr>
        <w:spacing w:before="120" w:after="120"/>
        <w:jc w:val="both"/>
      </w:pPr>
      <w:r w:rsidRPr="00DC4B28">
        <w:lastRenderedPageBreak/>
        <w:t>b) osoba pověřená výkonem státního odborného dozoru, příslušník Policie České republiky nebo strážník obecní policie, pokud má důvodné pochybnosti o tom, zda je řidič taxislužby spolehlivý nebo pokud je průkaz neplatný</w:t>
      </w:r>
    </w:p>
    <w:p w:rsidR="001910C0" w:rsidRPr="00DC4B28" w:rsidRDefault="001910C0" w:rsidP="00A4106D">
      <w:pPr>
        <w:spacing w:before="120" w:after="120"/>
        <w:jc w:val="both"/>
      </w:pPr>
      <w:r w:rsidRPr="00DC4B28">
        <w:t xml:space="preserve">c) osoba pověřená výkonem státní kontroly, pracovník živnostenského úřadu, příslušník Policie České republiky nebo strážník obecní policie, pokud má důvodné podezření, že se řidič dopustil přestupku </w:t>
      </w:r>
    </w:p>
    <w:p w:rsidR="001910C0" w:rsidRPr="00DC4B28" w:rsidRDefault="001910C0" w:rsidP="00A4106D">
      <w:pPr>
        <w:spacing w:before="120" w:after="120"/>
        <w:jc w:val="both"/>
      </w:pPr>
    </w:p>
    <w:p w:rsidR="001910C0" w:rsidRPr="00DC4B28" w:rsidRDefault="001910C0" w:rsidP="00A4106D">
      <w:pPr>
        <w:spacing w:before="120" w:after="120"/>
        <w:jc w:val="both"/>
        <w:rPr>
          <w:b/>
        </w:rPr>
      </w:pPr>
      <w:r w:rsidRPr="00DC4B28">
        <w:rPr>
          <w:b/>
        </w:rPr>
        <w:t>5</w:t>
      </w:r>
      <w:r w:rsidR="004736AF" w:rsidRPr="00DC4B28">
        <w:rPr>
          <w:b/>
        </w:rPr>
        <w:t>4</w:t>
      </w:r>
      <w:r w:rsidRPr="00DC4B28">
        <w:rPr>
          <w:b/>
        </w:rPr>
        <w:t>. Jaký je postup po zadržení průkazu řidiče taxislužby?</w:t>
      </w:r>
    </w:p>
    <w:p w:rsidR="001910C0" w:rsidRPr="00DC4B28" w:rsidRDefault="001910C0" w:rsidP="00A4106D">
      <w:pPr>
        <w:spacing w:before="120" w:after="120"/>
        <w:jc w:val="both"/>
      </w:pPr>
      <w:r w:rsidRPr="00DC4B28">
        <w:t xml:space="preserve">a) o zadržení průkazu řidiče taxislužby vystaví </w:t>
      </w:r>
      <w:r w:rsidR="00897538" w:rsidRPr="00DC4B28">
        <w:t xml:space="preserve">oprávněná </w:t>
      </w:r>
      <w:r w:rsidRPr="00DC4B28">
        <w:t>osoba potvrzení ve 2 vyhotoveních, z nichž 1 předá řidiči taxislužby a 1 bez zbytečného odkladu doručí dopravnímu úřadu spolu se zadrženým průkazem</w:t>
      </w:r>
    </w:p>
    <w:p w:rsidR="001910C0" w:rsidRPr="00DC4B28" w:rsidRDefault="001910C0" w:rsidP="00A4106D">
      <w:pPr>
        <w:spacing w:before="120" w:after="120"/>
        <w:jc w:val="both"/>
      </w:pPr>
      <w:r w:rsidRPr="00DC4B28">
        <w:t>b) o zadržení průkazu řidiče taxislužby vystaví osoba pověřená výkonem státního odborného dozoru, příslušník Policie České republiky nebo strážník obecní policie potvrzení ve 3 vyhotoveních, z nichž 1 předá řidiči taxislužby a 1 bez zbytečného odkladu doručí příslušnému dopravnímu úřadu spolu se zadrženým průkazem</w:t>
      </w:r>
    </w:p>
    <w:p w:rsidR="001910C0" w:rsidRPr="00DC4B28" w:rsidRDefault="001910C0" w:rsidP="00A4106D">
      <w:pPr>
        <w:spacing w:before="120" w:after="120"/>
        <w:jc w:val="both"/>
      </w:pPr>
      <w:r w:rsidRPr="00DC4B28">
        <w:t>c) o zadržení průkazu řidiče taxislužby vystaví osoba pověřená výkonem státního odborného dozoru</w:t>
      </w:r>
      <w:r w:rsidR="00897538" w:rsidRPr="00DC4B28">
        <w:t xml:space="preserve"> nebo</w:t>
      </w:r>
      <w:r w:rsidRPr="00DC4B28">
        <w:t xml:space="preserve"> příslušník Policie České republiky potvrzení ve </w:t>
      </w:r>
      <w:r w:rsidR="00897538" w:rsidRPr="00DC4B28">
        <w:t>4</w:t>
      </w:r>
      <w:r w:rsidRPr="00DC4B28">
        <w:t xml:space="preserve"> vyhotoveních, z nichž 1 předá řidiči taxislužby</w:t>
      </w:r>
      <w:r w:rsidR="00897538" w:rsidRPr="00DC4B28">
        <w:t>, 1 předá příslušnému živnostenskému úřadu a</w:t>
      </w:r>
      <w:r w:rsidRPr="00DC4B28">
        <w:t xml:space="preserve"> </w:t>
      </w:r>
      <w:r w:rsidR="00897538" w:rsidRPr="00DC4B28">
        <w:t>2</w:t>
      </w:r>
      <w:r w:rsidRPr="00DC4B28">
        <w:t xml:space="preserve"> bez zbytečného odkladu doručí příslušnému dopravnímu úřadu spolu se zadrženým průkazem</w:t>
      </w:r>
    </w:p>
    <w:p w:rsidR="00897538" w:rsidRPr="00DC4B28" w:rsidRDefault="00897538" w:rsidP="00A4106D">
      <w:pPr>
        <w:spacing w:before="120" w:after="120"/>
        <w:jc w:val="both"/>
      </w:pPr>
    </w:p>
    <w:p w:rsidR="00872381" w:rsidRPr="00DC4B28" w:rsidRDefault="00897538" w:rsidP="00A4106D">
      <w:pPr>
        <w:spacing w:before="120" w:after="120"/>
        <w:jc w:val="both"/>
      </w:pPr>
      <w:r w:rsidRPr="00DC4B28">
        <w:rPr>
          <w:b/>
        </w:rPr>
        <w:t>5</w:t>
      </w:r>
      <w:r w:rsidR="004736AF" w:rsidRPr="00DC4B28">
        <w:rPr>
          <w:b/>
        </w:rPr>
        <w:t>5</w:t>
      </w:r>
      <w:r w:rsidRPr="00DC4B28">
        <w:rPr>
          <w:b/>
        </w:rPr>
        <w:t>.</w:t>
      </w:r>
      <w:r w:rsidR="00872381" w:rsidRPr="00DC4B28">
        <w:rPr>
          <w:b/>
        </w:rPr>
        <w:t xml:space="preserve"> Postup dopravního úřadu po obdržení zadrženého průkaz řidiči taxislužby?</w:t>
      </w:r>
      <w:r w:rsidR="00872381" w:rsidRPr="00DC4B28">
        <w:t xml:space="preserve"> </w:t>
      </w:r>
    </w:p>
    <w:p w:rsidR="005E12A2" w:rsidRPr="00DC4B28" w:rsidRDefault="005E12A2" w:rsidP="00A4106D">
      <w:pPr>
        <w:spacing w:before="120" w:after="120"/>
        <w:jc w:val="both"/>
      </w:pPr>
      <w:r w:rsidRPr="00DC4B28">
        <w:t>a)</w:t>
      </w:r>
      <w:r w:rsidR="00872381" w:rsidRPr="00DC4B28">
        <w:t xml:space="preserve"> pokud dopravní úřad do 7 dnů ode dne doručení zadrženého průkazu nevydá usnesení o odnětí průkazu řidiče taxislužby, vrátí zadržený průkaz řidiči taxislužby; to neplatí, pokud byl zadržen průkaz řidiče taxislužby</w:t>
      </w:r>
    </w:p>
    <w:p w:rsidR="005E12A2" w:rsidRPr="00DC4B28" w:rsidRDefault="005E12A2" w:rsidP="00A4106D">
      <w:pPr>
        <w:spacing w:before="120" w:after="120"/>
        <w:jc w:val="both"/>
      </w:pPr>
      <w:r w:rsidRPr="00DC4B28">
        <w:t>b)</w:t>
      </w:r>
      <w:r w:rsidR="00872381" w:rsidRPr="00DC4B28">
        <w:t xml:space="preserve"> pokud příslušný živnostenský úřad do 10 pracovních dnů ode dne doručení zadrženého průkazu nevydá rozhodnutí o odnětí koncese, vrátí zadržený průkaz řidiči taxislužby; to neplatí, pokud byl zadržen neplatný průkaz řidiče taxislužby</w:t>
      </w:r>
    </w:p>
    <w:p w:rsidR="005E12A2" w:rsidRPr="00DC4B28" w:rsidRDefault="005E12A2" w:rsidP="00A4106D">
      <w:pPr>
        <w:spacing w:before="120" w:after="120"/>
        <w:jc w:val="both"/>
      </w:pPr>
      <w:r w:rsidRPr="00DC4B28">
        <w:t>c)</w:t>
      </w:r>
      <w:r w:rsidR="00872381" w:rsidRPr="00DC4B28">
        <w:t xml:space="preserve"> pokud dopravní úřad do 10 pracovních dnů ode dne doručení potvrzení se zadrženým průkazem nevydá rozhodnutí o odnětí oprávnění řidiče taxislužby, vrátí zadržený průkaz řidiči taxislužby; to neplatí, pokud byl zadržen neplatný průkaz řidiče taxislužby</w:t>
      </w:r>
    </w:p>
    <w:p w:rsidR="004736AF" w:rsidRPr="00DC4B28" w:rsidRDefault="004736AF" w:rsidP="00A4106D">
      <w:pPr>
        <w:spacing w:before="120" w:after="120"/>
        <w:jc w:val="both"/>
        <w:rPr>
          <w:b/>
        </w:rPr>
      </w:pPr>
    </w:p>
    <w:p w:rsidR="00872381" w:rsidRPr="00DC4B28" w:rsidRDefault="00076BA9" w:rsidP="00A4106D">
      <w:pPr>
        <w:spacing w:before="120" w:after="120"/>
        <w:jc w:val="both"/>
        <w:rPr>
          <w:b/>
        </w:rPr>
      </w:pPr>
      <w:r w:rsidRPr="00DC4B28">
        <w:rPr>
          <w:b/>
        </w:rPr>
        <w:t>5</w:t>
      </w:r>
      <w:r w:rsidR="004736AF" w:rsidRPr="00DC4B28">
        <w:rPr>
          <w:b/>
        </w:rPr>
        <w:t>6</w:t>
      </w:r>
      <w:r w:rsidRPr="00DC4B28">
        <w:rPr>
          <w:b/>
        </w:rPr>
        <w:t>. Řidič je k výkonu práce řidiče taxislužby povinen užít</w:t>
      </w:r>
    </w:p>
    <w:p w:rsidR="00076BA9" w:rsidRPr="00DC4B28" w:rsidRDefault="00076BA9" w:rsidP="00A4106D">
      <w:pPr>
        <w:spacing w:before="120" w:after="120"/>
        <w:jc w:val="both"/>
      </w:pPr>
      <w:r w:rsidRPr="00DC4B28">
        <w:t>a)</w:t>
      </w:r>
      <w:r w:rsidR="002F125E" w:rsidRPr="00DC4B28">
        <w:t xml:space="preserve"> vozidlo taxislužby, které je zapsáno v evidenci vozidel taxislužby a pokud není sám dopravcem, tak pro dopravce, k němuž má vztah jako osoba, která je s ním v pracovněprávním vztahu </w:t>
      </w:r>
    </w:p>
    <w:p w:rsidR="002F125E" w:rsidRPr="00DC4B28" w:rsidRDefault="00076BA9" w:rsidP="00A4106D">
      <w:pPr>
        <w:spacing w:before="120" w:after="120"/>
        <w:jc w:val="both"/>
        <w:rPr>
          <w:color w:val="FF0000"/>
        </w:rPr>
      </w:pPr>
      <w:r w:rsidRPr="00DC4B28">
        <w:t xml:space="preserve">b) vozidlo taxislužby, které je zapsáno v evidenci vozidel taxislužby pro něj, pokud je sám dopravcem, nebo pro dopravce, k němuž má vztah </w:t>
      </w:r>
      <w:r w:rsidR="002F125E" w:rsidRPr="00DC4B28">
        <w:t>jako osoba, která je s ním v základním pracovněprávním vztahu nebo spolupracující manžel nebo registrovaný partner</w:t>
      </w:r>
      <w:r w:rsidR="00803AC9" w:rsidRPr="00DC4B28">
        <w:t xml:space="preserve"> </w:t>
      </w:r>
    </w:p>
    <w:p w:rsidR="00076BA9" w:rsidRPr="00DC4B28" w:rsidRDefault="00076BA9" w:rsidP="00A4106D">
      <w:pPr>
        <w:spacing w:before="120" w:after="120"/>
        <w:jc w:val="both"/>
      </w:pPr>
      <w:r w:rsidRPr="00DC4B28">
        <w:t>c)</w:t>
      </w:r>
      <w:r w:rsidR="002F125E" w:rsidRPr="00DC4B28">
        <w:t xml:space="preserve"> vozidlo taxislužby, které je zapsáno v evidenci vozidel taxislužby pro dopravce a pokud je sám dopravcem, tak nemusí být v této evidenci zapsáno, případně k</w:t>
      </w:r>
      <w:r w:rsidR="00131EA9" w:rsidRPr="00DC4B28">
        <w:t xml:space="preserve"> dopravci, </w:t>
      </w:r>
      <w:r w:rsidR="002F125E" w:rsidRPr="00DC4B28">
        <w:t>k němuž má vztah jako osoba, která</w:t>
      </w:r>
      <w:r w:rsidR="00131EA9" w:rsidRPr="00DC4B28">
        <w:t xml:space="preserve"> </w:t>
      </w:r>
      <w:r w:rsidR="002F125E" w:rsidRPr="00DC4B28">
        <w:t>je s ním v základním pracovněprávním vztahu nebo registrovaný partner</w:t>
      </w:r>
    </w:p>
    <w:p w:rsidR="00897538" w:rsidRPr="00DC4B28" w:rsidRDefault="00897538" w:rsidP="00A4106D">
      <w:pPr>
        <w:spacing w:before="120" w:after="120"/>
        <w:jc w:val="both"/>
      </w:pPr>
    </w:p>
    <w:p w:rsidR="00076BA9" w:rsidRPr="00DC4B28" w:rsidRDefault="00076BA9" w:rsidP="00A4106D">
      <w:pPr>
        <w:spacing w:before="120" w:after="120"/>
        <w:jc w:val="both"/>
        <w:rPr>
          <w:b/>
        </w:rPr>
      </w:pPr>
      <w:r w:rsidRPr="00DC4B28">
        <w:rPr>
          <w:b/>
        </w:rPr>
        <w:lastRenderedPageBreak/>
        <w:t>5</w:t>
      </w:r>
      <w:r w:rsidR="004736AF" w:rsidRPr="00DC4B28">
        <w:rPr>
          <w:b/>
        </w:rPr>
        <w:t>7</w:t>
      </w:r>
      <w:r w:rsidRPr="00DC4B28">
        <w:rPr>
          <w:b/>
        </w:rPr>
        <w:t>. Řidič je k výkonu práce řidiče taxislužby povinen užít</w:t>
      </w:r>
    </w:p>
    <w:p w:rsidR="00076BA9" w:rsidRPr="00DC4B28" w:rsidRDefault="00076BA9" w:rsidP="00A4106D">
      <w:pPr>
        <w:spacing w:before="120" w:after="120"/>
        <w:jc w:val="both"/>
      </w:pPr>
      <w:r w:rsidRPr="00DC4B28">
        <w:t>a)</w:t>
      </w:r>
      <w:r w:rsidR="00131EA9" w:rsidRPr="00DC4B28">
        <w:t xml:space="preserve"> vozidlo leasingové společnosti</w:t>
      </w:r>
    </w:p>
    <w:p w:rsidR="00076BA9" w:rsidRPr="00DC4B28" w:rsidRDefault="00076BA9" w:rsidP="00A4106D">
      <w:pPr>
        <w:spacing w:before="120" w:after="120"/>
        <w:jc w:val="both"/>
      </w:pPr>
      <w:r w:rsidRPr="00DC4B28">
        <w:t>b) vozidlo cestujícího</w:t>
      </w:r>
      <w:r w:rsidR="002F125E" w:rsidRPr="00DC4B28">
        <w:t xml:space="preserve"> </w:t>
      </w:r>
    </w:p>
    <w:p w:rsidR="00076BA9" w:rsidRPr="00DC4B28" w:rsidRDefault="00076BA9" w:rsidP="00A4106D">
      <w:pPr>
        <w:spacing w:before="120" w:after="120"/>
        <w:jc w:val="both"/>
      </w:pPr>
      <w:r w:rsidRPr="00DC4B28">
        <w:t>c)</w:t>
      </w:r>
      <w:r w:rsidR="00131EA9" w:rsidRPr="00DC4B28">
        <w:t xml:space="preserve"> vozidlo přepravní společnosti</w:t>
      </w:r>
    </w:p>
    <w:p w:rsidR="00131EA9" w:rsidRPr="00DC4B28" w:rsidRDefault="00131EA9" w:rsidP="00A4106D">
      <w:pPr>
        <w:spacing w:before="120" w:after="120"/>
        <w:jc w:val="both"/>
      </w:pPr>
    </w:p>
    <w:p w:rsidR="00131EA9" w:rsidRPr="00DC4B28" w:rsidRDefault="00131EA9" w:rsidP="00A4106D">
      <w:pPr>
        <w:spacing w:before="120" w:after="120"/>
        <w:jc w:val="both"/>
        <w:rPr>
          <w:b/>
        </w:rPr>
      </w:pPr>
      <w:r w:rsidRPr="00DC4B28">
        <w:rPr>
          <w:b/>
        </w:rPr>
        <w:t>5</w:t>
      </w:r>
      <w:r w:rsidR="004736AF" w:rsidRPr="00DC4B28">
        <w:rPr>
          <w:b/>
        </w:rPr>
        <w:t>8</w:t>
      </w:r>
      <w:r w:rsidRPr="00DC4B28">
        <w:rPr>
          <w:b/>
        </w:rPr>
        <w:t>. Je při poskytování přepravy vozidlem cestujícího řidič taxislužby povinen mít u sebe průkaz řidiče taxislužby</w:t>
      </w:r>
    </w:p>
    <w:p w:rsidR="00131EA9" w:rsidRPr="00DC4B28" w:rsidRDefault="00131EA9" w:rsidP="00A4106D">
      <w:pPr>
        <w:spacing w:before="120" w:after="120"/>
        <w:jc w:val="both"/>
        <w:rPr>
          <w:b/>
        </w:rPr>
      </w:pPr>
      <w:r w:rsidRPr="00DC4B28">
        <w:t>a) ano</w:t>
      </w:r>
      <w:r w:rsidRPr="00DC4B28">
        <w:rPr>
          <w:b/>
        </w:rPr>
        <w:t xml:space="preserve"> </w:t>
      </w:r>
    </w:p>
    <w:p w:rsidR="00131EA9" w:rsidRPr="00DC4B28" w:rsidRDefault="00131EA9" w:rsidP="00A4106D">
      <w:pPr>
        <w:spacing w:before="120" w:after="120"/>
        <w:jc w:val="both"/>
      </w:pPr>
      <w:r w:rsidRPr="00DC4B28">
        <w:t>b) ne</w:t>
      </w:r>
    </w:p>
    <w:p w:rsidR="00131EA9" w:rsidRPr="00DC4B28" w:rsidRDefault="00131EA9" w:rsidP="00A4106D">
      <w:pPr>
        <w:spacing w:before="120" w:after="120"/>
        <w:jc w:val="both"/>
      </w:pPr>
      <w:r w:rsidRPr="00DC4B28">
        <w:t>c) jen na území obce</w:t>
      </w:r>
    </w:p>
    <w:p w:rsidR="00131EA9" w:rsidRPr="00DC4B28" w:rsidRDefault="00131EA9" w:rsidP="00A4106D">
      <w:pPr>
        <w:spacing w:before="120" w:after="120"/>
        <w:jc w:val="both"/>
      </w:pPr>
    </w:p>
    <w:p w:rsidR="0083181A" w:rsidRPr="00DC4B28" w:rsidRDefault="0083181A" w:rsidP="00A4106D">
      <w:pPr>
        <w:spacing w:before="120" w:after="120"/>
        <w:jc w:val="both"/>
        <w:rPr>
          <w:b/>
        </w:rPr>
      </w:pPr>
      <w:r w:rsidRPr="00DC4B28">
        <w:rPr>
          <w:b/>
        </w:rPr>
        <w:t>5</w:t>
      </w:r>
      <w:r w:rsidR="004736AF" w:rsidRPr="00DC4B28">
        <w:rPr>
          <w:b/>
        </w:rPr>
        <w:t>9</w:t>
      </w:r>
      <w:r w:rsidRPr="00DC4B28">
        <w:rPr>
          <w:b/>
        </w:rPr>
        <w:t xml:space="preserve">. </w:t>
      </w:r>
      <w:r w:rsidR="00131EA9" w:rsidRPr="00DC4B28">
        <w:rPr>
          <w:b/>
        </w:rPr>
        <w:t>Při nabízení a poskytování přepravy, včetně činností s tím souvisejících, vozidlem taxislužby</w:t>
      </w:r>
    </w:p>
    <w:p w:rsidR="00131EA9" w:rsidRPr="00DC4B28" w:rsidRDefault="0083181A" w:rsidP="00A4106D">
      <w:pPr>
        <w:spacing w:before="120" w:after="120"/>
        <w:jc w:val="both"/>
      </w:pPr>
      <w:r w:rsidRPr="00DC4B28">
        <w:t>a)</w:t>
      </w:r>
      <w:r w:rsidR="00131EA9" w:rsidRPr="00DC4B28">
        <w:t xml:space="preserve"> je řidič taxislužby povinen mít ve vozidle umístěn průkaz ř</w:t>
      </w:r>
      <w:r w:rsidRPr="00DC4B28">
        <w:t>idiče taxislužby tak, aby byl z </w:t>
      </w:r>
      <w:r w:rsidR="00131EA9" w:rsidRPr="00DC4B28">
        <w:t>místa cestujícího viditelný a čitelný</w:t>
      </w:r>
    </w:p>
    <w:p w:rsidR="00DA6283" w:rsidRPr="00DC4B28" w:rsidRDefault="0083181A" w:rsidP="00A4106D">
      <w:pPr>
        <w:spacing w:before="120" w:after="120"/>
        <w:jc w:val="both"/>
      </w:pPr>
      <w:r w:rsidRPr="00DC4B28">
        <w:t>b) je dopravce povinen zajistit, aby byl ve vozidle umístěn průkaz řidiče taxislužby tak, aby byl umístěn na viditelném místě</w:t>
      </w:r>
    </w:p>
    <w:p w:rsidR="0083181A" w:rsidRPr="00DC4B28" w:rsidRDefault="0083181A" w:rsidP="00A4106D">
      <w:pPr>
        <w:spacing w:before="120" w:after="120"/>
        <w:jc w:val="both"/>
      </w:pPr>
      <w:r w:rsidRPr="00DC4B28">
        <w:t>c) je řidič povinen mít ve vozidle umístěn průkaz řidiče taxislužby tak, aby byl umístěn na palubní desce před sedadlem spolujezdce</w:t>
      </w:r>
    </w:p>
    <w:p w:rsidR="00ED742B" w:rsidRPr="00DC4B28" w:rsidRDefault="00ED742B" w:rsidP="00A4106D">
      <w:pPr>
        <w:spacing w:before="120" w:after="120"/>
        <w:jc w:val="both"/>
      </w:pPr>
    </w:p>
    <w:p w:rsidR="00ED742B" w:rsidRPr="00DC4B28" w:rsidRDefault="004736AF" w:rsidP="00A4106D">
      <w:pPr>
        <w:spacing w:before="120" w:after="120"/>
        <w:jc w:val="both"/>
        <w:rPr>
          <w:b/>
        </w:rPr>
      </w:pPr>
      <w:r w:rsidRPr="00DC4B28">
        <w:rPr>
          <w:b/>
        </w:rPr>
        <w:t>60</w:t>
      </w:r>
      <w:r w:rsidR="00ED742B" w:rsidRPr="00DC4B28">
        <w:rPr>
          <w:b/>
        </w:rPr>
        <w:t>. Při výkonu práce řidiče taxislužby je řidič vozidla taxislužby, které je vybaveno taxametrem, povinen</w:t>
      </w:r>
    </w:p>
    <w:p w:rsidR="00ED742B" w:rsidRPr="00DC4B28" w:rsidRDefault="00ED742B" w:rsidP="00A4106D">
      <w:pPr>
        <w:spacing w:before="120" w:after="120"/>
        <w:jc w:val="both"/>
      </w:pPr>
      <w:r w:rsidRPr="00DC4B28">
        <w:t>a) řádně obsluhovat taxametr a zajistit zaznamenání skutečného průběhu přepravy</w:t>
      </w:r>
    </w:p>
    <w:p w:rsidR="00ED742B" w:rsidRPr="00DC4B28" w:rsidRDefault="00ED742B" w:rsidP="00A4106D">
      <w:pPr>
        <w:spacing w:before="120" w:after="120"/>
        <w:jc w:val="both"/>
      </w:pPr>
      <w:r w:rsidRPr="00DC4B28">
        <w:t>b)</w:t>
      </w:r>
      <w:r w:rsidR="00551B38" w:rsidRPr="00DC4B28">
        <w:t xml:space="preserve"> vést záznam o době řízení, bezpečnostních přestávkách a době odpočinku</w:t>
      </w:r>
    </w:p>
    <w:p w:rsidR="00ED742B" w:rsidRPr="00DC4B28" w:rsidRDefault="00ED742B" w:rsidP="00A4106D">
      <w:pPr>
        <w:spacing w:before="120" w:after="120"/>
        <w:jc w:val="both"/>
      </w:pPr>
      <w:r w:rsidRPr="00DC4B28">
        <w:t>c)</w:t>
      </w:r>
      <w:r w:rsidR="00551B38" w:rsidRPr="00DC4B28">
        <w:t xml:space="preserve"> </w:t>
      </w:r>
      <w:r w:rsidR="00486709" w:rsidRPr="00DC4B28">
        <w:t xml:space="preserve">zajistit, aby vozidlo taxislužby bylo při výkonu taxislužby vybaveno úředně ověřeným a zaplombovaným taxametrem </w:t>
      </w:r>
    </w:p>
    <w:p w:rsidR="00551B38" w:rsidRPr="00DC4B28" w:rsidRDefault="00551B38" w:rsidP="00A4106D">
      <w:pPr>
        <w:spacing w:before="120" w:after="120"/>
        <w:jc w:val="both"/>
      </w:pPr>
    </w:p>
    <w:p w:rsidR="00551B38" w:rsidRPr="00DC4B28" w:rsidRDefault="004736AF" w:rsidP="00A4106D">
      <w:pPr>
        <w:spacing w:before="120" w:after="120"/>
        <w:jc w:val="both"/>
        <w:rPr>
          <w:b/>
        </w:rPr>
      </w:pPr>
      <w:r w:rsidRPr="00DC4B28">
        <w:rPr>
          <w:b/>
        </w:rPr>
        <w:t>61</w:t>
      </w:r>
      <w:r w:rsidR="00551B38" w:rsidRPr="00DC4B28">
        <w:rPr>
          <w:b/>
        </w:rPr>
        <w:t>. Při výkonu práce řidiče taxislužby je řidič vozidla taxislužby, které je vybaveno taxametrem, povinen</w:t>
      </w:r>
    </w:p>
    <w:p w:rsidR="00551B38" w:rsidRPr="00DC4B28" w:rsidRDefault="00551B38" w:rsidP="00A4106D">
      <w:pPr>
        <w:spacing w:before="120" w:after="120"/>
        <w:jc w:val="both"/>
      </w:pPr>
      <w:r w:rsidRPr="00DC4B28">
        <w:t>a)</w:t>
      </w:r>
      <w:r w:rsidR="00C206DD" w:rsidRPr="00DC4B28">
        <w:t xml:space="preserve"> </w:t>
      </w:r>
      <w:r w:rsidR="00277B6E" w:rsidRPr="00DC4B28">
        <w:t>uchovávat denní a měsíční zaznamenané hodnoty o provozu vozidla alespoň po dobu pěti let ode dne jejich záznamu</w:t>
      </w:r>
    </w:p>
    <w:p w:rsidR="00551B38" w:rsidRPr="00DC4B28" w:rsidRDefault="00551B38" w:rsidP="00A4106D">
      <w:pPr>
        <w:spacing w:before="120" w:after="120"/>
        <w:jc w:val="both"/>
      </w:pPr>
      <w:r w:rsidRPr="00DC4B28">
        <w:t>b) ihned po ukončení přepravy pořídit jako výstup z tiskárny taxametru záznam o přepravě obsahující předepsané náležitosti</w:t>
      </w:r>
    </w:p>
    <w:p w:rsidR="00551B38" w:rsidRPr="00DC4B28" w:rsidRDefault="00551B38" w:rsidP="00A4106D">
      <w:pPr>
        <w:spacing w:before="120" w:after="120"/>
        <w:jc w:val="both"/>
      </w:pPr>
      <w:r w:rsidRPr="00DC4B28">
        <w:t>c)</w:t>
      </w:r>
      <w:r w:rsidR="00277B6E" w:rsidRPr="00DC4B28">
        <w:t xml:space="preserve"> </w:t>
      </w:r>
      <w:r w:rsidR="00EB6A27" w:rsidRPr="00DC4B28">
        <w:t>po ukončení jízdy bez vyzvání vyda</w:t>
      </w:r>
      <w:r w:rsidR="00E92424" w:rsidRPr="00DC4B28">
        <w:t>t</w:t>
      </w:r>
      <w:r w:rsidR="00EB6A27" w:rsidRPr="00DC4B28">
        <w:t xml:space="preserve"> cestujícímu nepoškozený a čitelný doklad o výši jízdného </w:t>
      </w:r>
    </w:p>
    <w:p w:rsidR="00551B38" w:rsidRPr="00DC4B28" w:rsidRDefault="00551B38" w:rsidP="00A4106D">
      <w:pPr>
        <w:spacing w:before="120" w:after="120"/>
        <w:jc w:val="both"/>
      </w:pPr>
    </w:p>
    <w:p w:rsidR="00551B38" w:rsidRPr="00DC4B28" w:rsidRDefault="00551B38" w:rsidP="00A4106D">
      <w:pPr>
        <w:spacing w:before="120" w:after="120"/>
        <w:jc w:val="both"/>
        <w:rPr>
          <w:b/>
        </w:rPr>
      </w:pPr>
      <w:r w:rsidRPr="00DC4B28">
        <w:rPr>
          <w:b/>
        </w:rPr>
        <w:t>6</w:t>
      </w:r>
      <w:r w:rsidR="004736AF" w:rsidRPr="00DC4B28">
        <w:rPr>
          <w:b/>
        </w:rPr>
        <w:t>2</w:t>
      </w:r>
      <w:r w:rsidRPr="00DC4B28">
        <w:rPr>
          <w:b/>
        </w:rPr>
        <w:t>. Při výkonu práce řidiče taxislužby je řidič vozidla taxislužby, které je vybaveno taxametrem, povinen</w:t>
      </w:r>
    </w:p>
    <w:p w:rsidR="00551B38" w:rsidRPr="00DC4B28" w:rsidRDefault="00551B38" w:rsidP="00A4106D">
      <w:pPr>
        <w:spacing w:before="120" w:after="120"/>
        <w:jc w:val="both"/>
      </w:pPr>
      <w:r w:rsidRPr="00DC4B28">
        <w:t>a)</w:t>
      </w:r>
      <w:r w:rsidR="00277B6E" w:rsidRPr="00DC4B28">
        <w:t xml:space="preserve"> vydat cestujícímu doklad o </w:t>
      </w:r>
      <w:r w:rsidR="00EB6A27" w:rsidRPr="00DC4B28">
        <w:t>výši</w:t>
      </w:r>
      <w:r w:rsidR="00277B6E" w:rsidRPr="00DC4B28">
        <w:t xml:space="preserve"> jízdného z tiskárny taxametru</w:t>
      </w:r>
    </w:p>
    <w:p w:rsidR="00551B38" w:rsidRPr="00DC4B28" w:rsidRDefault="00551B38" w:rsidP="00A4106D">
      <w:pPr>
        <w:spacing w:before="120" w:after="120"/>
        <w:jc w:val="both"/>
      </w:pPr>
      <w:r w:rsidRPr="00DC4B28">
        <w:lastRenderedPageBreak/>
        <w:t>b) vydat cestujícímu doklad o zaplacení jízdného pořízený jako výstup z tiskárny taxametru obsahující předepsané náležitosti, pokud o doklad cestující požádá</w:t>
      </w:r>
    </w:p>
    <w:p w:rsidR="00551B38" w:rsidRPr="00DC4B28" w:rsidRDefault="00551B38" w:rsidP="00A4106D">
      <w:pPr>
        <w:spacing w:before="120" w:after="120"/>
        <w:jc w:val="both"/>
      </w:pPr>
      <w:r w:rsidRPr="00DC4B28">
        <w:t>c)</w:t>
      </w:r>
      <w:r w:rsidR="00EB6A27" w:rsidRPr="00DC4B28">
        <w:t xml:space="preserve"> po ukončení jízdy bez vyzvání vydat cestujícímu nepoškozený a čitelný doklad o výši jízdného pořízený jako výstup z tiskárny taxametru</w:t>
      </w:r>
    </w:p>
    <w:p w:rsidR="00551B38" w:rsidRPr="00DC4B28" w:rsidRDefault="00551B38" w:rsidP="00A4106D">
      <w:pPr>
        <w:spacing w:before="120" w:after="120"/>
        <w:jc w:val="both"/>
      </w:pPr>
    </w:p>
    <w:p w:rsidR="0070173A" w:rsidRPr="00DC4B28" w:rsidRDefault="0070173A" w:rsidP="00A4106D">
      <w:pPr>
        <w:spacing w:before="120" w:after="120"/>
        <w:jc w:val="both"/>
        <w:rPr>
          <w:b/>
        </w:rPr>
      </w:pPr>
      <w:r w:rsidRPr="00DC4B28">
        <w:rPr>
          <w:b/>
        </w:rPr>
        <w:t>6</w:t>
      </w:r>
      <w:r w:rsidR="004736AF" w:rsidRPr="00DC4B28">
        <w:rPr>
          <w:b/>
        </w:rPr>
        <w:t>3</w:t>
      </w:r>
      <w:r w:rsidRPr="00DC4B28">
        <w:rPr>
          <w:b/>
        </w:rPr>
        <w:t>. Státní správu podle zákona o silniční dopravě</w:t>
      </w:r>
    </w:p>
    <w:p w:rsidR="00ED742B" w:rsidRPr="00DC4B28" w:rsidRDefault="0070173A" w:rsidP="00A4106D">
      <w:pPr>
        <w:spacing w:before="120" w:after="120"/>
        <w:jc w:val="both"/>
        <w:rPr>
          <w:color w:val="FF0000"/>
        </w:rPr>
      </w:pPr>
      <w:r w:rsidRPr="00DC4B28">
        <w:t>a) vykonává Ministerstvo dopravy a dopravní úřady</w:t>
      </w:r>
    </w:p>
    <w:p w:rsidR="0070173A" w:rsidRPr="00DC4B28" w:rsidRDefault="0070173A" w:rsidP="00A4106D">
      <w:pPr>
        <w:spacing w:before="120" w:after="120"/>
        <w:jc w:val="both"/>
      </w:pPr>
      <w:r w:rsidRPr="00DC4B28">
        <w:t>b) vykonává Ministerstvo dopravy a živnostenské úřady</w:t>
      </w:r>
    </w:p>
    <w:p w:rsidR="0070173A" w:rsidRPr="00DC4B28" w:rsidRDefault="0070173A" w:rsidP="00A4106D">
      <w:pPr>
        <w:spacing w:before="120" w:after="120"/>
        <w:jc w:val="both"/>
      </w:pPr>
      <w:r w:rsidRPr="00DC4B28">
        <w:t>c) vykonává Ministerstvo financí a dopravní úřady</w:t>
      </w:r>
    </w:p>
    <w:p w:rsidR="0070173A" w:rsidRPr="00DC4B28" w:rsidRDefault="0070173A" w:rsidP="00A4106D">
      <w:pPr>
        <w:spacing w:before="120" w:after="120"/>
        <w:jc w:val="both"/>
      </w:pPr>
    </w:p>
    <w:p w:rsidR="0070173A" w:rsidRPr="00DC4B28" w:rsidRDefault="0070173A" w:rsidP="00A4106D">
      <w:pPr>
        <w:spacing w:before="120" w:after="120"/>
        <w:jc w:val="both"/>
        <w:rPr>
          <w:b/>
        </w:rPr>
      </w:pPr>
      <w:r w:rsidRPr="00DC4B28">
        <w:rPr>
          <w:b/>
        </w:rPr>
        <w:t>6</w:t>
      </w:r>
      <w:r w:rsidR="004736AF" w:rsidRPr="00DC4B28">
        <w:rPr>
          <w:b/>
        </w:rPr>
        <w:t>4</w:t>
      </w:r>
      <w:r w:rsidRPr="00DC4B28">
        <w:rPr>
          <w:b/>
        </w:rPr>
        <w:t xml:space="preserve">. Dopravními úřady </w:t>
      </w:r>
      <w:r w:rsidR="00032124" w:rsidRPr="00DC4B28">
        <w:rPr>
          <w:b/>
        </w:rPr>
        <w:t xml:space="preserve">ve věcech taxislužby </w:t>
      </w:r>
      <w:r w:rsidRPr="00DC4B28">
        <w:rPr>
          <w:b/>
        </w:rPr>
        <w:t>jsou</w:t>
      </w:r>
    </w:p>
    <w:p w:rsidR="0070173A" w:rsidRPr="00DC4B28" w:rsidRDefault="0070173A" w:rsidP="00A4106D">
      <w:pPr>
        <w:pStyle w:val="Textpsmene"/>
        <w:numPr>
          <w:ilvl w:val="0"/>
          <w:numId w:val="0"/>
        </w:numPr>
        <w:tabs>
          <w:tab w:val="left" w:pos="0"/>
        </w:tabs>
        <w:spacing w:before="120" w:after="120"/>
        <w:rPr>
          <w:szCs w:val="24"/>
        </w:rPr>
      </w:pPr>
      <w:r w:rsidRPr="00DC4B28">
        <w:rPr>
          <w:szCs w:val="24"/>
        </w:rPr>
        <w:t xml:space="preserve">a) magistráty statutárních měst a </w:t>
      </w:r>
      <w:r w:rsidR="00032124" w:rsidRPr="00DC4B28">
        <w:rPr>
          <w:szCs w:val="24"/>
        </w:rPr>
        <w:t xml:space="preserve">živnostenské úřady </w:t>
      </w:r>
      <w:r w:rsidRPr="00DC4B28">
        <w:rPr>
          <w:szCs w:val="24"/>
        </w:rPr>
        <w:t>obecní</w:t>
      </w:r>
      <w:r w:rsidR="00032124" w:rsidRPr="00DC4B28">
        <w:rPr>
          <w:szCs w:val="24"/>
        </w:rPr>
        <w:t>ch úřadů</w:t>
      </w:r>
      <w:r w:rsidRPr="00DC4B28">
        <w:rPr>
          <w:szCs w:val="24"/>
        </w:rPr>
        <w:t xml:space="preserve"> obcí s rozšířenou působností </w:t>
      </w:r>
    </w:p>
    <w:p w:rsidR="0070173A" w:rsidRPr="00DC4B28" w:rsidRDefault="0070173A" w:rsidP="00A4106D">
      <w:pPr>
        <w:pStyle w:val="Textpsmene"/>
        <w:numPr>
          <w:ilvl w:val="0"/>
          <w:numId w:val="0"/>
        </w:numPr>
        <w:tabs>
          <w:tab w:val="left" w:pos="0"/>
        </w:tabs>
        <w:spacing w:before="120" w:after="120"/>
        <w:rPr>
          <w:szCs w:val="24"/>
        </w:rPr>
      </w:pPr>
      <w:r w:rsidRPr="00DC4B28">
        <w:rPr>
          <w:szCs w:val="24"/>
        </w:rPr>
        <w:t xml:space="preserve">b) Magistrát hlavního města Prahy, magistráty statutárních měst a obecní úřady obcí s rozšířenou působností </w:t>
      </w:r>
    </w:p>
    <w:p w:rsidR="0070173A" w:rsidRPr="00DC4B28" w:rsidRDefault="0070173A" w:rsidP="00A4106D">
      <w:pPr>
        <w:pStyle w:val="Textpsmene"/>
        <w:numPr>
          <w:ilvl w:val="0"/>
          <w:numId w:val="0"/>
        </w:numPr>
        <w:tabs>
          <w:tab w:val="left" w:pos="0"/>
        </w:tabs>
        <w:spacing w:before="120" w:after="120"/>
        <w:rPr>
          <w:szCs w:val="24"/>
        </w:rPr>
      </w:pPr>
      <w:r w:rsidRPr="00DC4B28">
        <w:rPr>
          <w:szCs w:val="24"/>
        </w:rPr>
        <w:t xml:space="preserve">c) Magistrát hlavního města Prahy a krajské úřady </w:t>
      </w:r>
    </w:p>
    <w:p w:rsidR="00032124" w:rsidRPr="00DC4B28" w:rsidRDefault="00032124" w:rsidP="00A4106D">
      <w:pPr>
        <w:pStyle w:val="Textpsmene"/>
        <w:numPr>
          <w:ilvl w:val="0"/>
          <w:numId w:val="0"/>
        </w:numPr>
        <w:tabs>
          <w:tab w:val="left" w:pos="0"/>
        </w:tabs>
        <w:spacing w:before="120" w:after="120"/>
        <w:rPr>
          <w:szCs w:val="24"/>
        </w:rPr>
      </w:pPr>
    </w:p>
    <w:p w:rsidR="00032124" w:rsidRPr="00DC4B28" w:rsidRDefault="00032124" w:rsidP="00A4106D">
      <w:pPr>
        <w:pStyle w:val="Textpsmene"/>
        <w:numPr>
          <w:ilvl w:val="0"/>
          <w:numId w:val="0"/>
        </w:numPr>
        <w:tabs>
          <w:tab w:val="left" w:pos="0"/>
        </w:tabs>
        <w:spacing w:before="120" w:after="120"/>
        <w:rPr>
          <w:b/>
          <w:szCs w:val="24"/>
        </w:rPr>
      </w:pPr>
      <w:r w:rsidRPr="00DC4B28">
        <w:rPr>
          <w:b/>
          <w:szCs w:val="24"/>
        </w:rPr>
        <w:t>6</w:t>
      </w:r>
      <w:r w:rsidR="004736AF" w:rsidRPr="00DC4B28">
        <w:rPr>
          <w:b/>
          <w:szCs w:val="24"/>
        </w:rPr>
        <w:t>5</w:t>
      </w:r>
      <w:r w:rsidRPr="00DC4B28">
        <w:rPr>
          <w:b/>
          <w:szCs w:val="24"/>
        </w:rPr>
        <w:t>. Místní příslušnost dopravního úřadu určuje</w:t>
      </w:r>
    </w:p>
    <w:p w:rsidR="00DC4B28" w:rsidRPr="00DC4B28" w:rsidRDefault="00032124" w:rsidP="00A4106D">
      <w:pPr>
        <w:pStyle w:val="Textpsmene"/>
        <w:numPr>
          <w:ilvl w:val="0"/>
          <w:numId w:val="0"/>
        </w:numPr>
        <w:tabs>
          <w:tab w:val="left" w:pos="0"/>
        </w:tabs>
        <w:spacing w:before="120" w:after="120"/>
        <w:rPr>
          <w:szCs w:val="24"/>
        </w:rPr>
      </w:pPr>
      <w:r w:rsidRPr="00DC4B28">
        <w:rPr>
          <w:szCs w:val="24"/>
        </w:rPr>
        <w:t>a) podle sídla účastníka řízení, jde-li o právnickou osobu, nebo místa podnikání účastníka řízení, jde-li o fyzickou osobu</w:t>
      </w:r>
    </w:p>
    <w:p w:rsidR="00032124" w:rsidRPr="00DC4B28" w:rsidRDefault="00032124" w:rsidP="00A4106D">
      <w:pPr>
        <w:pStyle w:val="Textpsmene"/>
        <w:numPr>
          <w:ilvl w:val="0"/>
          <w:numId w:val="0"/>
        </w:numPr>
        <w:tabs>
          <w:tab w:val="left" w:pos="0"/>
        </w:tabs>
        <w:spacing w:before="120" w:after="120"/>
        <w:rPr>
          <w:szCs w:val="24"/>
        </w:rPr>
      </w:pPr>
      <w:r w:rsidRPr="00DC4B28">
        <w:rPr>
          <w:szCs w:val="24"/>
        </w:rPr>
        <w:t xml:space="preserve">b) podle sídla účastníka řízení, jde-li o </w:t>
      </w:r>
      <w:r w:rsidR="006269B1" w:rsidRPr="00DC4B28">
        <w:rPr>
          <w:szCs w:val="24"/>
        </w:rPr>
        <w:t>fyzickou</w:t>
      </w:r>
      <w:r w:rsidRPr="00DC4B28">
        <w:rPr>
          <w:szCs w:val="24"/>
        </w:rPr>
        <w:t xml:space="preserve"> osobu, nebo místa podnikání účastníka řízení, jde-li o </w:t>
      </w:r>
      <w:r w:rsidR="006269B1" w:rsidRPr="00DC4B28">
        <w:rPr>
          <w:szCs w:val="24"/>
        </w:rPr>
        <w:t>právnickou</w:t>
      </w:r>
      <w:r w:rsidRPr="00DC4B28">
        <w:rPr>
          <w:szCs w:val="24"/>
        </w:rPr>
        <w:t xml:space="preserve"> osobu</w:t>
      </w:r>
    </w:p>
    <w:p w:rsidR="00032124" w:rsidRPr="00DC4B28" w:rsidRDefault="00032124" w:rsidP="00A4106D">
      <w:pPr>
        <w:pStyle w:val="Textpsmene"/>
        <w:numPr>
          <w:ilvl w:val="0"/>
          <w:numId w:val="0"/>
        </w:numPr>
        <w:tabs>
          <w:tab w:val="left" w:pos="0"/>
        </w:tabs>
        <w:spacing w:before="120" w:after="120"/>
        <w:rPr>
          <w:szCs w:val="24"/>
        </w:rPr>
      </w:pPr>
      <w:r w:rsidRPr="00DC4B28">
        <w:rPr>
          <w:szCs w:val="24"/>
        </w:rPr>
        <w:t xml:space="preserve">c) podle sídla </w:t>
      </w:r>
      <w:r w:rsidR="006269B1" w:rsidRPr="00DC4B28">
        <w:rPr>
          <w:szCs w:val="24"/>
        </w:rPr>
        <w:t>provozovny</w:t>
      </w:r>
      <w:r w:rsidRPr="00DC4B28">
        <w:rPr>
          <w:szCs w:val="24"/>
        </w:rPr>
        <w:t xml:space="preserve">, jde-li o právnickou osobu, nebo místa </w:t>
      </w:r>
      <w:r w:rsidR="006269B1" w:rsidRPr="00DC4B28">
        <w:rPr>
          <w:szCs w:val="24"/>
        </w:rPr>
        <w:t>pobytu na území ČR</w:t>
      </w:r>
      <w:r w:rsidRPr="00DC4B28">
        <w:rPr>
          <w:szCs w:val="24"/>
        </w:rPr>
        <w:t>, jde-li o fyzickou osobu</w:t>
      </w:r>
    </w:p>
    <w:p w:rsidR="006269B1" w:rsidRPr="00DC4B28" w:rsidRDefault="006269B1" w:rsidP="00A4106D">
      <w:pPr>
        <w:pStyle w:val="Textpsmene"/>
        <w:numPr>
          <w:ilvl w:val="0"/>
          <w:numId w:val="0"/>
        </w:numPr>
        <w:tabs>
          <w:tab w:val="left" w:pos="0"/>
        </w:tabs>
        <w:spacing w:before="120" w:after="120"/>
        <w:rPr>
          <w:szCs w:val="24"/>
        </w:rPr>
      </w:pPr>
    </w:p>
    <w:p w:rsidR="006269B1" w:rsidRPr="00DC4B28" w:rsidRDefault="006269B1" w:rsidP="00A4106D">
      <w:pPr>
        <w:pStyle w:val="Textpsmene"/>
        <w:numPr>
          <w:ilvl w:val="0"/>
          <w:numId w:val="0"/>
        </w:numPr>
        <w:tabs>
          <w:tab w:val="left" w:pos="0"/>
        </w:tabs>
        <w:spacing w:before="120" w:after="120"/>
        <w:rPr>
          <w:b/>
          <w:szCs w:val="24"/>
        </w:rPr>
      </w:pPr>
      <w:r w:rsidRPr="00DC4B28">
        <w:rPr>
          <w:b/>
          <w:szCs w:val="24"/>
        </w:rPr>
        <w:t>6</w:t>
      </w:r>
      <w:r w:rsidR="004736AF" w:rsidRPr="00DC4B28">
        <w:rPr>
          <w:b/>
          <w:szCs w:val="24"/>
        </w:rPr>
        <w:t>6</w:t>
      </w:r>
      <w:r w:rsidRPr="00DC4B28">
        <w:rPr>
          <w:b/>
          <w:szCs w:val="24"/>
        </w:rPr>
        <w:t xml:space="preserve">. Státní odborný dozor v silniční dopravě vykonávají </w:t>
      </w:r>
    </w:p>
    <w:p w:rsidR="0070173A" w:rsidRPr="00DC4B28" w:rsidRDefault="006269B1" w:rsidP="00A4106D">
      <w:pPr>
        <w:spacing w:before="120" w:after="120"/>
        <w:jc w:val="both"/>
      </w:pPr>
      <w:r w:rsidRPr="00DC4B28">
        <w:t>a) živnostenské úřady</w:t>
      </w:r>
      <w:r w:rsidR="007B2DC1" w:rsidRPr="00DC4B28">
        <w:t xml:space="preserve"> a Ministerstvo financí</w:t>
      </w:r>
    </w:p>
    <w:p w:rsidR="006269B1" w:rsidRPr="00DC4B28" w:rsidRDefault="006269B1" w:rsidP="00A4106D">
      <w:pPr>
        <w:spacing w:before="120" w:after="120"/>
        <w:jc w:val="both"/>
      </w:pPr>
      <w:r w:rsidRPr="00DC4B28">
        <w:t>b)</w:t>
      </w:r>
      <w:r w:rsidR="007B2DC1" w:rsidRPr="00DC4B28">
        <w:t xml:space="preserve"> Policie ČR, celní úřady a obecní policie</w:t>
      </w:r>
    </w:p>
    <w:p w:rsidR="006269B1" w:rsidRPr="00DC4B28" w:rsidRDefault="006269B1" w:rsidP="00A4106D">
      <w:pPr>
        <w:pStyle w:val="Textpsmene"/>
        <w:numPr>
          <w:ilvl w:val="0"/>
          <w:numId w:val="0"/>
        </w:numPr>
        <w:tabs>
          <w:tab w:val="left" w:pos="0"/>
        </w:tabs>
        <w:spacing w:before="120" w:after="120"/>
        <w:rPr>
          <w:szCs w:val="24"/>
        </w:rPr>
      </w:pPr>
      <w:r w:rsidRPr="00DC4B28">
        <w:rPr>
          <w:szCs w:val="24"/>
        </w:rPr>
        <w:t>c) dopravní úřady, celní úřady a Ministerstvo dopravy</w:t>
      </w:r>
    </w:p>
    <w:p w:rsidR="007B2DC1" w:rsidRPr="00DC4B28" w:rsidRDefault="007B2DC1" w:rsidP="00A4106D">
      <w:pPr>
        <w:pStyle w:val="Textpsmene"/>
        <w:numPr>
          <w:ilvl w:val="0"/>
          <w:numId w:val="0"/>
        </w:numPr>
        <w:tabs>
          <w:tab w:val="left" w:pos="0"/>
        </w:tabs>
        <w:spacing w:before="120" w:after="120"/>
        <w:rPr>
          <w:szCs w:val="24"/>
        </w:rPr>
      </w:pPr>
    </w:p>
    <w:p w:rsidR="007B2DC1" w:rsidRPr="00DC4B28" w:rsidRDefault="007B2DC1" w:rsidP="00A4106D">
      <w:pPr>
        <w:pStyle w:val="Textpsmene"/>
        <w:numPr>
          <w:ilvl w:val="0"/>
          <w:numId w:val="0"/>
        </w:numPr>
        <w:tabs>
          <w:tab w:val="left" w:pos="0"/>
        </w:tabs>
        <w:spacing w:before="120" w:after="120"/>
        <w:rPr>
          <w:b/>
          <w:szCs w:val="24"/>
        </w:rPr>
      </w:pPr>
      <w:r w:rsidRPr="00DC4B28">
        <w:rPr>
          <w:b/>
          <w:szCs w:val="24"/>
        </w:rPr>
        <w:t>6</w:t>
      </w:r>
      <w:r w:rsidR="00A50EBC" w:rsidRPr="00DC4B28">
        <w:rPr>
          <w:b/>
          <w:szCs w:val="24"/>
        </w:rPr>
        <w:t>7</w:t>
      </w:r>
      <w:r w:rsidRPr="00DC4B28">
        <w:rPr>
          <w:b/>
          <w:szCs w:val="24"/>
        </w:rPr>
        <w:t>. Osoba pověřená výkonem státního odborného dozoru je oprávněna</w:t>
      </w:r>
    </w:p>
    <w:p w:rsidR="007B2DC1" w:rsidRPr="00DC4B28" w:rsidRDefault="007B2DC1" w:rsidP="00A4106D">
      <w:pPr>
        <w:pStyle w:val="Textpsmene"/>
        <w:numPr>
          <w:ilvl w:val="0"/>
          <w:numId w:val="0"/>
        </w:numPr>
        <w:tabs>
          <w:tab w:val="left" w:pos="0"/>
        </w:tabs>
        <w:spacing w:before="120" w:after="120"/>
        <w:rPr>
          <w:szCs w:val="24"/>
        </w:rPr>
      </w:pPr>
      <w:r w:rsidRPr="00DC4B28">
        <w:rPr>
          <w:szCs w:val="24"/>
        </w:rPr>
        <w:t xml:space="preserve">a) vstupovat do provozoven a </w:t>
      </w:r>
      <w:r w:rsidR="00444C42" w:rsidRPr="00DC4B28">
        <w:rPr>
          <w:szCs w:val="24"/>
        </w:rPr>
        <w:t>bytových</w:t>
      </w:r>
      <w:r w:rsidRPr="00DC4B28">
        <w:rPr>
          <w:szCs w:val="24"/>
        </w:rPr>
        <w:t xml:space="preserve"> prostor souvisejících s</w:t>
      </w:r>
      <w:r w:rsidR="00444C42" w:rsidRPr="00DC4B28">
        <w:rPr>
          <w:szCs w:val="24"/>
        </w:rPr>
        <w:t> provozováním taxislužby</w:t>
      </w:r>
      <w:r w:rsidRPr="00DC4B28">
        <w:rPr>
          <w:szCs w:val="24"/>
        </w:rPr>
        <w:t>, nahlížet do dokladů a evidencí týkajících se provozování silniční dopravy</w:t>
      </w:r>
      <w:r w:rsidR="005735F3" w:rsidRPr="00DC4B28">
        <w:rPr>
          <w:szCs w:val="24"/>
        </w:rPr>
        <w:t>, vždy za doprovodu Policie ČR</w:t>
      </w:r>
    </w:p>
    <w:p w:rsidR="007B2DC1" w:rsidRPr="00DC4B28" w:rsidRDefault="007B2DC1" w:rsidP="00A4106D">
      <w:pPr>
        <w:pStyle w:val="Textpsmene"/>
        <w:numPr>
          <w:ilvl w:val="0"/>
          <w:numId w:val="0"/>
        </w:numPr>
        <w:tabs>
          <w:tab w:val="left" w:pos="0"/>
        </w:tabs>
        <w:spacing w:before="120" w:after="120"/>
        <w:rPr>
          <w:szCs w:val="24"/>
        </w:rPr>
      </w:pPr>
      <w:r w:rsidRPr="00DC4B28">
        <w:rPr>
          <w:szCs w:val="24"/>
        </w:rPr>
        <w:t>b)</w:t>
      </w:r>
      <w:r w:rsidR="00444C42" w:rsidRPr="00DC4B28">
        <w:rPr>
          <w:szCs w:val="24"/>
        </w:rPr>
        <w:t xml:space="preserve"> požadovat od provozovatele taxislužby podání vysvětlení a předložení daňového přiznání za uplynulý rok</w:t>
      </w:r>
    </w:p>
    <w:p w:rsidR="007B2DC1" w:rsidRPr="00DC4B28" w:rsidRDefault="007B2DC1" w:rsidP="00A4106D">
      <w:pPr>
        <w:pStyle w:val="Textpsmene"/>
        <w:numPr>
          <w:ilvl w:val="0"/>
          <w:numId w:val="0"/>
        </w:numPr>
        <w:tabs>
          <w:tab w:val="left" w:pos="0"/>
        </w:tabs>
        <w:spacing w:before="120" w:after="120"/>
        <w:rPr>
          <w:szCs w:val="24"/>
        </w:rPr>
      </w:pPr>
      <w:r w:rsidRPr="00DC4B28">
        <w:rPr>
          <w:szCs w:val="24"/>
        </w:rPr>
        <w:t>c) v souvislosti s výkonem dozoru, pokud není zvláštními předpisy stanoveno jinak, vstupovat do provozoven a všech prostor souvisejících s vykonávanou činností, nahlížet do dokladů a evidencí týkajících se provozování silniční dopravy</w:t>
      </w:r>
    </w:p>
    <w:p w:rsidR="00444C42" w:rsidRPr="00DC4B28" w:rsidRDefault="00444C42" w:rsidP="00A4106D">
      <w:pPr>
        <w:pStyle w:val="Textpsmene"/>
        <w:numPr>
          <w:ilvl w:val="0"/>
          <w:numId w:val="0"/>
        </w:numPr>
        <w:tabs>
          <w:tab w:val="left" w:pos="0"/>
        </w:tabs>
        <w:spacing w:before="120" w:after="120"/>
        <w:rPr>
          <w:b/>
          <w:szCs w:val="24"/>
        </w:rPr>
      </w:pPr>
      <w:r w:rsidRPr="00DC4B28">
        <w:rPr>
          <w:b/>
          <w:szCs w:val="24"/>
        </w:rPr>
        <w:lastRenderedPageBreak/>
        <w:t>6</w:t>
      </w:r>
      <w:r w:rsidR="00A50EBC" w:rsidRPr="00DC4B28">
        <w:rPr>
          <w:b/>
          <w:szCs w:val="24"/>
        </w:rPr>
        <w:t>8</w:t>
      </w:r>
      <w:r w:rsidRPr="00DC4B28">
        <w:rPr>
          <w:b/>
          <w:szCs w:val="24"/>
        </w:rPr>
        <w:t xml:space="preserve">. Dopravce </w:t>
      </w:r>
    </w:p>
    <w:p w:rsidR="00444C42" w:rsidRPr="00DC4B28" w:rsidRDefault="00444C42" w:rsidP="00A4106D">
      <w:pPr>
        <w:pStyle w:val="Textpsmene"/>
        <w:numPr>
          <w:ilvl w:val="0"/>
          <w:numId w:val="0"/>
        </w:numPr>
        <w:tabs>
          <w:tab w:val="left" w:pos="0"/>
        </w:tabs>
        <w:spacing w:before="120" w:after="120"/>
        <w:rPr>
          <w:szCs w:val="24"/>
        </w:rPr>
      </w:pPr>
      <w:r w:rsidRPr="00DC4B28">
        <w:rPr>
          <w:szCs w:val="24"/>
        </w:rPr>
        <w:t>a) není povinen</w:t>
      </w:r>
      <w:r w:rsidRPr="00DC4B28">
        <w:rPr>
          <w:b/>
          <w:szCs w:val="24"/>
        </w:rPr>
        <w:t xml:space="preserve"> </w:t>
      </w:r>
      <w:r w:rsidRPr="00DC4B28">
        <w:rPr>
          <w:szCs w:val="24"/>
        </w:rPr>
        <w:t>osobě pověřené výkonem státního odborného dozoru umožnit výkon zákonného oprávnění</w:t>
      </w:r>
    </w:p>
    <w:p w:rsidR="00DC4B28" w:rsidRPr="00DC4B28" w:rsidRDefault="00444C42" w:rsidP="00A4106D">
      <w:pPr>
        <w:pStyle w:val="Textpsmene"/>
        <w:numPr>
          <w:ilvl w:val="0"/>
          <w:numId w:val="0"/>
        </w:numPr>
        <w:tabs>
          <w:tab w:val="left" w:pos="0"/>
        </w:tabs>
        <w:spacing w:before="120" w:after="120"/>
        <w:rPr>
          <w:szCs w:val="24"/>
        </w:rPr>
      </w:pPr>
      <w:r w:rsidRPr="00DC4B28">
        <w:rPr>
          <w:szCs w:val="24"/>
        </w:rPr>
        <w:t>b) je povinen</w:t>
      </w:r>
      <w:r w:rsidRPr="00DC4B28">
        <w:rPr>
          <w:b/>
          <w:szCs w:val="24"/>
        </w:rPr>
        <w:t xml:space="preserve"> </w:t>
      </w:r>
      <w:r w:rsidRPr="00DC4B28">
        <w:rPr>
          <w:szCs w:val="24"/>
        </w:rPr>
        <w:t>osobě pověřené výkonem státního odborného dozoru umožnit výkon zákonného oprávnění</w:t>
      </w:r>
    </w:p>
    <w:p w:rsidR="00DB5992" w:rsidRPr="00DC4B28" w:rsidRDefault="00444C42" w:rsidP="00A4106D">
      <w:pPr>
        <w:pStyle w:val="Textpsmene"/>
        <w:numPr>
          <w:ilvl w:val="0"/>
          <w:numId w:val="0"/>
        </w:numPr>
        <w:tabs>
          <w:tab w:val="left" w:pos="0"/>
        </w:tabs>
        <w:spacing w:before="120" w:after="120"/>
        <w:rPr>
          <w:szCs w:val="24"/>
        </w:rPr>
      </w:pPr>
      <w:r w:rsidRPr="00DC4B28">
        <w:rPr>
          <w:szCs w:val="24"/>
        </w:rPr>
        <w:t>c) je povinen</w:t>
      </w:r>
      <w:r w:rsidRPr="00DC4B28">
        <w:rPr>
          <w:b/>
          <w:szCs w:val="24"/>
        </w:rPr>
        <w:t xml:space="preserve"> </w:t>
      </w:r>
      <w:r w:rsidRPr="00DC4B28">
        <w:rPr>
          <w:szCs w:val="24"/>
        </w:rPr>
        <w:t xml:space="preserve">osobě pověřené výkonem státního odborného dozoru </w:t>
      </w:r>
      <w:r w:rsidR="00DB5992" w:rsidRPr="00DC4B28">
        <w:rPr>
          <w:szCs w:val="24"/>
        </w:rPr>
        <w:t>předložit osobní doklady</w:t>
      </w:r>
    </w:p>
    <w:p w:rsidR="00DB5992" w:rsidRPr="00DC4B28" w:rsidRDefault="00DB5992" w:rsidP="00A4106D">
      <w:pPr>
        <w:pStyle w:val="Textpsmene"/>
        <w:numPr>
          <w:ilvl w:val="0"/>
          <w:numId w:val="0"/>
        </w:numPr>
        <w:tabs>
          <w:tab w:val="left" w:pos="0"/>
        </w:tabs>
        <w:spacing w:before="120" w:after="120"/>
        <w:rPr>
          <w:szCs w:val="24"/>
        </w:rPr>
      </w:pPr>
    </w:p>
    <w:p w:rsidR="00DB5992" w:rsidRPr="00DC4B28" w:rsidRDefault="00DB5992" w:rsidP="00A4106D">
      <w:pPr>
        <w:pStyle w:val="Textpsmene"/>
        <w:numPr>
          <w:ilvl w:val="0"/>
          <w:numId w:val="0"/>
        </w:numPr>
        <w:tabs>
          <w:tab w:val="left" w:pos="0"/>
        </w:tabs>
        <w:spacing w:before="120" w:after="120"/>
        <w:rPr>
          <w:b/>
          <w:szCs w:val="24"/>
        </w:rPr>
      </w:pPr>
      <w:r w:rsidRPr="00DC4B28">
        <w:rPr>
          <w:b/>
          <w:szCs w:val="24"/>
        </w:rPr>
        <w:t>6</w:t>
      </w:r>
      <w:r w:rsidR="00A50EBC" w:rsidRPr="00DC4B28">
        <w:rPr>
          <w:b/>
          <w:szCs w:val="24"/>
        </w:rPr>
        <w:t>9</w:t>
      </w:r>
      <w:r w:rsidRPr="00DC4B28">
        <w:rPr>
          <w:b/>
          <w:szCs w:val="24"/>
        </w:rPr>
        <w:t xml:space="preserve">. </w:t>
      </w:r>
      <w:r w:rsidR="00444C42" w:rsidRPr="00DC4B28">
        <w:rPr>
          <w:b/>
          <w:szCs w:val="24"/>
        </w:rPr>
        <w:t xml:space="preserve"> </w:t>
      </w:r>
      <w:r w:rsidRPr="00DC4B28">
        <w:rPr>
          <w:b/>
          <w:szCs w:val="24"/>
        </w:rPr>
        <w:t xml:space="preserve">Řidič vozidla </w:t>
      </w:r>
      <w:r w:rsidR="00F2245C" w:rsidRPr="00DC4B28">
        <w:rPr>
          <w:b/>
          <w:szCs w:val="24"/>
        </w:rPr>
        <w:t xml:space="preserve">taxislužby </w:t>
      </w:r>
      <w:r w:rsidRPr="00DC4B28">
        <w:rPr>
          <w:b/>
          <w:szCs w:val="24"/>
        </w:rPr>
        <w:t>je povinen předložit osobám pověřeným výkonem státního odborného dozoru</w:t>
      </w:r>
    </w:p>
    <w:p w:rsidR="00DB5992" w:rsidRPr="00DC4B28" w:rsidRDefault="00DB5992" w:rsidP="00A4106D">
      <w:pPr>
        <w:pStyle w:val="Textpsmene"/>
        <w:numPr>
          <w:ilvl w:val="0"/>
          <w:numId w:val="0"/>
        </w:numPr>
        <w:tabs>
          <w:tab w:val="left" w:pos="0"/>
        </w:tabs>
        <w:spacing w:before="120" w:after="120"/>
        <w:rPr>
          <w:szCs w:val="24"/>
        </w:rPr>
      </w:pPr>
      <w:r w:rsidRPr="00DC4B28">
        <w:rPr>
          <w:szCs w:val="24"/>
        </w:rPr>
        <w:t xml:space="preserve">a) doklady, které musejí být ve vozidle při jeho provozu podle zákona o silniční dopravě, a umožnit jim přístup k záznamovému zařízení </w:t>
      </w:r>
    </w:p>
    <w:p w:rsidR="006269B1" w:rsidRPr="00DC4B28" w:rsidRDefault="00DB5992" w:rsidP="00A4106D">
      <w:pPr>
        <w:spacing w:before="120" w:after="120"/>
        <w:jc w:val="both"/>
      </w:pPr>
      <w:r w:rsidRPr="00DC4B28">
        <w:t>b)</w:t>
      </w:r>
      <w:r w:rsidR="00F2245C" w:rsidRPr="00DC4B28">
        <w:t xml:space="preserve"> </w:t>
      </w:r>
      <w:r w:rsidR="008B356D" w:rsidRPr="00DC4B28">
        <w:t>doklady týkající se doby řízení, doby bezpečnostních přestávek a doby odpočinku</w:t>
      </w:r>
    </w:p>
    <w:p w:rsidR="00DB5992" w:rsidRPr="00DC4B28" w:rsidRDefault="00DB5992" w:rsidP="00A4106D">
      <w:pPr>
        <w:spacing w:before="120" w:after="120"/>
        <w:jc w:val="both"/>
      </w:pPr>
      <w:r w:rsidRPr="00DC4B28">
        <w:t>c)</w:t>
      </w:r>
      <w:r w:rsidR="008B356D" w:rsidRPr="00DC4B28">
        <w:t xml:space="preserve"> doklad, že fyzická osoba má trvalý pobyt na území České republiky</w:t>
      </w:r>
    </w:p>
    <w:p w:rsidR="00DB5992" w:rsidRPr="00DC4B28" w:rsidRDefault="00DB5992" w:rsidP="00A4106D">
      <w:pPr>
        <w:spacing w:before="120" w:after="120"/>
        <w:jc w:val="both"/>
      </w:pPr>
    </w:p>
    <w:p w:rsidR="002576FA" w:rsidRPr="00DC4B28" w:rsidRDefault="00A50EBC" w:rsidP="00A4106D">
      <w:pPr>
        <w:spacing w:before="120" w:after="120"/>
        <w:jc w:val="both"/>
        <w:rPr>
          <w:b/>
        </w:rPr>
      </w:pPr>
      <w:r w:rsidRPr="00DC4B28">
        <w:rPr>
          <w:b/>
        </w:rPr>
        <w:t>70</w:t>
      </w:r>
      <w:r w:rsidR="00DB5992" w:rsidRPr="00DC4B28">
        <w:rPr>
          <w:b/>
        </w:rPr>
        <w:t xml:space="preserve">. </w:t>
      </w:r>
      <w:r w:rsidR="002576FA" w:rsidRPr="00DC4B28">
        <w:rPr>
          <w:b/>
        </w:rPr>
        <w:t xml:space="preserve">Při výkonu státního odborného dozoru </w:t>
      </w:r>
    </w:p>
    <w:p w:rsidR="00F2245C" w:rsidRPr="00DC4B28" w:rsidRDefault="00F2245C" w:rsidP="00A4106D">
      <w:pPr>
        <w:spacing w:before="120" w:after="120"/>
        <w:jc w:val="both"/>
      </w:pPr>
      <w:r w:rsidRPr="00DC4B28">
        <w:t>a) je osoba pověřená výkonem státního odborného dozoru povinna prokázat se platným dokladem totožnosti</w:t>
      </w:r>
    </w:p>
    <w:p w:rsidR="00F2245C" w:rsidRPr="00DC4B28" w:rsidRDefault="00F2245C" w:rsidP="00A4106D">
      <w:pPr>
        <w:spacing w:before="120" w:after="120"/>
        <w:jc w:val="both"/>
      </w:pPr>
      <w:r w:rsidRPr="00DC4B28">
        <w:t>b) je osoba pověřená výkonem státního odborného dozoru povinna prokázat se dokladem o pověření</w:t>
      </w:r>
    </w:p>
    <w:p w:rsidR="00F2245C" w:rsidRPr="00DC4B28" w:rsidRDefault="00F2245C" w:rsidP="00A4106D">
      <w:pPr>
        <w:spacing w:before="120" w:after="120"/>
        <w:jc w:val="both"/>
      </w:pPr>
      <w:r w:rsidRPr="00DC4B28">
        <w:t>c) je pověřená osoba povinna prokázat se občanským průkazem</w:t>
      </w:r>
    </w:p>
    <w:p w:rsidR="002576FA" w:rsidRPr="00DC4B28" w:rsidRDefault="002576FA" w:rsidP="00A4106D">
      <w:pPr>
        <w:spacing w:before="120" w:after="120"/>
        <w:jc w:val="both"/>
        <w:rPr>
          <w:b/>
        </w:rPr>
      </w:pPr>
    </w:p>
    <w:p w:rsidR="00DB5992" w:rsidRPr="00DC4B28" w:rsidRDefault="00A50EBC" w:rsidP="00A4106D">
      <w:pPr>
        <w:spacing w:before="120" w:after="120"/>
        <w:jc w:val="both"/>
        <w:rPr>
          <w:b/>
        </w:rPr>
      </w:pPr>
      <w:r w:rsidRPr="00DC4B28">
        <w:rPr>
          <w:b/>
        </w:rPr>
        <w:t>71</w:t>
      </w:r>
      <w:r w:rsidR="002576FA" w:rsidRPr="00DC4B28">
        <w:rPr>
          <w:b/>
        </w:rPr>
        <w:t xml:space="preserve">. Doklad o pověření musí obsahovat </w:t>
      </w:r>
    </w:p>
    <w:p w:rsidR="00F2245C" w:rsidRPr="00DC4B28" w:rsidRDefault="00F2245C" w:rsidP="00A4106D">
      <w:pPr>
        <w:spacing w:before="120" w:after="120"/>
        <w:jc w:val="both"/>
      </w:pPr>
      <w:r w:rsidRPr="00DC4B28">
        <w:t>a) název vydávajícího subjektu, fotografii a podpis pověřené osoby</w:t>
      </w:r>
    </w:p>
    <w:p w:rsidR="00F2245C" w:rsidRPr="00DC4B28" w:rsidRDefault="00F2245C" w:rsidP="00A4106D">
      <w:pPr>
        <w:spacing w:before="120" w:after="120"/>
        <w:jc w:val="both"/>
      </w:pPr>
      <w:r w:rsidRPr="00DC4B28">
        <w:t>b) jméno a příjmení osoby, fotografii a razítko</w:t>
      </w:r>
    </w:p>
    <w:p w:rsidR="00A50EBC" w:rsidRPr="00DC4B28" w:rsidRDefault="00F2245C" w:rsidP="00A4106D">
      <w:pPr>
        <w:spacing w:before="120" w:after="120"/>
        <w:jc w:val="both"/>
      </w:pPr>
      <w:r w:rsidRPr="00DC4B28">
        <w:t>c) jméno pověřené osoby, rozsah jejího oprávnění a musí být potvrzen orgánem, který jej vydal</w:t>
      </w:r>
    </w:p>
    <w:p w:rsidR="00DC4B28" w:rsidRPr="00DC4B28" w:rsidRDefault="00DC4B28" w:rsidP="00A4106D">
      <w:pPr>
        <w:spacing w:before="120" w:after="120"/>
        <w:jc w:val="both"/>
      </w:pPr>
    </w:p>
    <w:p w:rsidR="008B356D" w:rsidRPr="00DC4B28" w:rsidRDefault="008B356D" w:rsidP="00A4106D">
      <w:pPr>
        <w:spacing w:before="120" w:after="120"/>
        <w:jc w:val="both"/>
        <w:rPr>
          <w:b/>
        </w:rPr>
      </w:pPr>
      <w:r w:rsidRPr="00DC4B28">
        <w:rPr>
          <w:b/>
        </w:rPr>
        <w:t>7</w:t>
      </w:r>
      <w:r w:rsidR="00A50EBC" w:rsidRPr="00DC4B28">
        <w:rPr>
          <w:b/>
        </w:rPr>
        <w:t>2</w:t>
      </w:r>
      <w:r w:rsidRPr="00DC4B28">
        <w:rPr>
          <w:b/>
        </w:rPr>
        <w:t>. Fyzická osoba se dopustí přestupku tím, že</w:t>
      </w:r>
    </w:p>
    <w:p w:rsidR="008B356D" w:rsidRPr="00DC4B28" w:rsidRDefault="008B356D" w:rsidP="00A4106D">
      <w:pPr>
        <w:spacing w:before="120" w:after="120"/>
        <w:jc w:val="both"/>
      </w:pPr>
      <w:r w:rsidRPr="00DC4B28">
        <w:t>a) vykonává práci řidiče taxislužby bez oprávnění řidiče taxislužby</w:t>
      </w:r>
      <w:r w:rsidR="00803AC9" w:rsidRPr="00DC4B28">
        <w:t xml:space="preserve"> </w:t>
      </w:r>
    </w:p>
    <w:p w:rsidR="008B356D" w:rsidRPr="00DC4B28" w:rsidRDefault="008B356D" w:rsidP="00A4106D">
      <w:pPr>
        <w:spacing w:before="120" w:after="120"/>
        <w:jc w:val="both"/>
      </w:pPr>
      <w:r w:rsidRPr="00DC4B28">
        <w:t xml:space="preserve">b) </w:t>
      </w:r>
      <w:r w:rsidR="001A07DA" w:rsidRPr="00DC4B28">
        <w:t>vykonává práci řidiče taxislužby bez řidičského oprávnění</w:t>
      </w:r>
    </w:p>
    <w:p w:rsidR="008B356D" w:rsidRPr="00DC4B28" w:rsidRDefault="008B356D" w:rsidP="00A4106D">
      <w:pPr>
        <w:spacing w:before="120" w:after="120"/>
        <w:jc w:val="both"/>
      </w:pPr>
      <w:r w:rsidRPr="00DC4B28">
        <w:t>c)</w:t>
      </w:r>
      <w:r w:rsidR="001A07DA" w:rsidRPr="00DC4B28">
        <w:t xml:space="preserve"> vykonává práci řidiče taxislužby bez svolení živnostenského úřadu</w:t>
      </w:r>
    </w:p>
    <w:p w:rsidR="008B356D" w:rsidRPr="00DC4B28" w:rsidRDefault="008B356D" w:rsidP="00A4106D">
      <w:pPr>
        <w:spacing w:before="120" w:after="120"/>
        <w:jc w:val="both"/>
      </w:pPr>
    </w:p>
    <w:p w:rsidR="008B356D" w:rsidRPr="00DC4B28" w:rsidRDefault="008B356D" w:rsidP="00A4106D">
      <w:pPr>
        <w:spacing w:before="120" w:after="120"/>
        <w:jc w:val="both"/>
        <w:rPr>
          <w:b/>
        </w:rPr>
      </w:pPr>
      <w:r w:rsidRPr="00DC4B28">
        <w:rPr>
          <w:b/>
        </w:rPr>
        <w:t>7</w:t>
      </w:r>
      <w:r w:rsidR="00A50EBC" w:rsidRPr="00DC4B28">
        <w:rPr>
          <w:b/>
        </w:rPr>
        <w:t>3</w:t>
      </w:r>
      <w:r w:rsidRPr="00DC4B28">
        <w:rPr>
          <w:b/>
        </w:rPr>
        <w:t>. Řidič taxislužby se dopustí přestupku tím, že</w:t>
      </w:r>
    </w:p>
    <w:p w:rsidR="008B356D" w:rsidRPr="00DC4B28" w:rsidRDefault="008B356D" w:rsidP="00A4106D">
      <w:pPr>
        <w:spacing w:before="120" w:after="120"/>
        <w:jc w:val="both"/>
      </w:pPr>
      <w:r w:rsidRPr="00DC4B28">
        <w:t>a)</w:t>
      </w:r>
      <w:r w:rsidR="00F85902" w:rsidRPr="00DC4B28">
        <w:t xml:space="preserve"> </w:t>
      </w:r>
      <w:r w:rsidR="001A07DA" w:rsidRPr="00DC4B28">
        <w:t>uzavřel</w:t>
      </w:r>
      <w:r w:rsidR="00F85902" w:rsidRPr="00DC4B28">
        <w:t xml:space="preserve"> objednávku přepravní služby </w:t>
      </w:r>
      <w:r w:rsidR="001A07DA" w:rsidRPr="00DC4B28">
        <w:t>bez</w:t>
      </w:r>
      <w:r w:rsidR="00F85902" w:rsidRPr="00DC4B28">
        <w:t xml:space="preserve"> zaznamen</w:t>
      </w:r>
      <w:r w:rsidR="001A07DA" w:rsidRPr="00DC4B28">
        <w:t>ání</w:t>
      </w:r>
      <w:r w:rsidR="00F85902" w:rsidRPr="00DC4B28">
        <w:t xml:space="preserve"> do evidenční knihy objednávek</w:t>
      </w:r>
    </w:p>
    <w:p w:rsidR="008B356D" w:rsidRPr="00DC4B28" w:rsidRDefault="008B356D" w:rsidP="00A4106D">
      <w:pPr>
        <w:spacing w:before="120" w:after="120"/>
        <w:jc w:val="both"/>
      </w:pPr>
      <w:r w:rsidRPr="00DC4B28">
        <w:t>b)</w:t>
      </w:r>
      <w:r w:rsidR="009E46AE" w:rsidRPr="00DC4B28">
        <w:t xml:space="preserve"> uzavře smlouvu </w:t>
      </w:r>
      <w:r w:rsidR="00F85902" w:rsidRPr="00DC4B28">
        <w:t>ve vozidle nebo jiném místě, bezprostředně před zahájením přepravy</w:t>
      </w:r>
      <w:r w:rsidR="00803AC9" w:rsidRPr="00DC4B28">
        <w:t> </w:t>
      </w:r>
    </w:p>
    <w:p w:rsidR="001A07DA" w:rsidRPr="00DC4B28" w:rsidRDefault="008B356D" w:rsidP="00A4106D">
      <w:pPr>
        <w:spacing w:before="120" w:after="120"/>
        <w:jc w:val="both"/>
      </w:pPr>
      <w:r w:rsidRPr="00DC4B28">
        <w:t>c)</w:t>
      </w:r>
      <w:r w:rsidR="001A07DA" w:rsidRPr="00DC4B28">
        <w:t xml:space="preserve"> uzavře písemnou objednávku před zahájením přepravy</w:t>
      </w:r>
    </w:p>
    <w:p w:rsidR="008B356D" w:rsidRPr="00DC4B28" w:rsidRDefault="008B356D" w:rsidP="00A4106D">
      <w:pPr>
        <w:spacing w:before="120" w:after="120"/>
        <w:jc w:val="both"/>
      </w:pPr>
    </w:p>
    <w:p w:rsidR="008B356D" w:rsidRPr="00DC4B28" w:rsidRDefault="008B356D" w:rsidP="00A4106D">
      <w:pPr>
        <w:spacing w:before="120" w:after="120"/>
        <w:jc w:val="both"/>
        <w:rPr>
          <w:b/>
        </w:rPr>
      </w:pPr>
      <w:r w:rsidRPr="00DC4B28">
        <w:rPr>
          <w:b/>
        </w:rPr>
        <w:lastRenderedPageBreak/>
        <w:t>7</w:t>
      </w:r>
      <w:r w:rsidR="00A50EBC" w:rsidRPr="00DC4B28">
        <w:rPr>
          <w:b/>
        </w:rPr>
        <w:t>4</w:t>
      </w:r>
      <w:r w:rsidRPr="00DC4B28">
        <w:rPr>
          <w:b/>
        </w:rPr>
        <w:t>.</w:t>
      </w:r>
      <w:r w:rsidRPr="00DC4B28">
        <w:t xml:space="preserve"> </w:t>
      </w:r>
      <w:r w:rsidRPr="00DC4B28">
        <w:rPr>
          <w:b/>
        </w:rPr>
        <w:t>Řidič taxislužby se dopustí přestupku tím, že</w:t>
      </w:r>
    </w:p>
    <w:p w:rsidR="008B356D" w:rsidRPr="00DC4B28" w:rsidRDefault="008B356D" w:rsidP="00A4106D">
      <w:pPr>
        <w:spacing w:before="120" w:after="120"/>
        <w:jc w:val="both"/>
      </w:pPr>
      <w:r w:rsidRPr="00DC4B28">
        <w:t>a)</w:t>
      </w:r>
      <w:r w:rsidR="001A07DA" w:rsidRPr="00DC4B28">
        <w:t xml:space="preserve"> neodevzdá oprávnění řidiče taxislužby dopravnímu úřadu do 7 dnů ode dne pozbytí jeho platnosti</w:t>
      </w:r>
    </w:p>
    <w:p w:rsidR="001A07DA" w:rsidRPr="00DC4B28" w:rsidRDefault="008B356D" w:rsidP="00A4106D">
      <w:pPr>
        <w:spacing w:before="120" w:after="120"/>
        <w:jc w:val="both"/>
      </w:pPr>
      <w:r w:rsidRPr="00DC4B28">
        <w:t>b)</w:t>
      </w:r>
      <w:r w:rsidR="001A07DA" w:rsidRPr="00DC4B28">
        <w:t xml:space="preserve"> neodevzdá průkaz řidiče taxislužby dopravnímu úřadu do 3 dnů ode dne pozbytí jeho platnosti</w:t>
      </w:r>
    </w:p>
    <w:p w:rsidR="008B356D" w:rsidRPr="00DC4B28" w:rsidRDefault="008B356D" w:rsidP="00A4106D">
      <w:pPr>
        <w:spacing w:before="120" w:after="120"/>
        <w:jc w:val="both"/>
      </w:pPr>
      <w:r w:rsidRPr="00DC4B28">
        <w:t>c)</w:t>
      </w:r>
      <w:r w:rsidR="009E46AE" w:rsidRPr="00DC4B28">
        <w:t xml:space="preserve"> neodevzdá průkaz řidiče taxislužby dopravnímu úřadu do 7 dnů ode dne pozbytí jeho platnosti</w:t>
      </w:r>
    </w:p>
    <w:p w:rsidR="008B356D" w:rsidRPr="00DC4B28" w:rsidRDefault="008B356D" w:rsidP="00A4106D">
      <w:pPr>
        <w:spacing w:before="120" w:after="120"/>
        <w:jc w:val="both"/>
        <w:rPr>
          <w:b/>
        </w:rPr>
      </w:pPr>
    </w:p>
    <w:p w:rsidR="008B356D" w:rsidRPr="00DC4B28" w:rsidRDefault="008B356D" w:rsidP="00A4106D">
      <w:pPr>
        <w:spacing w:before="120" w:after="120"/>
        <w:jc w:val="both"/>
        <w:rPr>
          <w:b/>
        </w:rPr>
      </w:pPr>
      <w:r w:rsidRPr="00DC4B28">
        <w:rPr>
          <w:b/>
        </w:rPr>
        <w:t>7</w:t>
      </w:r>
      <w:r w:rsidR="00A50EBC" w:rsidRPr="00DC4B28">
        <w:rPr>
          <w:b/>
        </w:rPr>
        <w:t>5</w:t>
      </w:r>
      <w:r w:rsidRPr="00DC4B28">
        <w:rPr>
          <w:b/>
        </w:rPr>
        <w:t>.</w:t>
      </w:r>
      <w:r w:rsidRPr="00DC4B28">
        <w:t xml:space="preserve"> </w:t>
      </w:r>
      <w:r w:rsidRPr="00DC4B28">
        <w:rPr>
          <w:b/>
        </w:rPr>
        <w:t>Řidič taxislužby se dopustí přestupku tím, že</w:t>
      </w:r>
    </w:p>
    <w:p w:rsidR="008B356D" w:rsidRPr="00DC4B28" w:rsidRDefault="008B356D" w:rsidP="00A4106D">
      <w:pPr>
        <w:spacing w:before="120" w:after="120"/>
        <w:jc w:val="both"/>
      </w:pPr>
      <w:r w:rsidRPr="00DC4B28">
        <w:t>a)</w:t>
      </w:r>
      <w:r w:rsidR="009E46AE" w:rsidRPr="00DC4B28">
        <w:t xml:space="preserve"> při poskytování přepravy vozidlem cestujícího u sebe nemá průkaz řidiče taxislužby</w:t>
      </w:r>
    </w:p>
    <w:p w:rsidR="008B356D" w:rsidRPr="00DC4B28" w:rsidRDefault="008B356D" w:rsidP="00A4106D">
      <w:pPr>
        <w:spacing w:before="120" w:after="120"/>
        <w:jc w:val="both"/>
      </w:pPr>
      <w:r w:rsidRPr="00DC4B28">
        <w:t>b)</w:t>
      </w:r>
      <w:r w:rsidR="00E528B8" w:rsidRPr="00DC4B28">
        <w:t xml:space="preserve"> při poskytování přepravy vozidlem cestujícího u sebe nemá knihu taxametru </w:t>
      </w:r>
    </w:p>
    <w:p w:rsidR="008B356D" w:rsidRPr="00DC4B28" w:rsidRDefault="008B356D" w:rsidP="00A4106D">
      <w:pPr>
        <w:spacing w:before="120" w:after="120"/>
        <w:jc w:val="both"/>
      </w:pPr>
      <w:r w:rsidRPr="00DC4B28">
        <w:t>c)</w:t>
      </w:r>
      <w:r w:rsidR="00E528B8" w:rsidRPr="00DC4B28">
        <w:t xml:space="preserve"> při poskytování přepravy vozidlem cestujícího u sebe nemá osvědčení řidiče taxislužby</w:t>
      </w:r>
    </w:p>
    <w:p w:rsidR="008B356D" w:rsidRPr="00DC4B28" w:rsidRDefault="008B356D" w:rsidP="00A4106D">
      <w:pPr>
        <w:spacing w:before="120" w:after="120"/>
        <w:jc w:val="both"/>
        <w:rPr>
          <w:b/>
        </w:rPr>
      </w:pPr>
    </w:p>
    <w:p w:rsidR="008B356D" w:rsidRPr="00DC4B28" w:rsidRDefault="008B356D" w:rsidP="00A4106D">
      <w:pPr>
        <w:spacing w:before="120" w:after="120"/>
        <w:jc w:val="both"/>
        <w:rPr>
          <w:b/>
        </w:rPr>
      </w:pPr>
      <w:r w:rsidRPr="00DC4B28">
        <w:rPr>
          <w:b/>
        </w:rPr>
        <w:t>7</w:t>
      </w:r>
      <w:r w:rsidR="00A50EBC" w:rsidRPr="00DC4B28">
        <w:rPr>
          <w:b/>
        </w:rPr>
        <w:t>6</w:t>
      </w:r>
      <w:r w:rsidRPr="00DC4B28">
        <w:rPr>
          <w:b/>
        </w:rPr>
        <w:t>.</w:t>
      </w:r>
      <w:r w:rsidRPr="00DC4B28">
        <w:t xml:space="preserve"> </w:t>
      </w:r>
      <w:r w:rsidRPr="00DC4B28">
        <w:rPr>
          <w:b/>
        </w:rPr>
        <w:t>Řidič taxislužby se dopustí přestupku tím, že</w:t>
      </w:r>
    </w:p>
    <w:p w:rsidR="00E528B8" w:rsidRPr="00DC4B28" w:rsidRDefault="008B356D" w:rsidP="00A4106D">
      <w:pPr>
        <w:spacing w:before="120" w:after="120"/>
        <w:jc w:val="both"/>
      </w:pPr>
      <w:r w:rsidRPr="00DC4B28">
        <w:t>a)</w:t>
      </w:r>
      <w:r w:rsidR="00E528B8" w:rsidRPr="00DC4B28">
        <w:t xml:space="preserve"> při nabízení nebo poskytování přepravy, včetně činností s tím souvisejících, vozidlem taxislužby nemá ve vozidle umístěno osvědčení řidiče taxislužby </w:t>
      </w:r>
    </w:p>
    <w:p w:rsidR="00E528B8" w:rsidRPr="00DC4B28" w:rsidRDefault="008B356D" w:rsidP="00A4106D">
      <w:pPr>
        <w:spacing w:before="120" w:after="120"/>
        <w:jc w:val="both"/>
      </w:pPr>
      <w:r w:rsidRPr="00DC4B28">
        <w:t>b)</w:t>
      </w:r>
      <w:r w:rsidR="00E528B8" w:rsidRPr="00DC4B28">
        <w:t xml:space="preserve"> při nabízení nebo poskytování přepravy, včetně činností s tím souvisejících, vozidlem taxislužby nemá ve vozidle </w:t>
      </w:r>
      <w:r w:rsidR="008916E3" w:rsidRPr="00DC4B28">
        <w:t>potvrzení o absolvování školení řidičů z povolání</w:t>
      </w:r>
    </w:p>
    <w:p w:rsidR="008B356D" w:rsidRPr="00DC4B28" w:rsidRDefault="008B356D" w:rsidP="00A4106D">
      <w:pPr>
        <w:spacing w:before="120" w:after="120"/>
        <w:jc w:val="both"/>
      </w:pPr>
      <w:r w:rsidRPr="00DC4B28">
        <w:t>c)</w:t>
      </w:r>
      <w:r w:rsidR="009E46AE" w:rsidRPr="00DC4B28">
        <w:t xml:space="preserve"> při nabízení nebo poskytování přepravy, včetně činností s tím souvisejících, vozidlem taxislužby nemá ve vozidle umístěn průkaz řidiče taxislužby</w:t>
      </w:r>
      <w:r w:rsidR="00E528B8" w:rsidRPr="00DC4B28">
        <w:t xml:space="preserve"> tak, aby byl z místa cestujícího viditelný a čitelný</w:t>
      </w:r>
      <w:r w:rsidR="009E46AE" w:rsidRPr="00DC4B28">
        <w:t xml:space="preserve"> </w:t>
      </w:r>
    </w:p>
    <w:p w:rsidR="008B356D" w:rsidRPr="00DC4B28" w:rsidRDefault="008B356D" w:rsidP="00A4106D">
      <w:pPr>
        <w:spacing w:before="120" w:after="120"/>
        <w:jc w:val="both"/>
        <w:rPr>
          <w:b/>
        </w:rPr>
      </w:pPr>
    </w:p>
    <w:p w:rsidR="008B356D" w:rsidRPr="00DC4B28" w:rsidRDefault="008B356D" w:rsidP="00A4106D">
      <w:pPr>
        <w:spacing w:before="120" w:after="120"/>
        <w:jc w:val="both"/>
        <w:rPr>
          <w:b/>
        </w:rPr>
      </w:pPr>
      <w:r w:rsidRPr="00DC4B28">
        <w:rPr>
          <w:b/>
        </w:rPr>
        <w:t>7</w:t>
      </w:r>
      <w:r w:rsidR="00A50EBC" w:rsidRPr="00DC4B28">
        <w:rPr>
          <w:b/>
        </w:rPr>
        <w:t>7</w:t>
      </w:r>
      <w:r w:rsidRPr="00DC4B28">
        <w:rPr>
          <w:b/>
        </w:rPr>
        <w:t>.</w:t>
      </w:r>
      <w:r w:rsidRPr="00DC4B28">
        <w:t xml:space="preserve"> </w:t>
      </w:r>
      <w:r w:rsidRPr="00DC4B28">
        <w:rPr>
          <w:b/>
        </w:rPr>
        <w:t>Řidič taxislužby se dopustí přestupku tím, že</w:t>
      </w:r>
    </w:p>
    <w:p w:rsidR="008B356D" w:rsidRPr="00DC4B28" w:rsidRDefault="008B356D" w:rsidP="00A4106D">
      <w:pPr>
        <w:spacing w:before="120" w:after="120"/>
        <w:jc w:val="both"/>
      </w:pPr>
      <w:r w:rsidRPr="00DC4B28">
        <w:t>a)</w:t>
      </w:r>
      <w:r w:rsidR="00BA2E1B" w:rsidRPr="00DC4B28">
        <w:t xml:space="preserve"> neprovede ihned po ukončení přepravy zápis do knihy taxametru</w:t>
      </w:r>
    </w:p>
    <w:p w:rsidR="008B356D" w:rsidRPr="00DC4B28" w:rsidRDefault="008B356D" w:rsidP="00A4106D">
      <w:pPr>
        <w:spacing w:before="120" w:after="120"/>
        <w:jc w:val="both"/>
      </w:pPr>
      <w:r w:rsidRPr="00DC4B28">
        <w:t>b)</w:t>
      </w:r>
      <w:r w:rsidR="002523C9" w:rsidRPr="00DC4B28">
        <w:t xml:space="preserve"> </w:t>
      </w:r>
      <w:r w:rsidR="006813F5" w:rsidRPr="00DC4B28">
        <w:t>nevede záznam o době řízení, době bezpečnostních přestávek a době odpočinku</w:t>
      </w:r>
    </w:p>
    <w:p w:rsidR="008B356D" w:rsidRPr="00DC4B28" w:rsidRDefault="008B356D" w:rsidP="00A4106D">
      <w:pPr>
        <w:spacing w:before="120" w:after="120"/>
        <w:jc w:val="both"/>
      </w:pPr>
      <w:r w:rsidRPr="00DC4B28">
        <w:t>c)</w:t>
      </w:r>
      <w:r w:rsidR="009E46AE" w:rsidRPr="00DC4B28">
        <w:t xml:space="preserve"> </w:t>
      </w:r>
      <w:r w:rsidR="00BA2E1B" w:rsidRPr="00DC4B28">
        <w:t xml:space="preserve">řádně </w:t>
      </w:r>
      <w:r w:rsidR="009E46AE" w:rsidRPr="00DC4B28">
        <w:t>neobsluhuje taxametr nebo nezajistí zaznamenání skutečného průběhu přepravy</w:t>
      </w:r>
    </w:p>
    <w:p w:rsidR="008B356D" w:rsidRPr="00DC4B28" w:rsidRDefault="008B356D" w:rsidP="00A4106D">
      <w:pPr>
        <w:spacing w:before="120" w:after="120"/>
        <w:jc w:val="both"/>
        <w:rPr>
          <w:b/>
        </w:rPr>
      </w:pPr>
    </w:p>
    <w:p w:rsidR="008B356D" w:rsidRPr="00DC4B28" w:rsidRDefault="008B356D" w:rsidP="00A4106D">
      <w:pPr>
        <w:spacing w:before="120" w:after="120"/>
        <w:jc w:val="both"/>
        <w:rPr>
          <w:b/>
        </w:rPr>
      </w:pPr>
      <w:r w:rsidRPr="00DC4B28">
        <w:rPr>
          <w:b/>
        </w:rPr>
        <w:t>7</w:t>
      </w:r>
      <w:r w:rsidR="00A50EBC" w:rsidRPr="00DC4B28">
        <w:rPr>
          <w:b/>
        </w:rPr>
        <w:t>8</w:t>
      </w:r>
      <w:r w:rsidRPr="00DC4B28">
        <w:rPr>
          <w:b/>
        </w:rPr>
        <w:t>.</w:t>
      </w:r>
      <w:r w:rsidRPr="00DC4B28">
        <w:t xml:space="preserve"> </w:t>
      </w:r>
      <w:r w:rsidRPr="00DC4B28">
        <w:rPr>
          <w:b/>
        </w:rPr>
        <w:t>Řidič taxislužby se dopustí přestupku tím, že</w:t>
      </w:r>
    </w:p>
    <w:p w:rsidR="008B356D" w:rsidRPr="00DC4B28" w:rsidRDefault="008B356D" w:rsidP="00A4106D">
      <w:pPr>
        <w:spacing w:before="120" w:after="120"/>
        <w:jc w:val="both"/>
      </w:pPr>
      <w:r w:rsidRPr="00DC4B28">
        <w:t>a)</w:t>
      </w:r>
      <w:r w:rsidR="009E46AE" w:rsidRPr="00DC4B28">
        <w:t xml:space="preserve"> nepořídí ihned po ukončení přepravy jako výstup z tiskárny taxametru záznam o přepravě obsahující předepsané náležitosti</w:t>
      </w:r>
    </w:p>
    <w:p w:rsidR="008916E3" w:rsidRPr="00DC4B28" w:rsidRDefault="008B356D" w:rsidP="00A4106D">
      <w:pPr>
        <w:spacing w:before="120" w:after="120"/>
        <w:jc w:val="both"/>
      </w:pPr>
      <w:r w:rsidRPr="00DC4B28">
        <w:t>b)</w:t>
      </w:r>
      <w:r w:rsidR="008916E3" w:rsidRPr="00DC4B28">
        <w:t xml:space="preserve"> neprovede ihned po ukončení přepravy zápis do knihy taxametru</w:t>
      </w:r>
    </w:p>
    <w:p w:rsidR="008B356D" w:rsidRPr="00DC4B28" w:rsidRDefault="008B356D" w:rsidP="00A4106D">
      <w:pPr>
        <w:spacing w:before="120" w:after="120"/>
        <w:jc w:val="both"/>
      </w:pPr>
      <w:r w:rsidRPr="00DC4B28">
        <w:t>c)</w:t>
      </w:r>
      <w:r w:rsidR="008916E3" w:rsidRPr="00DC4B28">
        <w:t xml:space="preserve"> nepořídí ihned po ukončení přepravy záznam o </w:t>
      </w:r>
      <w:r w:rsidR="002523C9" w:rsidRPr="00DC4B28">
        <w:t>době řízení, době bezpečnostních přestávek a době odpočinku</w:t>
      </w:r>
    </w:p>
    <w:p w:rsidR="002523C9" w:rsidRPr="00DC4B28" w:rsidRDefault="002523C9" w:rsidP="00A4106D">
      <w:pPr>
        <w:spacing w:before="120" w:after="120"/>
        <w:jc w:val="both"/>
        <w:rPr>
          <w:b/>
        </w:rPr>
      </w:pPr>
    </w:p>
    <w:p w:rsidR="008B356D" w:rsidRPr="00DC4B28" w:rsidRDefault="008B356D" w:rsidP="00A4106D">
      <w:pPr>
        <w:spacing w:before="120" w:after="120"/>
        <w:jc w:val="both"/>
        <w:rPr>
          <w:b/>
        </w:rPr>
      </w:pPr>
      <w:r w:rsidRPr="00DC4B28">
        <w:rPr>
          <w:b/>
        </w:rPr>
        <w:t>7</w:t>
      </w:r>
      <w:r w:rsidR="00A50EBC" w:rsidRPr="00DC4B28">
        <w:rPr>
          <w:b/>
        </w:rPr>
        <w:t>9</w:t>
      </w:r>
      <w:r w:rsidRPr="00DC4B28">
        <w:rPr>
          <w:b/>
        </w:rPr>
        <w:t>.</w:t>
      </w:r>
      <w:r w:rsidRPr="00DC4B28">
        <w:t xml:space="preserve"> </w:t>
      </w:r>
      <w:r w:rsidRPr="00DC4B28">
        <w:rPr>
          <w:b/>
        </w:rPr>
        <w:t>Řidič taxislužby se dopustí přestupku tím, že</w:t>
      </w:r>
    </w:p>
    <w:p w:rsidR="008B356D" w:rsidRPr="00DC4B28" w:rsidRDefault="008B356D" w:rsidP="00A4106D">
      <w:pPr>
        <w:spacing w:before="120" w:after="120"/>
        <w:jc w:val="both"/>
      </w:pPr>
      <w:r w:rsidRPr="00DC4B28">
        <w:t>a)</w:t>
      </w:r>
      <w:r w:rsidR="002523C9" w:rsidRPr="00DC4B28">
        <w:t xml:space="preserve"> na požádání vydá cestujícímu doklad o zaplacení jízdného</w:t>
      </w:r>
    </w:p>
    <w:p w:rsidR="008B356D" w:rsidRPr="00DC4B28" w:rsidRDefault="008B356D" w:rsidP="00A4106D">
      <w:pPr>
        <w:spacing w:before="120" w:after="120"/>
        <w:jc w:val="both"/>
      </w:pPr>
      <w:r w:rsidRPr="00DC4B28">
        <w:t>b)</w:t>
      </w:r>
      <w:r w:rsidR="009E46AE" w:rsidRPr="00DC4B28">
        <w:t xml:space="preserve"> nevydá na požádání cestujícímu doklad o zaplacení </w:t>
      </w:r>
      <w:r w:rsidR="002523C9" w:rsidRPr="00DC4B28">
        <w:t>jízdného pořízený jako výstup z </w:t>
      </w:r>
      <w:r w:rsidR="009E46AE" w:rsidRPr="00DC4B28">
        <w:t>tiskárny taxametru obsahující předepsané náležitosti</w:t>
      </w:r>
    </w:p>
    <w:p w:rsidR="008B356D" w:rsidRPr="00DC4B28" w:rsidRDefault="008B356D" w:rsidP="00A4106D">
      <w:pPr>
        <w:spacing w:before="120" w:after="120"/>
        <w:jc w:val="both"/>
      </w:pPr>
      <w:r w:rsidRPr="00DC4B28">
        <w:lastRenderedPageBreak/>
        <w:t>c)</w:t>
      </w:r>
      <w:r w:rsidR="002523C9" w:rsidRPr="00DC4B28">
        <w:t xml:space="preserve"> nevydá na požádání cestujícímu doklad o zaplacení jízdného na náhradním pokladním dokladu</w:t>
      </w:r>
    </w:p>
    <w:p w:rsidR="008B356D" w:rsidRPr="00DC4B28" w:rsidRDefault="008B356D" w:rsidP="00A4106D">
      <w:pPr>
        <w:spacing w:before="120" w:after="120"/>
        <w:jc w:val="both"/>
        <w:rPr>
          <w:b/>
        </w:rPr>
      </w:pPr>
    </w:p>
    <w:p w:rsidR="009E46AE" w:rsidRPr="00DC4B28" w:rsidRDefault="002523C9" w:rsidP="00A4106D">
      <w:pPr>
        <w:spacing w:before="120" w:after="120"/>
        <w:jc w:val="both"/>
      </w:pPr>
      <w:r w:rsidRPr="00DC4B28">
        <w:rPr>
          <w:b/>
        </w:rPr>
        <w:t>8</w:t>
      </w:r>
      <w:r w:rsidR="00A50EBC" w:rsidRPr="00DC4B28">
        <w:rPr>
          <w:b/>
        </w:rPr>
        <w:t>0</w:t>
      </w:r>
      <w:r w:rsidR="009E46AE" w:rsidRPr="00DC4B28">
        <w:rPr>
          <w:b/>
        </w:rPr>
        <w:t>.</w:t>
      </w:r>
      <w:r w:rsidR="009E46AE" w:rsidRPr="00DC4B28">
        <w:t xml:space="preserve"> </w:t>
      </w:r>
      <w:r w:rsidR="009E46AE" w:rsidRPr="00DC4B28">
        <w:rPr>
          <w:b/>
        </w:rPr>
        <w:t xml:space="preserve">Za přestupek lze řidiči taxislužby uložit </w:t>
      </w:r>
      <w:r w:rsidR="00053B8A" w:rsidRPr="00DC4B28">
        <w:rPr>
          <w:b/>
        </w:rPr>
        <w:t>zákaz činnosti</w:t>
      </w:r>
    </w:p>
    <w:p w:rsidR="009E46AE" w:rsidRPr="00DC4B28" w:rsidRDefault="009E46AE" w:rsidP="00A4106D">
      <w:pPr>
        <w:spacing w:before="120" w:after="120"/>
        <w:jc w:val="both"/>
      </w:pPr>
      <w:r w:rsidRPr="00DC4B28">
        <w:t xml:space="preserve">a) </w:t>
      </w:r>
      <w:r w:rsidR="00053B8A" w:rsidRPr="00DC4B28">
        <w:t>od 6 měsíců do 2 let</w:t>
      </w:r>
      <w:r w:rsidRPr="00DC4B28">
        <w:t xml:space="preserve"> </w:t>
      </w:r>
    </w:p>
    <w:p w:rsidR="009E46AE" w:rsidRPr="00DC4B28" w:rsidRDefault="009E46AE" w:rsidP="00A4106D">
      <w:pPr>
        <w:spacing w:before="120" w:after="120"/>
        <w:jc w:val="both"/>
      </w:pPr>
      <w:r w:rsidRPr="00DC4B28">
        <w:t xml:space="preserve">b) </w:t>
      </w:r>
      <w:r w:rsidR="00053B8A" w:rsidRPr="00DC4B28">
        <w:t>až na 2 roky</w:t>
      </w:r>
    </w:p>
    <w:p w:rsidR="00053B8A" w:rsidRPr="00DC4B28" w:rsidRDefault="00053B8A" w:rsidP="00A4106D">
      <w:pPr>
        <w:spacing w:before="120" w:after="120"/>
        <w:jc w:val="both"/>
      </w:pPr>
      <w:r w:rsidRPr="00DC4B28">
        <w:t>c) do 6 měsíců</w:t>
      </w:r>
    </w:p>
    <w:p w:rsidR="006813F5" w:rsidRPr="00DC4B28" w:rsidRDefault="006813F5" w:rsidP="00A4106D">
      <w:pPr>
        <w:spacing w:before="120" w:after="120"/>
        <w:jc w:val="both"/>
      </w:pPr>
    </w:p>
    <w:p w:rsidR="006813F5" w:rsidRPr="00DC4B28" w:rsidRDefault="00A50EBC" w:rsidP="00A4106D">
      <w:pPr>
        <w:spacing w:before="120" w:after="120"/>
        <w:jc w:val="both"/>
        <w:rPr>
          <w:b/>
        </w:rPr>
      </w:pPr>
      <w:r w:rsidRPr="00DC4B28">
        <w:rPr>
          <w:b/>
        </w:rPr>
        <w:t>81</w:t>
      </w:r>
      <w:r w:rsidR="00A676A4" w:rsidRPr="00DC4B28">
        <w:rPr>
          <w:b/>
        </w:rPr>
        <w:t xml:space="preserve">. </w:t>
      </w:r>
      <w:r w:rsidR="006813F5" w:rsidRPr="00DC4B28">
        <w:rPr>
          <w:b/>
        </w:rPr>
        <w:t>Kdo je oprávněn</w:t>
      </w:r>
      <w:r w:rsidR="00F41F96" w:rsidRPr="00DC4B28">
        <w:rPr>
          <w:b/>
        </w:rPr>
        <w:t xml:space="preserve"> vybírat kauce?</w:t>
      </w:r>
    </w:p>
    <w:p w:rsidR="00F41F96" w:rsidRPr="00DC4B28" w:rsidRDefault="00F41F96" w:rsidP="00A4106D">
      <w:pPr>
        <w:spacing w:before="120" w:after="120"/>
        <w:jc w:val="both"/>
        <w:rPr>
          <w:color w:val="FF0000"/>
        </w:rPr>
      </w:pPr>
      <w:r w:rsidRPr="00DC4B28">
        <w:t>a) orgány Policie České republiky nebo celní úřady při provádění kontroly</w:t>
      </w:r>
      <w:r w:rsidR="0016690A" w:rsidRPr="00DC4B28">
        <w:rPr>
          <w:color w:val="FF0000"/>
        </w:rPr>
        <w:t xml:space="preserve"> </w:t>
      </w:r>
    </w:p>
    <w:p w:rsidR="00F41F96" w:rsidRPr="00DC4B28" w:rsidRDefault="00F41F96" w:rsidP="00A4106D">
      <w:pPr>
        <w:spacing w:before="120" w:after="120"/>
        <w:jc w:val="both"/>
      </w:pPr>
      <w:r w:rsidRPr="00DC4B28">
        <w:t>b) dopravní úřady nebo obecní policie při provádění kontroly</w:t>
      </w:r>
    </w:p>
    <w:p w:rsidR="00F41F96" w:rsidRPr="00DC4B28" w:rsidRDefault="00F41F96" w:rsidP="00A4106D">
      <w:pPr>
        <w:spacing w:before="120" w:after="120"/>
        <w:jc w:val="both"/>
      </w:pPr>
      <w:r w:rsidRPr="00DC4B28">
        <w:t>c) orgány Policie České republiky nebo živnostenské úřady při provádění kontroly</w:t>
      </w:r>
    </w:p>
    <w:p w:rsidR="00F41F96" w:rsidRPr="00DC4B28" w:rsidRDefault="00F41F96" w:rsidP="00A4106D">
      <w:pPr>
        <w:spacing w:before="120" w:after="120"/>
        <w:jc w:val="both"/>
      </w:pPr>
    </w:p>
    <w:p w:rsidR="00F41F96" w:rsidRPr="00DC4B28" w:rsidRDefault="00F41F96" w:rsidP="00A4106D">
      <w:pPr>
        <w:spacing w:before="120" w:after="120"/>
        <w:jc w:val="both"/>
        <w:rPr>
          <w:b/>
        </w:rPr>
      </w:pPr>
      <w:r w:rsidRPr="00DC4B28">
        <w:rPr>
          <w:b/>
        </w:rPr>
        <w:t>8</w:t>
      </w:r>
      <w:r w:rsidR="00A50EBC" w:rsidRPr="00DC4B28">
        <w:rPr>
          <w:b/>
        </w:rPr>
        <w:t>2</w:t>
      </w:r>
      <w:r w:rsidRPr="00DC4B28">
        <w:rPr>
          <w:b/>
        </w:rPr>
        <w:t>. V jaké výši mohou být kauce vybírány?</w:t>
      </w:r>
    </w:p>
    <w:p w:rsidR="00F41F96" w:rsidRPr="00DC4B28" w:rsidRDefault="00F41F96" w:rsidP="00A4106D">
      <w:pPr>
        <w:spacing w:before="120" w:after="120"/>
        <w:jc w:val="both"/>
      </w:pPr>
      <w:r w:rsidRPr="00DC4B28">
        <w:t>a) v rozmezí od 5 000 Kč do 100 000 Kč podle uvážení kontrolního orgánu</w:t>
      </w:r>
    </w:p>
    <w:p w:rsidR="00F41F96" w:rsidRPr="00DC4B28" w:rsidRDefault="00F41F96" w:rsidP="00A4106D">
      <w:pPr>
        <w:spacing w:before="120" w:after="120"/>
        <w:jc w:val="both"/>
      </w:pPr>
      <w:r w:rsidRPr="00DC4B28">
        <w:t>b) v rozmezí od 10 000 Kč do 50 000 Kč podle závažnosti porušené povinnosti</w:t>
      </w:r>
    </w:p>
    <w:p w:rsidR="00F41F96" w:rsidRPr="00DC4B28" w:rsidRDefault="00F41F96" w:rsidP="00A4106D">
      <w:pPr>
        <w:spacing w:before="120" w:after="120"/>
        <w:jc w:val="both"/>
      </w:pPr>
      <w:r w:rsidRPr="00DC4B28">
        <w:t>c) v rozmezí od 10 000 Kč do 100 000 Kč podle závažnosti přestupku</w:t>
      </w:r>
    </w:p>
    <w:p w:rsidR="005735F3" w:rsidRPr="00DC4B28" w:rsidRDefault="005735F3" w:rsidP="00A4106D">
      <w:pPr>
        <w:spacing w:before="120" w:after="120"/>
        <w:jc w:val="both"/>
        <w:rPr>
          <w:b/>
        </w:rPr>
      </w:pPr>
    </w:p>
    <w:p w:rsidR="00F41F96" w:rsidRPr="00DC4B28" w:rsidRDefault="00F41F96" w:rsidP="00A4106D">
      <w:pPr>
        <w:spacing w:before="120" w:after="120"/>
        <w:jc w:val="both"/>
        <w:rPr>
          <w:b/>
        </w:rPr>
      </w:pPr>
      <w:r w:rsidRPr="00DC4B28">
        <w:rPr>
          <w:b/>
        </w:rPr>
        <w:t>8</w:t>
      </w:r>
      <w:r w:rsidR="00A50EBC" w:rsidRPr="00DC4B28">
        <w:rPr>
          <w:b/>
        </w:rPr>
        <w:t>3</w:t>
      </w:r>
      <w:r w:rsidRPr="00DC4B28">
        <w:rPr>
          <w:b/>
        </w:rPr>
        <w:t>. Pro účely vybírání kaucí při kontrole</w:t>
      </w:r>
    </w:p>
    <w:p w:rsidR="008B356D" w:rsidRPr="00DC4B28" w:rsidRDefault="00F41F96" w:rsidP="00A4106D">
      <w:pPr>
        <w:spacing w:before="120" w:after="120"/>
        <w:jc w:val="both"/>
      </w:pPr>
      <w:r w:rsidRPr="00DC4B28">
        <w:t>a) řidič nezastupuje dopravce</w:t>
      </w:r>
    </w:p>
    <w:p w:rsidR="00F41F96" w:rsidRPr="00DC4B28" w:rsidRDefault="00F41F96" w:rsidP="00A4106D">
      <w:pPr>
        <w:spacing w:before="120" w:after="120"/>
        <w:jc w:val="both"/>
      </w:pPr>
      <w:r w:rsidRPr="00DC4B28">
        <w:t>b) řidič zastupuje jen sám sebe</w:t>
      </w:r>
    </w:p>
    <w:p w:rsidR="00F41F96" w:rsidRPr="00DC4B28" w:rsidRDefault="00F41F96" w:rsidP="00A4106D">
      <w:pPr>
        <w:spacing w:before="120" w:after="120"/>
        <w:jc w:val="both"/>
      </w:pPr>
      <w:r w:rsidRPr="00DC4B28">
        <w:t>c) řidič vždy zastupuje dopravce</w:t>
      </w:r>
    </w:p>
    <w:p w:rsidR="00F41F96" w:rsidRPr="00DC4B28" w:rsidRDefault="00F41F96" w:rsidP="00A4106D">
      <w:pPr>
        <w:spacing w:before="120" w:after="120"/>
        <w:jc w:val="both"/>
      </w:pPr>
    </w:p>
    <w:p w:rsidR="00F41F96" w:rsidRPr="00DC4B28" w:rsidRDefault="00F41F96" w:rsidP="00A4106D">
      <w:pPr>
        <w:spacing w:before="120" w:after="120"/>
        <w:jc w:val="both"/>
        <w:rPr>
          <w:b/>
        </w:rPr>
      </w:pPr>
      <w:r w:rsidRPr="00DC4B28">
        <w:rPr>
          <w:b/>
        </w:rPr>
        <w:t>8</w:t>
      </w:r>
      <w:r w:rsidR="00A50EBC" w:rsidRPr="00DC4B28">
        <w:rPr>
          <w:b/>
        </w:rPr>
        <w:t>4</w:t>
      </w:r>
      <w:r w:rsidRPr="00DC4B28">
        <w:rPr>
          <w:b/>
        </w:rPr>
        <w:t>.</w:t>
      </w:r>
      <w:r w:rsidRPr="00DC4B28">
        <w:t xml:space="preserve"> </w:t>
      </w:r>
      <w:r w:rsidRPr="00DC4B28">
        <w:rPr>
          <w:b/>
        </w:rPr>
        <w:t>Nesloží-li řidič požadovanou kauci</w:t>
      </w:r>
    </w:p>
    <w:p w:rsidR="00F41F96" w:rsidRPr="00DC4B28" w:rsidRDefault="00F41F96" w:rsidP="00A4106D">
      <w:pPr>
        <w:widowControl w:val="0"/>
        <w:tabs>
          <w:tab w:val="left" w:pos="782"/>
          <w:tab w:val="left" w:pos="851"/>
        </w:tabs>
        <w:autoSpaceDE w:val="0"/>
        <w:autoSpaceDN w:val="0"/>
        <w:adjustRightInd w:val="0"/>
        <w:spacing w:before="120" w:after="120"/>
        <w:jc w:val="both"/>
      </w:pPr>
      <w:r w:rsidRPr="00DC4B28">
        <w:t>a)</w:t>
      </w:r>
      <w:r w:rsidR="002D0817" w:rsidRPr="00DC4B28">
        <w:t xml:space="preserve"> jsou orgány Policie České republiky nebo celní úřady oprávněny přikázat řidiči jízdu na nejbližší, z hlediska bezpečnosti a plynulosti provozu na komunikacích, vhodné místo k odstavení vozidla, zadržet řidiči doklady k vozidlu a k nákladu a zakázat pokračování v jízdě</w:t>
      </w:r>
    </w:p>
    <w:p w:rsidR="00F41F96" w:rsidRPr="00DC4B28" w:rsidRDefault="00F41F96" w:rsidP="00A4106D">
      <w:pPr>
        <w:widowControl w:val="0"/>
        <w:tabs>
          <w:tab w:val="left" w:pos="782"/>
          <w:tab w:val="left" w:pos="851"/>
        </w:tabs>
        <w:autoSpaceDE w:val="0"/>
        <w:autoSpaceDN w:val="0"/>
        <w:adjustRightInd w:val="0"/>
        <w:spacing w:before="120" w:after="120"/>
        <w:jc w:val="both"/>
      </w:pPr>
      <w:r w:rsidRPr="00DC4B28">
        <w:t>b)</w:t>
      </w:r>
      <w:r w:rsidR="002D0817" w:rsidRPr="00DC4B28">
        <w:t xml:space="preserve"> jsou </w:t>
      </w:r>
      <w:r w:rsidR="00FF5F3C" w:rsidRPr="00DC4B28">
        <w:t xml:space="preserve">dopravní úřady nebo obecní policie </w:t>
      </w:r>
      <w:r w:rsidR="002D0817" w:rsidRPr="00DC4B28">
        <w:t>oprávněny přikázat řidiči jízdu na vhodné místo k odstavení vozidla, zadržet řidiči doklady k vozidlu a zakázat pokračování v jízdě</w:t>
      </w:r>
    </w:p>
    <w:p w:rsidR="00F41F96" w:rsidRPr="00DC4B28" w:rsidRDefault="00F41F96" w:rsidP="00A4106D">
      <w:pPr>
        <w:widowControl w:val="0"/>
        <w:tabs>
          <w:tab w:val="left" w:pos="782"/>
          <w:tab w:val="left" w:pos="851"/>
        </w:tabs>
        <w:autoSpaceDE w:val="0"/>
        <w:autoSpaceDN w:val="0"/>
        <w:adjustRightInd w:val="0"/>
        <w:spacing w:before="120" w:after="120"/>
        <w:jc w:val="both"/>
      </w:pPr>
      <w:r w:rsidRPr="00DC4B28">
        <w:t>c)</w:t>
      </w:r>
      <w:r w:rsidR="002D0817" w:rsidRPr="00DC4B28">
        <w:t xml:space="preserve"> </w:t>
      </w:r>
      <w:r w:rsidR="00FF5F3C" w:rsidRPr="00DC4B28">
        <w:t>ne</w:t>
      </w:r>
      <w:r w:rsidR="002D0817" w:rsidRPr="00DC4B28">
        <w:t xml:space="preserve">jsou orgány Policie České republiky nebo </w:t>
      </w:r>
      <w:r w:rsidR="00FF5F3C" w:rsidRPr="00DC4B28">
        <w:t>živnostenské úřady</w:t>
      </w:r>
      <w:r w:rsidR="002D0817" w:rsidRPr="00DC4B28">
        <w:t xml:space="preserve"> oprávněny přikázat řidiči jízdu na nejbližší</w:t>
      </w:r>
      <w:r w:rsidR="00FF5F3C" w:rsidRPr="00DC4B28">
        <w:t xml:space="preserve"> </w:t>
      </w:r>
      <w:r w:rsidR="002D0817" w:rsidRPr="00DC4B28">
        <w:t>vhodné místo k odstavení vozidla, zadrž</w:t>
      </w:r>
      <w:r w:rsidR="00FF5F3C" w:rsidRPr="00DC4B28">
        <w:t>et řidiči doklady k vozidlu a k </w:t>
      </w:r>
      <w:r w:rsidR="002D0817" w:rsidRPr="00DC4B28">
        <w:t>nákladu a zakázat pokračování v jízdě</w:t>
      </w:r>
    </w:p>
    <w:p w:rsidR="002D0817" w:rsidRPr="00DC4B28" w:rsidRDefault="002D0817" w:rsidP="00A4106D">
      <w:pPr>
        <w:widowControl w:val="0"/>
        <w:tabs>
          <w:tab w:val="left" w:pos="782"/>
          <w:tab w:val="left" w:pos="851"/>
        </w:tabs>
        <w:autoSpaceDE w:val="0"/>
        <w:autoSpaceDN w:val="0"/>
        <w:adjustRightInd w:val="0"/>
        <w:spacing w:before="120" w:after="120"/>
        <w:jc w:val="both"/>
      </w:pPr>
    </w:p>
    <w:p w:rsidR="002D0817" w:rsidRPr="00DC4B28" w:rsidRDefault="002D0817" w:rsidP="00A4106D">
      <w:pPr>
        <w:widowControl w:val="0"/>
        <w:tabs>
          <w:tab w:val="left" w:pos="782"/>
          <w:tab w:val="left" w:pos="851"/>
        </w:tabs>
        <w:autoSpaceDE w:val="0"/>
        <w:autoSpaceDN w:val="0"/>
        <w:adjustRightInd w:val="0"/>
        <w:spacing w:before="120" w:after="120"/>
        <w:jc w:val="both"/>
        <w:rPr>
          <w:b/>
        </w:rPr>
      </w:pPr>
      <w:r w:rsidRPr="00DC4B28">
        <w:rPr>
          <w:b/>
        </w:rPr>
        <w:t>8</w:t>
      </w:r>
      <w:r w:rsidR="00A50EBC" w:rsidRPr="00DC4B28">
        <w:rPr>
          <w:b/>
        </w:rPr>
        <w:t>5</w:t>
      </w:r>
      <w:r w:rsidRPr="00DC4B28">
        <w:rPr>
          <w:b/>
        </w:rPr>
        <w:t>. Je-li kontrolním orgánem řidiči přikázána jízda na nejbližší vhodné místo k odstavení vozidla</w:t>
      </w:r>
    </w:p>
    <w:p w:rsidR="002D0817" w:rsidRPr="00DC4B28" w:rsidRDefault="002D0817" w:rsidP="00A4106D">
      <w:pPr>
        <w:widowControl w:val="0"/>
        <w:tabs>
          <w:tab w:val="left" w:pos="782"/>
          <w:tab w:val="left" w:pos="851"/>
        </w:tabs>
        <w:autoSpaceDE w:val="0"/>
        <w:autoSpaceDN w:val="0"/>
        <w:adjustRightInd w:val="0"/>
        <w:spacing w:before="120" w:after="120"/>
        <w:jc w:val="both"/>
      </w:pPr>
      <w:r w:rsidRPr="00DC4B28">
        <w:t>a)</w:t>
      </w:r>
      <w:r w:rsidR="00FF5F3C" w:rsidRPr="00DC4B28">
        <w:t xml:space="preserve"> náklady spojené s jízdou vozidla do místa odstavení jdou k tíži kontrolního orgánu</w:t>
      </w:r>
    </w:p>
    <w:p w:rsidR="002D0817" w:rsidRPr="00DC4B28" w:rsidRDefault="002D0817" w:rsidP="00A4106D">
      <w:pPr>
        <w:widowControl w:val="0"/>
        <w:tabs>
          <w:tab w:val="left" w:pos="782"/>
          <w:tab w:val="left" w:pos="851"/>
        </w:tabs>
        <w:autoSpaceDE w:val="0"/>
        <w:autoSpaceDN w:val="0"/>
        <w:adjustRightInd w:val="0"/>
        <w:spacing w:before="120" w:after="120"/>
        <w:jc w:val="both"/>
      </w:pPr>
      <w:r w:rsidRPr="00DC4B28">
        <w:t xml:space="preserve">b) </w:t>
      </w:r>
      <w:r w:rsidR="00BB433E" w:rsidRPr="00DC4B28">
        <w:t xml:space="preserve">náklady spojené s jízdou vozidla do místa odstavení, náklady spojené s parkováním a </w:t>
      </w:r>
      <w:r w:rsidR="00BB433E" w:rsidRPr="00DC4B28">
        <w:lastRenderedPageBreak/>
        <w:t>náklady na zabránění v jízdě vozidla jdou k tíži dopravce</w:t>
      </w:r>
    </w:p>
    <w:p w:rsidR="002D0817" w:rsidRPr="00DC4B28" w:rsidRDefault="002D0817" w:rsidP="00A4106D">
      <w:pPr>
        <w:widowControl w:val="0"/>
        <w:tabs>
          <w:tab w:val="left" w:pos="782"/>
          <w:tab w:val="left" w:pos="851"/>
        </w:tabs>
        <w:autoSpaceDE w:val="0"/>
        <w:autoSpaceDN w:val="0"/>
        <w:adjustRightInd w:val="0"/>
        <w:spacing w:before="120" w:after="120"/>
        <w:jc w:val="both"/>
      </w:pPr>
      <w:r w:rsidRPr="00DC4B28">
        <w:t>c)</w:t>
      </w:r>
      <w:r w:rsidR="00FF5F3C" w:rsidRPr="00DC4B28">
        <w:t xml:space="preserve"> náklady spojené s jízdou vozidla </w:t>
      </w:r>
      <w:r w:rsidR="00145756" w:rsidRPr="00DC4B28">
        <w:t xml:space="preserve">do místa odstavení a náklady na zabránění v jízdě vozidla </w:t>
      </w:r>
      <w:r w:rsidR="00FF5F3C" w:rsidRPr="00DC4B28">
        <w:t>jdou k tíži Ministerstva dopravy</w:t>
      </w:r>
    </w:p>
    <w:p w:rsidR="002D0817" w:rsidRPr="00DC4B28" w:rsidRDefault="002D0817" w:rsidP="00A4106D">
      <w:pPr>
        <w:widowControl w:val="0"/>
        <w:tabs>
          <w:tab w:val="left" w:pos="782"/>
          <w:tab w:val="left" w:pos="851"/>
        </w:tabs>
        <w:autoSpaceDE w:val="0"/>
        <w:autoSpaceDN w:val="0"/>
        <w:adjustRightInd w:val="0"/>
        <w:spacing w:before="120" w:after="120"/>
        <w:jc w:val="both"/>
      </w:pPr>
    </w:p>
    <w:p w:rsidR="00FF5F3C" w:rsidRPr="00DC4B28" w:rsidRDefault="002D0817" w:rsidP="00A4106D">
      <w:pPr>
        <w:widowControl w:val="0"/>
        <w:tabs>
          <w:tab w:val="left" w:pos="782"/>
          <w:tab w:val="left" w:pos="851"/>
        </w:tabs>
        <w:autoSpaceDE w:val="0"/>
        <w:autoSpaceDN w:val="0"/>
        <w:adjustRightInd w:val="0"/>
        <w:spacing w:before="120" w:after="120"/>
        <w:jc w:val="both"/>
        <w:rPr>
          <w:b/>
        </w:rPr>
      </w:pPr>
      <w:r w:rsidRPr="00DC4B28">
        <w:rPr>
          <w:b/>
        </w:rPr>
        <w:t>8</w:t>
      </w:r>
      <w:r w:rsidR="00A50EBC" w:rsidRPr="00DC4B28">
        <w:rPr>
          <w:b/>
        </w:rPr>
        <w:t>6</w:t>
      </w:r>
      <w:r w:rsidRPr="00DC4B28">
        <w:rPr>
          <w:b/>
        </w:rPr>
        <w:t xml:space="preserve">. </w:t>
      </w:r>
      <w:r w:rsidR="00FF5F3C" w:rsidRPr="00DC4B28">
        <w:rPr>
          <w:b/>
        </w:rPr>
        <w:t>Nesloží-li řidič požadovanou kauci</w:t>
      </w:r>
    </w:p>
    <w:p w:rsidR="00BB433E" w:rsidRPr="00DC4B28" w:rsidRDefault="00FF5F3C" w:rsidP="00A4106D">
      <w:pPr>
        <w:widowControl w:val="0"/>
        <w:tabs>
          <w:tab w:val="left" w:pos="782"/>
          <w:tab w:val="left" w:pos="851"/>
        </w:tabs>
        <w:autoSpaceDE w:val="0"/>
        <w:autoSpaceDN w:val="0"/>
        <w:adjustRightInd w:val="0"/>
        <w:spacing w:before="120" w:after="120"/>
        <w:jc w:val="both"/>
      </w:pPr>
      <w:r w:rsidRPr="00DC4B28">
        <w:t>a)</w:t>
      </w:r>
      <w:r w:rsidR="00BB433E" w:rsidRPr="00DC4B28">
        <w:rPr>
          <w:b/>
        </w:rPr>
        <w:t xml:space="preserve"> </w:t>
      </w:r>
      <w:r w:rsidR="00BB433E" w:rsidRPr="00DC4B28">
        <w:t xml:space="preserve">zakáže mu dopravní úřad nebo obecní policie v jízdě </w:t>
      </w:r>
    </w:p>
    <w:p w:rsidR="00FF5F3C" w:rsidRPr="00DC4B28" w:rsidRDefault="00FF5F3C" w:rsidP="00A4106D">
      <w:pPr>
        <w:widowControl w:val="0"/>
        <w:tabs>
          <w:tab w:val="left" w:pos="782"/>
          <w:tab w:val="left" w:pos="851"/>
        </w:tabs>
        <w:autoSpaceDE w:val="0"/>
        <w:autoSpaceDN w:val="0"/>
        <w:adjustRightInd w:val="0"/>
        <w:spacing w:before="120" w:after="120"/>
        <w:jc w:val="both"/>
      </w:pPr>
      <w:r w:rsidRPr="00DC4B28">
        <w:t>b)</w:t>
      </w:r>
      <w:r w:rsidR="00BB433E" w:rsidRPr="00DC4B28">
        <w:t xml:space="preserve"> zabrání mu Policie České republiky nebo živnostenský úřad v jízdě použitím technického prostředku k zabránění odjezdu vozidla</w:t>
      </w:r>
    </w:p>
    <w:p w:rsidR="00FF5F3C" w:rsidRPr="00DC4B28" w:rsidRDefault="00FF5F3C" w:rsidP="00A4106D">
      <w:pPr>
        <w:widowControl w:val="0"/>
        <w:tabs>
          <w:tab w:val="left" w:pos="782"/>
          <w:tab w:val="left" w:pos="851"/>
        </w:tabs>
        <w:autoSpaceDE w:val="0"/>
        <w:autoSpaceDN w:val="0"/>
        <w:adjustRightInd w:val="0"/>
        <w:spacing w:before="120" w:after="120"/>
        <w:jc w:val="both"/>
      </w:pPr>
      <w:r w:rsidRPr="00DC4B28">
        <w:t xml:space="preserve">c) </w:t>
      </w:r>
      <w:r w:rsidR="00BB433E" w:rsidRPr="00DC4B28">
        <w:t>zabrání mu orgán Policie České republiky nebo celní úřad v jízdě použitím technického prostředku k zabránění odjezdu vozidla</w:t>
      </w:r>
    </w:p>
    <w:p w:rsidR="00BB433E" w:rsidRPr="00DC4B28" w:rsidRDefault="00BB433E" w:rsidP="00A4106D">
      <w:pPr>
        <w:widowControl w:val="0"/>
        <w:tabs>
          <w:tab w:val="left" w:pos="782"/>
          <w:tab w:val="left" w:pos="851"/>
        </w:tabs>
        <w:autoSpaceDE w:val="0"/>
        <w:autoSpaceDN w:val="0"/>
        <w:adjustRightInd w:val="0"/>
        <w:spacing w:before="120" w:after="120"/>
        <w:jc w:val="both"/>
        <w:rPr>
          <w:b/>
        </w:rPr>
      </w:pPr>
    </w:p>
    <w:p w:rsidR="00BB433E" w:rsidRPr="00DC4B28" w:rsidRDefault="00BB433E" w:rsidP="00A4106D">
      <w:pPr>
        <w:widowControl w:val="0"/>
        <w:tabs>
          <w:tab w:val="left" w:pos="782"/>
          <w:tab w:val="left" w:pos="851"/>
        </w:tabs>
        <w:autoSpaceDE w:val="0"/>
        <w:autoSpaceDN w:val="0"/>
        <w:adjustRightInd w:val="0"/>
        <w:spacing w:before="120" w:after="120"/>
        <w:jc w:val="both"/>
        <w:rPr>
          <w:b/>
        </w:rPr>
      </w:pPr>
      <w:r w:rsidRPr="00DC4B28">
        <w:rPr>
          <w:b/>
        </w:rPr>
        <w:t>8</w:t>
      </w:r>
      <w:r w:rsidR="00A50EBC" w:rsidRPr="00DC4B28">
        <w:rPr>
          <w:b/>
        </w:rPr>
        <w:t>7</w:t>
      </w:r>
      <w:r w:rsidRPr="00DC4B28">
        <w:rPr>
          <w:b/>
        </w:rPr>
        <w:t>. Nesloží-li řidič požadovanou kauci</w:t>
      </w:r>
    </w:p>
    <w:p w:rsidR="00BB433E" w:rsidRPr="00DC4B28" w:rsidRDefault="00BB433E" w:rsidP="00A4106D">
      <w:pPr>
        <w:widowControl w:val="0"/>
        <w:tabs>
          <w:tab w:val="left" w:pos="782"/>
          <w:tab w:val="left" w:pos="851"/>
        </w:tabs>
        <w:autoSpaceDE w:val="0"/>
        <w:autoSpaceDN w:val="0"/>
        <w:adjustRightInd w:val="0"/>
        <w:spacing w:before="120" w:after="120"/>
        <w:jc w:val="both"/>
      </w:pPr>
      <w:r w:rsidRPr="00DC4B28">
        <w:t>a) zabrání mu Policie České republiky nebo živnostenský úřad v jízdě tím, že mu odebere doklady</w:t>
      </w:r>
    </w:p>
    <w:p w:rsidR="00A81985" w:rsidRPr="00DC4B28" w:rsidRDefault="00BB433E" w:rsidP="00A4106D">
      <w:pPr>
        <w:widowControl w:val="0"/>
        <w:tabs>
          <w:tab w:val="left" w:pos="782"/>
          <w:tab w:val="left" w:pos="851"/>
        </w:tabs>
        <w:autoSpaceDE w:val="0"/>
        <w:autoSpaceDN w:val="0"/>
        <w:adjustRightInd w:val="0"/>
        <w:spacing w:before="120" w:after="120"/>
        <w:jc w:val="both"/>
      </w:pPr>
      <w:r w:rsidRPr="00DC4B28">
        <w:t>b) zakáže orgán Policie České</w:t>
      </w:r>
      <w:r w:rsidRPr="00DC4B28">
        <w:rPr>
          <w:color w:val="FF0000"/>
        </w:rPr>
        <w:t xml:space="preserve"> </w:t>
      </w:r>
      <w:r w:rsidRPr="00DC4B28">
        <w:t>republiky nebo celní úřad řidiči pokračovat v jízdě a zadrží řidiči doklady k vozidlu a doklady související s prováděnou přepravou</w:t>
      </w:r>
    </w:p>
    <w:p w:rsidR="00BB433E" w:rsidRPr="00DC4B28" w:rsidRDefault="00BB433E" w:rsidP="00A4106D">
      <w:pPr>
        <w:widowControl w:val="0"/>
        <w:tabs>
          <w:tab w:val="left" w:pos="782"/>
          <w:tab w:val="left" w:pos="851"/>
        </w:tabs>
        <w:autoSpaceDE w:val="0"/>
        <w:autoSpaceDN w:val="0"/>
        <w:adjustRightInd w:val="0"/>
        <w:spacing w:before="120" w:after="120"/>
        <w:jc w:val="both"/>
      </w:pPr>
      <w:r w:rsidRPr="00DC4B28">
        <w:t>c) zabrání mu dopravní úřad nebo obecní policie v jízdě tím, že mu zadrží řidičský průkaz</w:t>
      </w:r>
    </w:p>
    <w:p w:rsidR="00BB433E" w:rsidRPr="00DC4B28" w:rsidRDefault="00BB433E" w:rsidP="00A4106D">
      <w:pPr>
        <w:widowControl w:val="0"/>
        <w:tabs>
          <w:tab w:val="left" w:pos="782"/>
          <w:tab w:val="left" w:pos="851"/>
        </w:tabs>
        <w:autoSpaceDE w:val="0"/>
        <w:autoSpaceDN w:val="0"/>
        <w:adjustRightInd w:val="0"/>
        <w:spacing w:before="120" w:after="120"/>
        <w:jc w:val="both"/>
      </w:pPr>
    </w:p>
    <w:p w:rsidR="00BB433E" w:rsidRPr="00DC4B28" w:rsidRDefault="0016690A" w:rsidP="00A4106D">
      <w:pPr>
        <w:widowControl w:val="0"/>
        <w:tabs>
          <w:tab w:val="left" w:pos="782"/>
          <w:tab w:val="left" w:pos="851"/>
        </w:tabs>
        <w:autoSpaceDE w:val="0"/>
        <w:autoSpaceDN w:val="0"/>
        <w:adjustRightInd w:val="0"/>
        <w:spacing w:before="120" w:after="120"/>
        <w:jc w:val="both"/>
        <w:rPr>
          <w:b/>
        </w:rPr>
      </w:pPr>
      <w:r w:rsidRPr="00DC4B28">
        <w:rPr>
          <w:b/>
        </w:rPr>
        <w:t>8</w:t>
      </w:r>
      <w:r w:rsidR="00A50EBC" w:rsidRPr="00DC4B28">
        <w:rPr>
          <w:b/>
        </w:rPr>
        <w:t>8</w:t>
      </w:r>
      <w:r w:rsidR="00BB433E" w:rsidRPr="00DC4B28">
        <w:rPr>
          <w:b/>
        </w:rPr>
        <w:t xml:space="preserve">. </w:t>
      </w:r>
      <w:r w:rsidR="00145756" w:rsidRPr="00DC4B28">
        <w:rPr>
          <w:b/>
        </w:rPr>
        <w:t>Nesloží-li řidič požadovanou kauci</w:t>
      </w:r>
      <w:r w:rsidR="00134030" w:rsidRPr="00DC4B28">
        <w:rPr>
          <w:b/>
        </w:rPr>
        <w:t xml:space="preserve"> a vozidlo je odstaveno</w:t>
      </w:r>
    </w:p>
    <w:p w:rsidR="00145756" w:rsidRPr="00DC4B28" w:rsidRDefault="00145756" w:rsidP="00A4106D">
      <w:pPr>
        <w:widowControl w:val="0"/>
        <w:tabs>
          <w:tab w:val="left" w:pos="782"/>
          <w:tab w:val="left" w:pos="851"/>
        </w:tabs>
        <w:autoSpaceDE w:val="0"/>
        <w:autoSpaceDN w:val="0"/>
        <w:adjustRightInd w:val="0"/>
        <w:spacing w:before="120" w:after="120"/>
        <w:jc w:val="both"/>
      </w:pPr>
      <w:r w:rsidRPr="00DC4B28">
        <w:t xml:space="preserve">a) </w:t>
      </w:r>
      <w:r w:rsidR="00134030" w:rsidRPr="00DC4B28">
        <w:t>odpovědnost dopravce za vozidlo, náklad a přepravované osoby není jeho odstavením dotčena</w:t>
      </w:r>
    </w:p>
    <w:p w:rsidR="00145756" w:rsidRPr="00DC4B28" w:rsidRDefault="00145756" w:rsidP="00A4106D">
      <w:pPr>
        <w:widowControl w:val="0"/>
        <w:tabs>
          <w:tab w:val="left" w:pos="782"/>
          <w:tab w:val="left" w:pos="851"/>
        </w:tabs>
        <w:autoSpaceDE w:val="0"/>
        <w:autoSpaceDN w:val="0"/>
        <w:adjustRightInd w:val="0"/>
        <w:spacing w:before="120" w:after="120"/>
        <w:jc w:val="both"/>
      </w:pPr>
      <w:r w:rsidRPr="00DC4B28">
        <w:t>b) odpovědnost za vozidlo nese dopravce jen v případě, že je vlastníkem vozidla</w:t>
      </w:r>
    </w:p>
    <w:p w:rsidR="00145756" w:rsidRPr="00DC4B28" w:rsidRDefault="00145756" w:rsidP="00A4106D">
      <w:pPr>
        <w:widowControl w:val="0"/>
        <w:tabs>
          <w:tab w:val="left" w:pos="782"/>
          <w:tab w:val="left" w:pos="851"/>
        </w:tabs>
        <w:autoSpaceDE w:val="0"/>
        <w:autoSpaceDN w:val="0"/>
        <w:adjustRightInd w:val="0"/>
        <w:spacing w:before="120" w:after="120"/>
        <w:jc w:val="both"/>
      </w:pPr>
      <w:r w:rsidRPr="00DC4B28">
        <w:t>c) odpovědnost za vozidlo, náklad a přepravované osoby nese kontrolní orgán</w:t>
      </w:r>
    </w:p>
    <w:p w:rsidR="00134030" w:rsidRPr="00DC4B28" w:rsidRDefault="00134030" w:rsidP="00A4106D">
      <w:pPr>
        <w:widowControl w:val="0"/>
        <w:tabs>
          <w:tab w:val="left" w:pos="782"/>
          <w:tab w:val="left" w:pos="851"/>
        </w:tabs>
        <w:autoSpaceDE w:val="0"/>
        <w:autoSpaceDN w:val="0"/>
        <w:adjustRightInd w:val="0"/>
        <w:spacing w:before="120" w:after="120"/>
        <w:jc w:val="both"/>
      </w:pPr>
    </w:p>
    <w:p w:rsidR="00D04EE1" w:rsidRPr="00DC4B28" w:rsidRDefault="00134030" w:rsidP="00A4106D">
      <w:pPr>
        <w:widowControl w:val="0"/>
        <w:tabs>
          <w:tab w:val="left" w:pos="782"/>
          <w:tab w:val="left" w:pos="851"/>
        </w:tabs>
        <w:autoSpaceDE w:val="0"/>
        <w:autoSpaceDN w:val="0"/>
        <w:adjustRightInd w:val="0"/>
        <w:spacing w:before="120" w:after="120"/>
        <w:jc w:val="both"/>
        <w:rPr>
          <w:b/>
        </w:rPr>
      </w:pPr>
      <w:r w:rsidRPr="00DC4B28">
        <w:rPr>
          <w:b/>
        </w:rPr>
        <w:t>8</w:t>
      </w:r>
      <w:r w:rsidR="00A50EBC" w:rsidRPr="00DC4B28">
        <w:rPr>
          <w:b/>
        </w:rPr>
        <w:t>9</w:t>
      </w:r>
      <w:r w:rsidRPr="00DC4B28">
        <w:rPr>
          <w:b/>
        </w:rPr>
        <w:t xml:space="preserve">. </w:t>
      </w:r>
      <w:r w:rsidR="00D04EE1" w:rsidRPr="00DC4B28">
        <w:rPr>
          <w:b/>
        </w:rPr>
        <w:t xml:space="preserve">Jestliže nebude kauce složena </w:t>
      </w:r>
    </w:p>
    <w:p w:rsidR="00D04EE1" w:rsidRPr="00DC4B28" w:rsidRDefault="00D04EE1" w:rsidP="00A4106D">
      <w:pPr>
        <w:widowControl w:val="0"/>
        <w:tabs>
          <w:tab w:val="left" w:pos="782"/>
          <w:tab w:val="left" w:pos="851"/>
        </w:tabs>
        <w:autoSpaceDE w:val="0"/>
        <w:autoSpaceDN w:val="0"/>
        <w:adjustRightInd w:val="0"/>
        <w:spacing w:before="120" w:after="120"/>
        <w:jc w:val="both"/>
      </w:pPr>
      <w:r w:rsidRPr="00DC4B28">
        <w:t xml:space="preserve">a) do 48 hodin od zjištění porušení, budou příslušnému dopravnímu úřadu spolu s potvrzením o zabránění v jízdě a protokolem o výsledcích kontroly zaslány i doklady k vozidlu </w:t>
      </w:r>
    </w:p>
    <w:p w:rsidR="00145756" w:rsidRPr="00DC4B28" w:rsidRDefault="00D04EE1" w:rsidP="00A4106D">
      <w:pPr>
        <w:widowControl w:val="0"/>
        <w:tabs>
          <w:tab w:val="left" w:pos="782"/>
          <w:tab w:val="left" w:pos="851"/>
        </w:tabs>
        <w:autoSpaceDE w:val="0"/>
        <w:autoSpaceDN w:val="0"/>
        <w:adjustRightInd w:val="0"/>
        <w:spacing w:before="120" w:after="120"/>
        <w:jc w:val="both"/>
      </w:pPr>
      <w:r w:rsidRPr="00DC4B28">
        <w:t>b) do 72 hodin od zjištění porušení, budou příslušnému správnímu orgánu k vedení řízení o správním deliktu spolu s potvrzením o zabránění v jízdě a protokolem o výsledcích kontroly zaslány i doklady k vozidlu a doklady související s prováděnou přepravou</w:t>
      </w:r>
    </w:p>
    <w:p w:rsidR="00F41F96" w:rsidRPr="00DC4B28" w:rsidRDefault="00D04EE1" w:rsidP="00A4106D">
      <w:pPr>
        <w:widowControl w:val="0"/>
        <w:tabs>
          <w:tab w:val="left" w:pos="782"/>
          <w:tab w:val="left" w:pos="851"/>
        </w:tabs>
        <w:autoSpaceDE w:val="0"/>
        <w:autoSpaceDN w:val="0"/>
        <w:adjustRightInd w:val="0"/>
        <w:spacing w:before="120" w:after="120"/>
        <w:jc w:val="both"/>
      </w:pPr>
      <w:r w:rsidRPr="00DC4B28">
        <w:t xml:space="preserve">c) do </w:t>
      </w:r>
      <w:r w:rsidR="00B17F39" w:rsidRPr="00DC4B28">
        <w:t>5 dnů</w:t>
      </w:r>
      <w:r w:rsidRPr="00DC4B28">
        <w:t xml:space="preserve"> od zjištění porušení, budou </w:t>
      </w:r>
      <w:r w:rsidR="00B17F39" w:rsidRPr="00DC4B28">
        <w:t xml:space="preserve">finančnímu úřadu </w:t>
      </w:r>
      <w:r w:rsidRPr="00DC4B28">
        <w:t xml:space="preserve">spolu s potvrzením o zabránění v jízdě a protokolem o výsledcích kontroly zaslány i </w:t>
      </w:r>
      <w:r w:rsidR="00B17F39" w:rsidRPr="00DC4B28">
        <w:t>doklady související s </w:t>
      </w:r>
      <w:r w:rsidRPr="00DC4B28">
        <w:t>prováděnou přepravou</w:t>
      </w:r>
      <w:r w:rsidR="00F41F96" w:rsidRPr="00DC4B28">
        <w:t xml:space="preserve"> </w:t>
      </w:r>
    </w:p>
    <w:p w:rsidR="00B17F39" w:rsidRPr="00DC4B28" w:rsidRDefault="00B17F39" w:rsidP="00A4106D">
      <w:pPr>
        <w:widowControl w:val="0"/>
        <w:tabs>
          <w:tab w:val="left" w:pos="782"/>
          <w:tab w:val="left" w:pos="851"/>
        </w:tabs>
        <w:autoSpaceDE w:val="0"/>
        <w:autoSpaceDN w:val="0"/>
        <w:adjustRightInd w:val="0"/>
        <w:spacing w:before="120" w:after="120"/>
        <w:jc w:val="both"/>
      </w:pPr>
    </w:p>
    <w:p w:rsidR="00B17F39" w:rsidRPr="00DC4B28" w:rsidRDefault="00A50EBC" w:rsidP="00A4106D">
      <w:pPr>
        <w:widowControl w:val="0"/>
        <w:tabs>
          <w:tab w:val="left" w:pos="782"/>
          <w:tab w:val="left" w:pos="851"/>
        </w:tabs>
        <w:autoSpaceDE w:val="0"/>
        <w:autoSpaceDN w:val="0"/>
        <w:adjustRightInd w:val="0"/>
        <w:spacing w:before="120" w:after="120"/>
        <w:jc w:val="both"/>
        <w:rPr>
          <w:b/>
        </w:rPr>
      </w:pPr>
      <w:r w:rsidRPr="00DC4B28">
        <w:rPr>
          <w:b/>
        </w:rPr>
        <w:t>90</w:t>
      </w:r>
      <w:r w:rsidR="00B17F39" w:rsidRPr="00DC4B28">
        <w:rPr>
          <w:b/>
        </w:rPr>
        <w:t>. Byla-li složena kauce orgánu Police České republiky nebo celnímu úřadu</w:t>
      </w:r>
    </w:p>
    <w:p w:rsidR="00B17F39" w:rsidRPr="00DC4B28" w:rsidRDefault="00B17F39" w:rsidP="00A4106D">
      <w:pPr>
        <w:pStyle w:val="Textodstavce"/>
        <w:numPr>
          <w:ilvl w:val="0"/>
          <w:numId w:val="0"/>
        </w:numPr>
        <w:tabs>
          <w:tab w:val="clear" w:pos="851"/>
        </w:tabs>
        <w:rPr>
          <w:b/>
          <w:szCs w:val="24"/>
        </w:rPr>
      </w:pPr>
      <w:r w:rsidRPr="00DC4B28">
        <w:rPr>
          <w:szCs w:val="24"/>
        </w:rPr>
        <w:t xml:space="preserve">a) </w:t>
      </w:r>
      <w:r w:rsidR="0035508B" w:rsidRPr="00DC4B28">
        <w:rPr>
          <w:szCs w:val="24"/>
        </w:rPr>
        <w:t>příslušný správní orgán vydá rozhodnutí o vrácení odstaveného vozidla</w:t>
      </w:r>
    </w:p>
    <w:p w:rsidR="00B17F39" w:rsidRPr="00DC4B28" w:rsidRDefault="00B17F39" w:rsidP="00A4106D">
      <w:pPr>
        <w:widowControl w:val="0"/>
        <w:tabs>
          <w:tab w:val="left" w:pos="782"/>
          <w:tab w:val="left" w:pos="851"/>
        </w:tabs>
        <w:autoSpaceDE w:val="0"/>
        <w:autoSpaceDN w:val="0"/>
        <w:adjustRightInd w:val="0"/>
        <w:spacing w:before="120" w:after="120"/>
        <w:jc w:val="both"/>
      </w:pPr>
      <w:r w:rsidRPr="00DC4B28">
        <w:t>b)</w:t>
      </w:r>
      <w:r w:rsidR="0035508B" w:rsidRPr="00DC4B28">
        <w:t xml:space="preserve"> příslušný orgán Policie České republiky nebo celní úřad zajistí neprodleně uvolnění vozidla a vydá rozhodnutí o vrácení dokladů souvisejících s prováděnou přepravou</w:t>
      </w:r>
    </w:p>
    <w:p w:rsidR="0035508B" w:rsidRPr="00DC4B28" w:rsidRDefault="00B17F39" w:rsidP="00A4106D">
      <w:pPr>
        <w:widowControl w:val="0"/>
        <w:tabs>
          <w:tab w:val="left" w:pos="782"/>
          <w:tab w:val="left" w:pos="851"/>
        </w:tabs>
        <w:autoSpaceDE w:val="0"/>
        <w:autoSpaceDN w:val="0"/>
        <w:adjustRightInd w:val="0"/>
        <w:spacing w:before="120" w:after="120"/>
        <w:jc w:val="both"/>
      </w:pPr>
      <w:r w:rsidRPr="00DC4B28">
        <w:t xml:space="preserve">c) orgán Policie České republiky nebo celní úřad zajistí neprodleně uvolnění vozidla nebo </w:t>
      </w:r>
      <w:r w:rsidRPr="00DC4B28">
        <w:lastRenderedPageBreak/>
        <w:t>orgán Policie České republiky, celní úřad nebo správní orgán zajistí neprodleně vrácení dokladů k vozidlu a dokladů souvisejících s prováděnou přepravou</w:t>
      </w:r>
    </w:p>
    <w:p w:rsidR="0035508B" w:rsidRPr="00DC4B28" w:rsidRDefault="0035508B" w:rsidP="00A4106D">
      <w:pPr>
        <w:widowControl w:val="0"/>
        <w:tabs>
          <w:tab w:val="left" w:pos="782"/>
          <w:tab w:val="left" w:pos="851"/>
        </w:tabs>
        <w:autoSpaceDE w:val="0"/>
        <w:autoSpaceDN w:val="0"/>
        <w:adjustRightInd w:val="0"/>
        <w:spacing w:before="120" w:after="120"/>
        <w:jc w:val="both"/>
      </w:pPr>
    </w:p>
    <w:p w:rsidR="00686510" w:rsidRPr="00DC4B28" w:rsidRDefault="00A50EBC" w:rsidP="00A4106D">
      <w:pPr>
        <w:pStyle w:val="Textodstavce"/>
        <w:numPr>
          <w:ilvl w:val="0"/>
          <w:numId w:val="0"/>
        </w:numPr>
        <w:tabs>
          <w:tab w:val="clear" w:pos="851"/>
        </w:tabs>
        <w:rPr>
          <w:b/>
          <w:szCs w:val="24"/>
        </w:rPr>
      </w:pPr>
      <w:r w:rsidRPr="00DC4B28">
        <w:rPr>
          <w:b/>
          <w:szCs w:val="24"/>
        </w:rPr>
        <w:t>91</w:t>
      </w:r>
      <w:r w:rsidR="0035508B" w:rsidRPr="00DC4B28">
        <w:rPr>
          <w:b/>
          <w:szCs w:val="24"/>
        </w:rPr>
        <w:t xml:space="preserve">. </w:t>
      </w:r>
      <w:r w:rsidR="00686510" w:rsidRPr="00DC4B28">
        <w:rPr>
          <w:b/>
          <w:szCs w:val="24"/>
        </w:rPr>
        <w:t>Příslušný orgán zajistí neprodlené vrácení dokladů k vozidlu a dokladů souvisejících s prováděnou přepravou, jestliže</w:t>
      </w:r>
    </w:p>
    <w:p w:rsidR="00F41F96" w:rsidRPr="00DC4B28" w:rsidRDefault="0035508B" w:rsidP="00A4106D">
      <w:pPr>
        <w:spacing w:before="120" w:after="120"/>
        <w:jc w:val="both"/>
      </w:pPr>
      <w:r w:rsidRPr="00DC4B28">
        <w:t>a)</w:t>
      </w:r>
      <w:r w:rsidR="00686510" w:rsidRPr="00DC4B28">
        <w:t xml:space="preserve"> o uvolnění vozidla požádá leasingová společnost, jako provozovatel vozidla</w:t>
      </w:r>
    </w:p>
    <w:p w:rsidR="0035508B" w:rsidRPr="00DC4B28" w:rsidRDefault="0035508B" w:rsidP="00A4106D">
      <w:pPr>
        <w:spacing w:before="120" w:after="120"/>
        <w:jc w:val="both"/>
      </w:pPr>
      <w:r w:rsidRPr="00DC4B28">
        <w:t>b)</w:t>
      </w:r>
      <w:r w:rsidR="00686510" w:rsidRPr="00DC4B28">
        <w:t xml:space="preserve"> je vozidlo odstaveno po dobu delší než 15 dny a provozovatel vozidla prokáže, že začal splácet uloženou kauci</w:t>
      </w:r>
    </w:p>
    <w:p w:rsidR="0035508B" w:rsidRPr="00DC4B28" w:rsidRDefault="0035508B" w:rsidP="00A4106D">
      <w:pPr>
        <w:spacing w:before="120" w:after="120"/>
        <w:jc w:val="both"/>
      </w:pPr>
      <w:r w:rsidRPr="00DC4B28">
        <w:t>c) správní řízení o správním deliktu podle zákona</w:t>
      </w:r>
      <w:r w:rsidR="00686510" w:rsidRPr="00DC4B28">
        <w:t xml:space="preserve"> o silniční dopravě</w:t>
      </w:r>
      <w:r w:rsidRPr="00DC4B28">
        <w:t xml:space="preserve"> bylo pravomocně zastaveno</w:t>
      </w:r>
    </w:p>
    <w:p w:rsidR="00686510" w:rsidRPr="00DC4B28" w:rsidRDefault="00686510" w:rsidP="00A4106D">
      <w:pPr>
        <w:spacing w:before="120" w:after="120"/>
        <w:jc w:val="both"/>
      </w:pPr>
    </w:p>
    <w:p w:rsidR="00686510" w:rsidRPr="00DC4B28" w:rsidRDefault="0016690A" w:rsidP="00A4106D">
      <w:pPr>
        <w:spacing w:before="120" w:after="120"/>
        <w:jc w:val="both"/>
        <w:rPr>
          <w:b/>
        </w:rPr>
      </w:pPr>
      <w:r w:rsidRPr="00DC4B28">
        <w:rPr>
          <w:b/>
        </w:rPr>
        <w:t>9</w:t>
      </w:r>
      <w:r w:rsidR="00A50EBC" w:rsidRPr="00DC4B28">
        <w:rPr>
          <w:b/>
        </w:rPr>
        <w:t>2</w:t>
      </w:r>
      <w:r w:rsidR="00686510" w:rsidRPr="00DC4B28">
        <w:rPr>
          <w:b/>
        </w:rPr>
        <w:t>. Kauce se vrátí v plné výši, jestliže</w:t>
      </w:r>
    </w:p>
    <w:p w:rsidR="00686510" w:rsidRPr="00DC4B28" w:rsidRDefault="00686510" w:rsidP="00A4106D">
      <w:pPr>
        <w:spacing w:before="120" w:after="120"/>
        <w:jc w:val="both"/>
        <w:rPr>
          <w:color w:val="FF0000"/>
        </w:rPr>
      </w:pPr>
      <w:r w:rsidRPr="00DC4B28">
        <w:t>a) správní orgán neshledal důvody pro zahájení řízení o správním deliktu podle zákona o silniční dopravě</w:t>
      </w:r>
      <w:r w:rsidR="0016690A" w:rsidRPr="00DC4B28">
        <w:t xml:space="preserve"> </w:t>
      </w:r>
    </w:p>
    <w:p w:rsidR="00686510" w:rsidRPr="00DC4B28" w:rsidRDefault="00686510" w:rsidP="00A4106D">
      <w:pPr>
        <w:spacing w:before="120" w:after="120"/>
        <w:jc w:val="both"/>
      </w:pPr>
      <w:r w:rsidRPr="00DC4B28">
        <w:t>b) dopravní úřad shledal důvody pro zahájení řízení o správním deliktu podle zákona o silniční dopravě</w:t>
      </w:r>
    </w:p>
    <w:p w:rsidR="00686510" w:rsidRPr="00DC4B28" w:rsidRDefault="00686510" w:rsidP="00A4106D">
      <w:pPr>
        <w:spacing w:before="120" w:after="120"/>
        <w:jc w:val="both"/>
      </w:pPr>
      <w:r w:rsidRPr="00DC4B28">
        <w:t>c) správní orgán zaháj</w:t>
      </w:r>
      <w:r w:rsidR="00290A4F" w:rsidRPr="00DC4B28">
        <w:t>il</w:t>
      </w:r>
      <w:r w:rsidRPr="00DC4B28">
        <w:t xml:space="preserve"> řízení o správním deliktu podle zákona</w:t>
      </w:r>
      <w:r w:rsidR="00290A4F" w:rsidRPr="00DC4B28">
        <w:t xml:space="preserve"> o silniční dopravě a nařídil ústní jednání</w:t>
      </w:r>
    </w:p>
    <w:p w:rsidR="00290A4F" w:rsidRPr="00DC4B28" w:rsidRDefault="00290A4F" w:rsidP="00A4106D">
      <w:pPr>
        <w:spacing w:before="120" w:after="120"/>
        <w:jc w:val="both"/>
      </w:pPr>
    </w:p>
    <w:p w:rsidR="00290A4F" w:rsidRPr="00DC4B28" w:rsidRDefault="00290A4F" w:rsidP="00A4106D">
      <w:pPr>
        <w:spacing w:before="120" w:after="120"/>
        <w:jc w:val="both"/>
        <w:rPr>
          <w:b/>
        </w:rPr>
      </w:pPr>
      <w:r w:rsidRPr="00DC4B28">
        <w:rPr>
          <w:b/>
        </w:rPr>
        <w:t>9</w:t>
      </w:r>
      <w:r w:rsidR="00A50EBC" w:rsidRPr="00DC4B28">
        <w:rPr>
          <w:b/>
        </w:rPr>
        <w:t>3</w:t>
      </w:r>
      <w:r w:rsidRPr="00DC4B28">
        <w:rPr>
          <w:b/>
        </w:rPr>
        <w:t>. Kauce se vrátí v plné výši, jestliže</w:t>
      </w:r>
    </w:p>
    <w:p w:rsidR="00290A4F" w:rsidRPr="00DC4B28" w:rsidRDefault="00290A4F" w:rsidP="00A4106D">
      <w:pPr>
        <w:spacing w:before="120" w:after="120"/>
        <w:jc w:val="both"/>
      </w:pPr>
      <w:r w:rsidRPr="00DC4B28">
        <w:t>a)</w:t>
      </w:r>
      <w:r w:rsidRPr="00DC4B28">
        <w:rPr>
          <w:b/>
        </w:rPr>
        <w:t xml:space="preserve"> </w:t>
      </w:r>
      <w:r w:rsidRPr="00DC4B28">
        <w:t>řízení o přestupku podle zákona o silniční dopravě bylo pravomocně odloženo</w:t>
      </w:r>
    </w:p>
    <w:p w:rsidR="00290A4F" w:rsidRPr="00DC4B28" w:rsidRDefault="00290A4F" w:rsidP="00A4106D">
      <w:pPr>
        <w:spacing w:before="120" w:after="120"/>
        <w:jc w:val="both"/>
      </w:pPr>
      <w:r w:rsidRPr="00DC4B28">
        <w:t>b) řízení o správním deliktu podle zákona o silniční dopravě bylo pravomocně zastaveno</w:t>
      </w:r>
      <w:r w:rsidR="0016690A" w:rsidRPr="00DC4B28">
        <w:t> </w:t>
      </w:r>
    </w:p>
    <w:p w:rsidR="00290A4F" w:rsidRPr="00DC4B28" w:rsidRDefault="00290A4F" w:rsidP="00A4106D">
      <w:pPr>
        <w:spacing w:before="120" w:after="120"/>
        <w:jc w:val="both"/>
      </w:pPr>
      <w:r w:rsidRPr="00DC4B28">
        <w:t>c) řízení o správním deliktu podle zákona o silniční dopravě bylo pravomocně ukončeno vydáním rozhodnutí</w:t>
      </w:r>
    </w:p>
    <w:p w:rsidR="00290A4F" w:rsidRPr="00DC4B28" w:rsidRDefault="00290A4F" w:rsidP="00A4106D">
      <w:pPr>
        <w:spacing w:before="120" w:after="120"/>
        <w:jc w:val="both"/>
      </w:pPr>
    </w:p>
    <w:p w:rsidR="00290A4F" w:rsidRPr="00DC4B28" w:rsidRDefault="00290A4F" w:rsidP="00A4106D">
      <w:pPr>
        <w:spacing w:before="120" w:after="120"/>
        <w:jc w:val="both"/>
        <w:rPr>
          <w:b/>
        </w:rPr>
      </w:pPr>
      <w:r w:rsidRPr="00DC4B28">
        <w:rPr>
          <w:b/>
        </w:rPr>
        <w:t>9</w:t>
      </w:r>
      <w:r w:rsidR="00A50EBC" w:rsidRPr="00DC4B28">
        <w:rPr>
          <w:b/>
        </w:rPr>
        <w:t>4</w:t>
      </w:r>
      <w:r w:rsidRPr="00DC4B28">
        <w:rPr>
          <w:b/>
        </w:rPr>
        <w:t xml:space="preserve">. Je-li v řízení o správním deliktu podle zákona o silniční dopravě uložena dopravci pokuta a povinnost k úhradě nákladů řízení, </w:t>
      </w:r>
    </w:p>
    <w:p w:rsidR="00290A4F" w:rsidRPr="00DC4B28" w:rsidRDefault="00290A4F" w:rsidP="00A4106D">
      <w:pPr>
        <w:spacing w:before="120" w:after="120"/>
        <w:jc w:val="both"/>
      </w:pPr>
      <w:r w:rsidRPr="00DC4B28">
        <w:t>a) rozhodne živnostenský úřad o zaplacení uložené pokuty a nákladů řízení</w:t>
      </w:r>
    </w:p>
    <w:p w:rsidR="00A81985" w:rsidRPr="00DC4B28" w:rsidRDefault="00290A4F" w:rsidP="00A4106D">
      <w:pPr>
        <w:spacing w:before="120" w:after="120"/>
        <w:jc w:val="both"/>
      </w:pPr>
      <w:r w:rsidRPr="00DC4B28">
        <w:t>b) rozhodne správní orgán o započtení složené kauce na zaplacení uložené pokuty a nákladů řízení</w:t>
      </w:r>
    </w:p>
    <w:p w:rsidR="00290A4F" w:rsidRPr="00DC4B28" w:rsidRDefault="00290A4F" w:rsidP="00A4106D">
      <w:pPr>
        <w:spacing w:before="120" w:after="120"/>
        <w:jc w:val="both"/>
      </w:pPr>
      <w:r w:rsidRPr="00DC4B28">
        <w:t xml:space="preserve">b) rozhodne správní orgán o vrácení složené kauce </w:t>
      </w:r>
    </w:p>
    <w:p w:rsidR="00290A4F" w:rsidRPr="00DC4B28" w:rsidRDefault="00290A4F" w:rsidP="00A4106D">
      <w:pPr>
        <w:spacing w:before="120" w:after="120"/>
        <w:jc w:val="both"/>
      </w:pPr>
    </w:p>
    <w:p w:rsidR="00290A4F" w:rsidRPr="00DC4B28" w:rsidRDefault="00290A4F" w:rsidP="00A4106D">
      <w:pPr>
        <w:spacing w:before="120" w:after="120"/>
        <w:jc w:val="both"/>
        <w:rPr>
          <w:b/>
        </w:rPr>
      </w:pPr>
      <w:r w:rsidRPr="00DC4B28">
        <w:rPr>
          <w:b/>
        </w:rPr>
        <w:t>9</w:t>
      </w:r>
      <w:r w:rsidR="00A50EBC" w:rsidRPr="00DC4B28">
        <w:rPr>
          <w:b/>
        </w:rPr>
        <w:t>5</w:t>
      </w:r>
      <w:r w:rsidRPr="00DC4B28">
        <w:rPr>
          <w:b/>
        </w:rPr>
        <w:t>. Je-li vybraná kauce vyšší než uložená pokuta a náklady řízení</w:t>
      </w:r>
    </w:p>
    <w:p w:rsidR="00A81985" w:rsidRPr="00DC4B28" w:rsidRDefault="00290A4F" w:rsidP="00A4106D">
      <w:pPr>
        <w:spacing w:before="120" w:after="120"/>
        <w:jc w:val="both"/>
      </w:pPr>
      <w:r w:rsidRPr="00DC4B28">
        <w:t>a) vrátí se dopravci část kauce zbývající po započtení kauce na zaplacení uložené pokuty a nákladů řízení</w:t>
      </w:r>
    </w:p>
    <w:p w:rsidR="00290A4F" w:rsidRPr="00DC4B28" w:rsidRDefault="00290A4F" w:rsidP="00A4106D">
      <w:pPr>
        <w:spacing w:before="120" w:after="120"/>
        <w:jc w:val="both"/>
      </w:pPr>
      <w:r w:rsidRPr="00DC4B28">
        <w:t>b) zbývající část</w:t>
      </w:r>
      <w:r w:rsidR="00A50FDE" w:rsidRPr="00DC4B28">
        <w:t xml:space="preserve"> kauce se nevrací a je součástí rozpočtu obce</w:t>
      </w:r>
    </w:p>
    <w:p w:rsidR="00290A4F" w:rsidRPr="00DC4B28" w:rsidRDefault="00290A4F" w:rsidP="00A4106D">
      <w:pPr>
        <w:spacing w:before="120" w:after="120"/>
        <w:jc w:val="both"/>
      </w:pPr>
      <w:r w:rsidRPr="00DC4B28">
        <w:t xml:space="preserve">c) </w:t>
      </w:r>
      <w:r w:rsidR="00A50FDE" w:rsidRPr="00DC4B28">
        <w:t xml:space="preserve">zbývající </w:t>
      </w:r>
      <w:r w:rsidRPr="00DC4B28">
        <w:t xml:space="preserve">část kauce </w:t>
      </w:r>
      <w:r w:rsidR="00A50FDE" w:rsidRPr="00DC4B28">
        <w:t xml:space="preserve">se použije </w:t>
      </w:r>
      <w:r w:rsidRPr="00DC4B28">
        <w:t xml:space="preserve">na zaplacení </w:t>
      </w:r>
      <w:r w:rsidR="00A50FDE" w:rsidRPr="00DC4B28">
        <w:t xml:space="preserve">případných dalších </w:t>
      </w:r>
      <w:r w:rsidRPr="00DC4B28">
        <w:t>uložen</w:t>
      </w:r>
      <w:r w:rsidR="00A50FDE" w:rsidRPr="00DC4B28">
        <w:t>ých a nezaplacených</w:t>
      </w:r>
      <w:r w:rsidRPr="00DC4B28">
        <w:t xml:space="preserve"> pokut </w:t>
      </w:r>
      <w:r w:rsidR="00A50FDE" w:rsidRPr="00DC4B28">
        <w:t>dopravce</w:t>
      </w:r>
    </w:p>
    <w:p w:rsidR="00A50FDE" w:rsidRPr="00DC4B28" w:rsidRDefault="00A50FDE" w:rsidP="00A4106D">
      <w:pPr>
        <w:spacing w:before="120" w:after="120"/>
        <w:jc w:val="both"/>
      </w:pPr>
    </w:p>
    <w:p w:rsidR="00A50FDE" w:rsidRPr="00DC4B28" w:rsidRDefault="00A50FDE" w:rsidP="00A4106D">
      <w:pPr>
        <w:spacing w:before="120" w:after="120"/>
        <w:jc w:val="both"/>
        <w:rPr>
          <w:b/>
        </w:rPr>
      </w:pPr>
      <w:r w:rsidRPr="00DC4B28">
        <w:rPr>
          <w:b/>
        </w:rPr>
        <w:lastRenderedPageBreak/>
        <w:t>9</w:t>
      </w:r>
      <w:r w:rsidR="00A50EBC" w:rsidRPr="00DC4B28">
        <w:rPr>
          <w:b/>
        </w:rPr>
        <w:t>6</w:t>
      </w:r>
      <w:r w:rsidRPr="00DC4B28">
        <w:rPr>
          <w:b/>
        </w:rPr>
        <w:t>. Jestliže správní orgán neshledá důvody pro zahájení řízení o správním deliktu podle zákona o silniční dopravě</w:t>
      </w:r>
    </w:p>
    <w:p w:rsidR="00A50FDE" w:rsidRPr="00DC4B28" w:rsidRDefault="00A50FDE" w:rsidP="00A4106D">
      <w:pPr>
        <w:spacing w:before="120" w:after="120"/>
        <w:jc w:val="both"/>
      </w:pPr>
      <w:r w:rsidRPr="00DC4B28">
        <w:t xml:space="preserve">a) vyčká, až dopravce požádá o vrácení vybrané kauce </w:t>
      </w:r>
    </w:p>
    <w:p w:rsidR="00A50FDE" w:rsidRPr="00DC4B28" w:rsidRDefault="00A50FDE" w:rsidP="00A4106D">
      <w:pPr>
        <w:spacing w:before="120" w:after="120"/>
        <w:jc w:val="both"/>
        <w:rPr>
          <w:b/>
        </w:rPr>
      </w:pPr>
      <w:r w:rsidRPr="00DC4B28">
        <w:t>b) do 15 dnů od nabytí právní moci rozhodnutí o tom uvědomí řidiče a vyzve ho ke sdělení potřebných údajů o bankovním účtu, na který lze kauci vrátit</w:t>
      </w:r>
    </w:p>
    <w:p w:rsidR="00A50FDE" w:rsidRPr="00DC4B28" w:rsidRDefault="00A50FDE" w:rsidP="00A4106D">
      <w:pPr>
        <w:spacing w:before="120" w:after="120"/>
        <w:jc w:val="both"/>
      </w:pPr>
      <w:r w:rsidRPr="00DC4B28">
        <w:t>c) uvědomí o tom bez zbytečného odkladu dopravce a vyzve ho ke sdělení potřebných údajů o bankovním účtu, na který lze kauci vrátit</w:t>
      </w:r>
    </w:p>
    <w:p w:rsidR="00A50FDE" w:rsidRPr="00DC4B28" w:rsidRDefault="00A50FDE" w:rsidP="00A4106D">
      <w:pPr>
        <w:spacing w:before="120" w:after="120"/>
        <w:jc w:val="both"/>
      </w:pPr>
    </w:p>
    <w:p w:rsidR="00905F39" w:rsidRPr="00DC4B28" w:rsidRDefault="00A50FDE" w:rsidP="00A4106D">
      <w:pPr>
        <w:pStyle w:val="Textodstavce"/>
        <w:numPr>
          <w:ilvl w:val="0"/>
          <w:numId w:val="0"/>
        </w:numPr>
        <w:tabs>
          <w:tab w:val="clear" w:pos="851"/>
        </w:tabs>
        <w:rPr>
          <w:b/>
          <w:szCs w:val="24"/>
        </w:rPr>
      </w:pPr>
      <w:r w:rsidRPr="00DC4B28">
        <w:rPr>
          <w:b/>
          <w:szCs w:val="24"/>
        </w:rPr>
        <w:t>9</w:t>
      </w:r>
      <w:r w:rsidR="00A50EBC" w:rsidRPr="00DC4B28">
        <w:rPr>
          <w:b/>
          <w:szCs w:val="24"/>
        </w:rPr>
        <w:t>7</w:t>
      </w:r>
      <w:r w:rsidRPr="00DC4B28">
        <w:rPr>
          <w:b/>
          <w:szCs w:val="24"/>
        </w:rPr>
        <w:t>.</w:t>
      </w:r>
      <w:r w:rsidR="00905F39" w:rsidRPr="00DC4B28">
        <w:rPr>
          <w:b/>
          <w:szCs w:val="24"/>
        </w:rPr>
        <w:t xml:space="preserve"> Kauci nebo její zbývající část správní orgán příslušný k rozhodování v prvním stupni vrátí, a to </w:t>
      </w:r>
    </w:p>
    <w:p w:rsidR="00A50FDE" w:rsidRPr="00DC4B28" w:rsidRDefault="00905F39" w:rsidP="00A4106D">
      <w:pPr>
        <w:spacing w:before="120" w:after="120"/>
        <w:jc w:val="both"/>
      </w:pPr>
      <w:r w:rsidRPr="00DC4B28">
        <w:t>a) do 5 dnů ode dne nabytí právní moci rozhodnutí, pokud mu byly známy potřebné údaje o bankovním účtu, na který lze kauci vrátit</w:t>
      </w:r>
    </w:p>
    <w:p w:rsidR="00905F39" w:rsidRPr="00DC4B28" w:rsidRDefault="00905F39" w:rsidP="00A4106D">
      <w:pPr>
        <w:spacing w:before="120" w:after="120"/>
        <w:jc w:val="both"/>
      </w:pPr>
      <w:r w:rsidRPr="00DC4B28">
        <w:t>b) do 15 pracovních dnů ode dne nabytí právní moci rozhodnutí, pokud mu byly ke dni nabytí právní moci rozhodnutí známy potřebné údaje o bankovním účtu, na který lze kauci vrátit</w:t>
      </w:r>
      <w:r w:rsidR="00EC4D4D" w:rsidRPr="00DC4B28">
        <w:t xml:space="preserve"> </w:t>
      </w:r>
    </w:p>
    <w:p w:rsidR="00905F39" w:rsidRPr="00DC4B28" w:rsidRDefault="00905F39" w:rsidP="00A4106D">
      <w:pPr>
        <w:spacing w:before="120" w:after="120"/>
        <w:jc w:val="both"/>
      </w:pPr>
      <w:r w:rsidRPr="00DC4B28">
        <w:t>c) bezprostředně po nabytí právní moci rozhodnutí, pokud mu byly ke dni nabytí právní moci rozhodnutí známy potřebné údaje o bankovním účtu, na který lze kauci vrátit</w:t>
      </w:r>
    </w:p>
    <w:p w:rsidR="00905F39" w:rsidRPr="00DC4B28" w:rsidRDefault="00905F39" w:rsidP="00A4106D">
      <w:pPr>
        <w:spacing w:before="120" w:after="120"/>
        <w:jc w:val="both"/>
      </w:pPr>
    </w:p>
    <w:p w:rsidR="00905F39" w:rsidRPr="00DC4B28" w:rsidRDefault="00905F39" w:rsidP="00A4106D">
      <w:pPr>
        <w:pStyle w:val="Textodstavce"/>
        <w:numPr>
          <w:ilvl w:val="0"/>
          <w:numId w:val="0"/>
        </w:numPr>
        <w:tabs>
          <w:tab w:val="clear" w:pos="851"/>
        </w:tabs>
        <w:rPr>
          <w:b/>
          <w:szCs w:val="24"/>
        </w:rPr>
      </w:pPr>
      <w:r w:rsidRPr="00DC4B28">
        <w:rPr>
          <w:b/>
          <w:szCs w:val="24"/>
        </w:rPr>
        <w:t>9</w:t>
      </w:r>
      <w:r w:rsidR="00A50EBC" w:rsidRPr="00DC4B28">
        <w:rPr>
          <w:b/>
          <w:szCs w:val="24"/>
        </w:rPr>
        <w:t>8</w:t>
      </w:r>
      <w:r w:rsidRPr="00DC4B28">
        <w:rPr>
          <w:b/>
          <w:szCs w:val="24"/>
        </w:rPr>
        <w:t xml:space="preserve">. Kauci nebo její zbývající část správní orgán příslušný k rozhodování v prvním stupni vrátí, a to </w:t>
      </w:r>
    </w:p>
    <w:p w:rsidR="00905F39" w:rsidRPr="00DC4B28" w:rsidRDefault="00905F39" w:rsidP="00A4106D">
      <w:pPr>
        <w:spacing w:before="120" w:after="120"/>
        <w:jc w:val="both"/>
      </w:pPr>
      <w:r w:rsidRPr="00DC4B28">
        <w:t>a) bezprostředně po nabytí právní moci rozhodnutí, kdy dopravce písemně sdělí tomuto správnímu orgánu potřebné údaje o bankovním účtu, na který lze kauci vrátit</w:t>
      </w:r>
    </w:p>
    <w:p w:rsidR="00905F39" w:rsidRPr="00DC4B28" w:rsidRDefault="00905F39" w:rsidP="00A4106D">
      <w:pPr>
        <w:pStyle w:val="Textodstavce"/>
        <w:numPr>
          <w:ilvl w:val="0"/>
          <w:numId w:val="0"/>
        </w:numPr>
        <w:tabs>
          <w:tab w:val="clear" w:pos="851"/>
        </w:tabs>
        <w:rPr>
          <w:szCs w:val="24"/>
        </w:rPr>
      </w:pPr>
      <w:r w:rsidRPr="00DC4B28">
        <w:rPr>
          <w:szCs w:val="24"/>
        </w:rPr>
        <w:t>b) do 5 pracovních dne ode dne, kdy řidič písemně sdělí tomuto správnímu orgánu potřebné údaje o bankovním účtu, na který lze kauci vrátit</w:t>
      </w:r>
    </w:p>
    <w:p w:rsidR="00905F39" w:rsidRPr="00DC4B28" w:rsidRDefault="00905F39" w:rsidP="00A4106D">
      <w:pPr>
        <w:pStyle w:val="Textodstavce"/>
        <w:numPr>
          <w:ilvl w:val="0"/>
          <w:numId w:val="0"/>
        </w:numPr>
        <w:tabs>
          <w:tab w:val="clear" w:pos="851"/>
        </w:tabs>
        <w:rPr>
          <w:szCs w:val="24"/>
        </w:rPr>
      </w:pPr>
      <w:r w:rsidRPr="00DC4B28">
        <w:rPr>
          <w:szCs w:val="24"/>
        </w:rPr>
        <w:t>c) do 15 pracovních dne ode dne, kdy dopravce písemně sdělí tomuto správnímu orgánu potřebné údaje o bankovním účtu, na který lze kauci vrátit</w:t>
      </w:r>
    </w:p>
    <w:p w:rsidR="00A81985" w:rsidRPr="00DC4B28" w:rsidRDefault="00A81985" w:rsidP="00A4106D">
      <w:pPr>
        <w:pStyle w:val="Textodstavce"/>
        <w:numPr>
          <w:ilvl w:val="0"/>
          <w:numId w:val="0"/>
        </w:numPr>
        <w:tabs>
          <w:tab w:val="clear" w:pos="851"/>
        </w:tabs>
        <w:rPr>
          <w:szCs w:val="24"/>
        </w:rPr>
      </w:pPr>
    </w:p>
    <w:p w:rsidR="00905F39" w:rsidRPr="00DC4B28" w:rsidRDefault="00905F39" w:rsidP="00A4106D">
      <w:pPr>
        <w:pStyle w:val="Textodstavce"/>
        <w:numPr>
          <w:ilvl w:val="0"/>
          <w:numId w:val="0"/>
        </w:numPr>
        <w:tabs>
          <w:tab w:val="clear" w:pos="851"/>
        </w:tabs>
        <w:rPr>
          <w:b/>
          <w:szCs w:val="24"/>
        </w:rPr>
      </w:pPr>
      <w:r w:rsidRPr="00DC4B28">
        <w:rPr>
          <w:b/>
          <w:szCs w:val="24"/>
        </w:rPr>
        <w:t>9</w:t>
      </w:r>
      <w:r w:rsidR="00A50EBC" w:rsidRPr="00DC4B28">
        <w:rPr>
          <w:b/>
          <w:szCs w:val="24"/>
        </w:rPr>
        <w:t>9</w:t>
      </w:r>
      <w:r w:rsidRPr="00DC4B28">
        <w:rPr>
          <w:b/>
          <w:szCs w:val="24"/>
        </w:rPr>
        <w:t xml:space="preserve">. </w:t>
      </w:r>
      <w:r w:rsidR="001912C3" w:rsidRPr="00DC4B28">
        <w:rPr>
          <w:b/>
          <w:szCs w:val="24"/>
        </w:rPr>
        <w:t>Kauce propadá</w:t>
      </w:r>
    </w:p>
    <w:p w:rsidR="00A81985" w:rsidRPr="00DC4B28" w:rsidRDefault="001912C3" w:rsidP="00A4106D">
      <w:pPr>
        <w:spacing w:before="120" w:after="120"/>
        <w:jc w:val="both"/>
      </w:pPr>
      <w:r w:rsidRPr="00DC4B28">
        <w:t>a)</w:t>
      </w:r>
      <w:r w:rsidR="00905F39" w:rsidRPr="00DC4B28">
        <w:t xml:space="preserve"> jestliže dopravce nesdělí dopravnímu úřadu do 1 roku ode dne odeslání výzvy nebo vydání rozhodnutí potřebné údaje o bankovním účtu, na který lze kauci nebo její část vrátit</w:t>
      </w:r>
    </w:p>
    <w:p w:rsidR="001912C3" w:rsidRPr="00DC4B28" w:rsidRDefault="001912C3" w:rsidP="00A4106D">
      <w:pPr>
        <w:spacing w:before="120" w:after="120"/>
        <w:jc w:val="both"/>
      </w:pPr>
      <w:r w:rsidRPr="00DC4B28">
        <w:t>b) jestliže řidič nesdělí finančnímu úřadu do 6 měsíců ode dne vydání rozhodnutí potřebné údaje o bankovním účtu, na který lze kauci nebo její část vrátit</w:t>
      </w:r>
    </w:p>
    <w:p w:rsidR="001912C3" w:rsidRPr="00DC4B28" w:rsidRDefault="001912C3" w:rsidP="00A4106D">
      <w:pPr>
        <w:spacing w:before="120" w:after="120"/>
        <w:jc w:val="both"/>
      </w:pPr>
      <w:r w:rsidRPr="00DC4B28">
        <w:t>c) jestliže dopravce nesdělí živnostenskému úřadu do 2 let ode dne odeslání výzvy potřebné údaje o bankovním účtu, na který lze kauci nebo její část vrátit</w:t>
      </w:r>
    </w:p>
    <w:p w:rsidR="001912C3" w:rsidRPr="00DC4B28" w:rsidRDefault="001912C3" w:rsidP="00A4106D">
      <w:pPr>
        <w:spacing w:before="120" w:after="120"/>
        <w:jc w:val="both"/>
      </w:pPr>
    </w:p>
    <w:p w:rsidR="001912C3" w:rsidRPr="00DC4B28" w:rsidRDefault="00A50EBC" w:rsidP="00A4106D">
      <w:pPr>
        <w:spacing w:before="120" w:after="120"/>
        <w:jc w:val="both"/>
        <w:rPr>
          <w:b/>
        </w:rPr>
      </w:pPr>
      <w:r w:rsidRPr="00DC4B28">
        <w:rPr>
          <w:b/>
        </w:rPr>
        <w:t>100</w:t>
      </w:r>
      <w:r w:rsidR="001912C3" w:rsidRPr="00DC4B28">
        <w:rPr>
          <w:b/>
        </w:rPr>
        <w:t>. Kdo je příslušný k projednání správního deliktu v prvním stupni?</w:t>
      </w:r>
    </w:p>
    <w:p w:rsidR="001912C3" w:rsidRPr="00DC4B28" w:rsidRDefault="001912C3" w:rsidP="00A4106D">
      <w:pPr>
        <w:spacing w:before="120" w:after="120"/>
        <w:jc w:val="both"/>
        <w:rPr>
          <w:color w:val="FF0000"/>
        </w:rPr>
      </w:pPr>
      <w:r w:rsidRPr="00DC4B28">
        <w:t>a) dopravní úřad, v jehož správním obvodu byla provedena kontrola, na jejímž podkladě byl správní delikt zjištěn</w:t>
      </w:r>
      <w:r w:rsidR="00EC4D4D" w:rsidRPr="00DC4B28">
        <w:t xml:space="preserve"> </w:t>
      </w:r>
    </w:p>
    <w:p w:rsidR="001912C3" w:rsidRPr="00DC4B28" w:rsidRDefault="001912C3" w:rsidP="00A4106D">
      <w:pPr>
        <w:spacing w:before="120" w:after="120"/>
        <w:jc w:val="both"/>
      </w:pPr>
      <w:r w:rsidRPr="00DC4B28">
        <w:t>b) živnostenský úřad, na jehož území byla provedena kontrola a kde byl správní delikt zjištěn</w:t>
      </w:r>
    </w:p>
    <w:p w:rsidR="001912C3" w:rsidRPr="00DC4B28" w:rsidRDefault="001912C3" w:rsidP="00A4106D">
      <w:pPr>
        <w:spacing w:before="120" w:after="120"/>
        <w:jc w:val="both"/>
      </w:pPr>
      <w:r w:rsidRPr="00DC4B28">
        <w:t>c) finanční úřad, v jehož územním obvodu byl správní delikt zjištěn</w:t>
      </w:r>
    </w:p>
    <w:p w:rsidR="001912C3" w:rsidRPr="00DC4B28" w:rsidRDefault="001912C3" w:rsidP="00A4106D">
      <w:pPr>
        <w:spacing w:before="120" w:after="120"/>
        <w:jc w:val="both"/>
      </w:pPr>
    </w:p>
    <w:p w:rsidR="001912C3" w:rsidRPr="00DC4B28" w:rsidRDefault="00A50EBC" w:rsidP="00A4106D">
      <w:pPr>
        <w:spacing w:before="120" w:after="120"/>
        <w:jc w:val="both"/>
        <w:rPr>
          <w:b/>
        </w:rPr>
      </w:pPr>
      <w:r w:rsidRPr="00DC4B28">
        <w:rPr>
          <w:b/>
        </w:rPr>
        <w:lastRenderedPageBreak/>
        <w:t>101</w:t>
      </w:r>
      <w:r w:rsidR="001912C3" w:rsidRPr="00DC4B28">
        <w:rPr>
          <w:b/>
        </w:rPr>
        <w:t xml:space="preserve">. </w:t>
      </w:r>
      <w:r w:rsidR="001C49E2" w:rsidRPr="00DC4B28">
        <w:rPr>
          <w:b/>
        </w:rPr>
        <w:t>Které orgány jsou oprávněny provádět kontrolu vozidel taxislužby?</w:t>
      </w:r>
    </w:p>
    <w:p w:rsidR="001C49E2" w:rsidRPr="00DC4B28" w:rsidRDefault="001C49E2" w:rsidP="00A4106D">
      <w:pPr>
        <w:spacing w:before="120" w:after="120"/>
        <w:jc w:val="both"/>
      </w:pPr>
      <w:r w:rsidRPr="00DC4B28">
        <w:t xml:space="preserve">a) orgány Policie České republiky a obecní policie v rámci dohledu nad bezpečností a plynulostí silničního provozu </w:t>
      </w:r>
    </w:p>
    <w:p w:rsidR="001C49E2" w:rsidRPr="00DC4B28" w:rsidRDefault="001C49E2" w:rsidP="00A4106D">
      <w:pPr>
        <w:spacing w:before="120" w:after="120"/>
        <w:jc w:val="both"/>
      </w:pPr>
      <w:r w:rsidRPr="00DC4B28">
        <w:t>b) orgány Policie České republiky v rámci státního odborného dozoru a celní úřady při odhalování přestupků a jiných správních deliktů na úseku taxislužby</w:t>
      </w:r>
    </w:p>
    <w:p w:rsidR="001912C3" w:rsidRPr="00DC4B28" w:rsidRDefault="001C49E2" w:rsidP="00A4106D">
      <w:pPr>
        <w:spacing w:before="120" w:after="120"/>
        <w:jc w:val="both"/>
        <w:rPr>
          <w:color w:val="FF0000"/>
        </w:rPr>
      </w:pPr>
      <w:r w:rsidRPr="00DC4B28">
        <w:t>c) o</w:t>
      </w:r>
      <w:r w:rsidR="001912C3" w:rsidRPr="00DC4B28">
        <w:t xml:space="preserve">rgány Policie České republiky v rámci dohledu nad bezpečností </w:t>
      </w:r>
      <w:r w:rsidRPr="00DC4B28">
        <w:t xml:space="preserve">a plynulostí silničního provozu, </w:t>
      </w:r>
      <w:r w:rsidR="001912C3" w:rsidRPr="00DC4B28">
        <w:t>celní úřady</w:t>
      </w:r>
      <w:r w:rsidRPr="00DC4B28">
        <w:t xml:space="preserve"> a obecní policie při odhalování přestupků a jiných správních deliktů na úseku taxislužby</w:t>
      </w:r>
      <w:r w:rsidR="001912C3" w:rsidRPr="00DC4B28">
        <w:t xml:space="preserve"> </w:t>
      </w:r>
    </w:p>
    <w:p w:rsidR="00EC4D4D" w:rsidRPr="00DC4B28" w:rsidRDefault="00EC4D4D" w:rsidP="00A4106D">
      <w:pPr>
        <w:spacing w:before="120" w:after="120"/>
        <w:jc w:val="both"/>
        <w:rPr>
          <w:color w:val="FF0000"/>
        </w:rPr>
      </w:pPr>
    </w:p>
    <w:p w:rsidR="001C49E2" w:rsidRPr="00DC4B28" w:rsidRDefault="001C49E2" w:rsidP="00A4106D">
      <w:pPr>
        <w:pStyle w:val="Prosttext"/>
        <w:spacing w:before="120" w:after="120"/>
        <w:jc w:val="both"/>
        <w:rPr>
          <w:rFonts w:ascii="Times New Roman" w:hAnsi="Times New Roman"/>
          <w:b/>
          <w:sz w:val="24"/>
          <w:szCs w:val="24"/>
        </w:rPr>
      </w:pPr>
      <w:r w:rsidRPr="00DC4B28">
        <w:rPr>
          <w:rFonts w:ascii="Times New Roman" w:hAnsi="Times New Roman"/>
          <w:b/>
          <w:sz w:val="24"/>
          <w:szCs w:val="24"/>
        </w:rPr>
        <w:t>10</w:t>
      </w:r>
      <w:r w:rsidR="00A50EBC" w:rsidRPr="00DC4B28">
        <w:rPr>
          <w:rFonts w:ascii="Times New Roman" w:hAnsi="Times New Roman"/>
          <w:b/>
          <w:sz w:val="24"/>
          <w:szCs w:val="24"/>
        </w:rPr>
        <w:t>2</w:t>
      </w:r>
      <w:r w:rsidRPr="00DC4B28">
        <w:rPr>
          <w:rFonts w:ascii="Times New Roman" w:hAnsi="Times New Roman"/>
          <w:b/>
          <w:sz w:val="24"/>
          <w:szCs w:val="24"/>
        </w:rPr>
        <w:t xml:space="preserve">. Řidič vozidla je povinen </w:t>
      </w:r>
    </w:p>
    <w:p w:rsidR="00540D69" w:rsidRPr="00DC4B28" w:rsidRDefault="001C49E2" w:rsidP="00A4106D">
      <w:pPr>
        <w:pStyle w:val="Prosttext"/>
        <w:spacing w:before="120" w:after="120"/>
        <w:jc w:val="both"/>
        <w:rPr>
          <w:rFonts w:ascii="Times New Roman" w:hAnsi="Times New Roman"/>
          <w:b/>
          <w:sz w:val="24"/>
          <w:szCs w:val="24"/>
        </w:rPr>
      </w:pPr>
      <w:r w:rsidRPr="00DC4B28">
        <w:rPr>
          <w:rFonts w:ascii="Times New Roman" w:hAnsi="Times New Roman"/>
          <w:sz w:val="24"/>
          <w:szCs w:val="24"/>
        </w:rPr>
        <w:t xml:space="preserve">a) </w:t>
      </w:r>
      <w:r w:rsidR="00540D69" w:rsidRPr="00DC4B28">
        <w:rPr>
          <w:rFonts w:ascii="Times New Roman" w:hAnsi="Times New Roman"/>
          <w:sz w:val="24"/>
          <w:szCs w:val="24"/>
        </w:rPr>
        <w:t>předložit orgánům Policie České republiky a celním úřadům</w:t>
      </w:r>
      <w:r w:rsidR="00540D69" w:rsidRPr="00DC4B28">
        <w:rPr>
          <w:rFonts w:ascii="Times New Roman" w:hAnsi="Times New Roman"/>
          <w:b/>
          <w:sz w:val="24"/>
          <w:szCs w:val="24"/>
        </w:rPr>
        <w:t xml:space="preserve"> </w:t>
      </w:r>
      <w:r w:rsidR="00540D69" w:rsidRPr="00DC4B28">
        <w:rPr>
          <w:rFonts w:ascii="Times New Roman" w:hAnsi="Times New Roman"/>
          <w:sz w:val="24"/>
          <w:szCs w:val="24"/>
        </w:rPr>
        <w:t xml:space="preserve">doklady předepsané živnostenským zákonem, ale </w:t>
      </w:r>
      <w:r w:rsidR="00227BEC" w:rsidRPr="00DC4B28">
        <w:rPr>
          <w:rFonts w:ascii="Times New Roman" w:hAnsi="Times New Roman"/>
          <w:sz w:val="24"/>
          <w:szCs w:val="24"/>
        </w:rPr>
        <w:t xml:space="preserve">není povinen </w:t>
      </w:r>
      <w:r w:rsidR="00540D69" w:rsidRPr="00DC4B28">
        <w:rPr>
          <w:rFonts w:ascii="Times New Roman" w:hAnsi="Times New Roman"/>
          <w:sz w:val="24"/>
          <w:szCs w:val="24"/>
        </w:rPr>
        <w:t xml:space="preserve">umožnit jim přístup k záznamovému zařízení </w:t>
      </w:r>
    </w:p>
    <w:p w:rsidR="001C49E2" w:rsidRPr="00DC4B28" w:rsidRDefault="001C49E2" w:rsidP="00A4106D">
      <w:pPr>
        <w:pStyle w:val="Prosttext"/>
        <w:spacing w:before="120" w:after="120"/>
        <w:jc w:val="both"/>
        <w:rPr>
          <w:rFonts w:ascii="Times New Roman" w:hAnsi="Times New Roman"/>
          <w:b/>
          <w:sz w:val="24"/>
          <w:szCs w:val="24"/>
        </w:rPr>
      </w:pPr>
      <w:r w:rsidRPr="00DC4B28">
        <w:rPr>
          <w:rFonts w:ascii="Times New Roman" w:hAnsi="Times New Roman"/>
          <w:sz w:val="24"/>
          <w:szCs w:val="24"/>
        </w:rPr>
        <w:t xml:space="preserve">b) </w:t>
      </w:r>
      <w:r w:rsidR="00540D69" w:rsidRPr="00DC4B28">
        <w:rPr>
          <w:rFonts w:ascii="Times New Roman" w:hAnsi="Times New Roman"/>
          <w:sz w:val="24"/>
          <w:szCs w:val="24"/>
        </w:rPr>
        <w:t>předložit orgánům Policie České republiky a celním úřadům</w:t>
      </w:r>
      <w:r w:rsidR="00540D69" w:rsidRPr="00DC4B28">
        <w:rPr>
          <w:rFonts w:ascii="Times New Roman" w:hAnsi="Times New Roman"/>
          <w:b/>
          <w:sz w:val="24"/>
          <w:szCs w:val="24"/>
        </w:rPr>
        <w:t xml:space="preserve"> </w:t>
      </w:r>
      <w:r w:rsidRPr="00DC4B28">
        <w:rPr>
          <w:rFonts w:ascii="Times New Roman" w:hAnsi="Times New Roman"/>
          <w:sz w:val="24"/>
          <w:szCs w:val="24"/>
        </w:rPr>
        <w:t>doklady předepsané zákonem o silniční dopravě a umožnit jim přístup k záznamovému zařízení</w:t>
      </w:r>
    </w:p>
    <w:p w:rsidR="00540D69" w:rsidRPr="00DC4B28" w:rsidRDefault="001C49E2" w:rsidP="00A4106D">
      <w:pPr>
        <w:pStyle w:val="Prosttext"/>
        <w:spacing w:before="120" w:after="120"/>
        <w:jc w:val="both"/>
        <w:rPr>
          <w:rFonts w:ascii="Times New Roman" w:hAnsi="Times New Roman"/>
          <w:sz w:val="24"/>
          <w:szCs w:val="24"/>
        </w:rPr>
      </w:pPr>
      <w:r w:rsidRPr="00DC4B28">
        <w:rPr>
          <w:rFonts w:ascii="Times New Roman" w:hAnsi="Times New Roman"/>
          <w:sz w:val="24"/>
          <w:szCs w:val="24"/>
        </w:rPr>
        <w:t>c)</w:t>
      </w:r>
      <w:r w:rsidR="00540D69" w:rsidRPr="00DC4B28">
        <w:rPr>
          <w:rFonts w:ascii="Times New Roman" w:hAnsi="Times New Roman"/>
          <w:sz w:val="24"/>
          <w:szCs w:val="24"/>
        </w:rPr>
        <w:t xml:space="preserve"> předložit pracovníkům živnostenskému úřadu</w:t>
      </w:r>
      <w:r w:rsidR="00540D69" w:rsidRPr="00DC4B28">
        <w:rPr>
          <w:rFonts w:ascii="Times New Roman" w:hAnsi="Times New Roman"/>
          <w:b/>
          <w:sz w:val="24"/>
          <w:szCs w:val="24"/>
        </w:rPr>
        <w:t xml:space="preserve"> </w:t>
      </w:r>
      <w:r w:rsidR="00540D69" w:rsidRPr="00DC4B28">
        <w:rPr>
          <w:rFonts w:ascii="Times New Roman" w:hAnsi="Times New Roman"/>
          <w:sz w:val="24"/>
          <w:szCs w:val="24"/>
        </w:rPr>
        <w:t>doklady předepsané zákonem o silniční dopravě a umožnit jim přístup k záznamovému zařízení</w:t>
      </w:r>
    </w:p>
    <w:p w:rsidR="001C49E2" w:rsidRPr="00DC4B28" w:rsidRDefault="001C49E2" w:rsidP="00A4106D">
      <w:pPr>
        <w:pStyle w:val="Prosttext"/>
        <w:spacing w:before="120" w:after="120"/>
        <w:jc w:val="both"/>
        <w:rPr>
          <w:rFonts w:ascii="Times New Roman" w:hAnsi="Times New Roman"/>
          <w:sz w:val="24"/>
          <w:szCs w:val="24"/>
        </w:rPr>
      </w:pPr>
    </w:p>
    <w:p w:rsidR="00D76285" w:rsidRPr="00DC4B28" w:rsidRDefault="00D76285" w:rsidP="00A4106D">
      <w:pPr>
        <w:pStyle w:val="Prosttext"/>
        <w:spacing w:before="120" w:after="120"/>
        <w:jc w:val="both"/>
        <w:rPr>
          <w:rFonts w:ascii="Times New Roman" w:hAnsi="Times New Roman"/>
          <w:b/>
          <w:sz w:val="24"/>
          <w:szCs w:val="24"/>
        </w:rPr>
      </w:pPr>
      <w:r w:rsidRPr="00DC4B28">
        <w:rPr>
          <w:rFonts w:ascii="Times New Roman" w:hAnsi="Times New Roman"/>
          <w:b/>
          <w:sz w:val="24"/>
          <w:szCs w:val="24"/>
        </w:rPr>
        <w:t>10</w:t>
      </w:r>
      <w:r w:rsidR="00A50EBC" w:rsidRPr="00DC4B28">
        <w:rPr>
          <w:rFonts w:ascii="Times New Roman" w:hAnsi="Times New Roman"/>
          <w:b/>
          <w:sz w:val="24"/>
          <w:szCs w:val="24"/>
        </w:rPr>
        <w:t>3</w:t>
      </w:r>
      <w:r w:rsidRPr="00DC4B28">
        <w:rPr>
          <w:rFonts w:ascii="Times New Roman" w:hAnsi="Times New Roman"/>
          <w:b/>
          <w:sz w:val="24"/>
          <w:szCs w:val="24"/>
        </w:rPr>
        <w:t xml:space="preserve">. </w:t>
      </w:r>
      <w:r w:rsidR="00BA5D8E" w:rsidRPr="00DC4B28">
        <w:rPr>
          <w:rFonts w:ascii="Times New Roman" w:hAnsi="Times New Roman"/>
          <w:b/>
          <w:sz w:val="24"/>
          <w:szCs w:val="24"/>
        </w:rPr>
        <w:t>Záznam o provozu vozidla taxislužby obsahuje</w:t>
      </w:r>
    </w:p>
    <w:p w:rsidR="00BA5D8E" w:rsidRPr="00DC4B28" w:rsidRDefault="00BA5D8E" w:rsidP="00A4106D">
      <w:pPr>
        <w:pStyle w:val="Prosttext"/>
        <w:spacing w:before="120" w:after="120"/>
        <w:jc w:val="both"/>
        <w:rPr>
          <w:rFonts w:ascii="Times New Roman" w:hAnsi="Times New Roman"/>
          <w:sz w:val="24"/>
          <w:szCs w:val="24"/>
        </w:rPr>
      </w:pPr>
      <w:r w:rsidRPr="00DC4B28">
        <w:rPr>
          <w:rFonts w:ascii="Times New Roman" w:hAnsi="Times New Roman"/>
          <w:sz w:val="24"/>
          <w:szCs w:val="24"/>
        </w:rPr>
        <w:t>a) výrobce taxametru</w:t>
      </w:r>
    </w:p>
    <w:p w:rsidR="00BA5D8E" w:rsidRPr="00DC4B28" w:rsidRDefault="00BA5D8E" w:rsidP="00A4106D">
      <w:pPr>
        <w:pStyle w:val="Prosttext"/>
        <w:spacing w:before="120" w:after="120"/>
        <w:jc w:val="both"/>
        <w:rPr>
          <w:rFonts w:ascii="Times New Roman" w:hAnsi="Times New Roman"/>
          <w:color w:val="FF0000"/>
          <w:sz w:val="24"/>
          <w:szCs w:val="24"/>
        </w:rPr>
      </w:pPr>
      <w:r w:rsidRPr="00DC4B28">
        <w:rPr>
          <w:rFonts w:ascii="Times New Roman" w:hAnsi="Times New Roman"/>
          <w:sz w:val="24"/>
          <w:szCs w:val="24"/>
        </w:rPr>
        <w:t>b) typ a výrobní číslo taxametru</w:t>
      </w:r>
      <w:r w:rsidR="00EC4D4D" w:rsidRPr="00DC4B28">
        <w:rPr>
          <w:rFonts w:ascii="Times New Roman" w:hAnsi="Times New Roman"/>
          <w:color w:val="FF0000"/>
          <w:sz w:val="24"/>
          <w:szCs w:val="24"/>
        </w:rPr>
        <w:t xml:space="preserve"> </w:t>
      </w:r>
    </w:p>
    <w:p w:rsidR="00BA5D8E" w:rsidRPr="00DC4B28" w:rsidRDefault="00BA5D8E" w:rsidP="00A4106D">
      <w:pPr>
        <w:pStyle w:val="Prosttext"/>
        <w:spacing w:before="120" w:after="120"/>
        <w:jc w:val="both"/>
        <w:rPr>
          <w:rFonts w:ascii="Times New Roman" w:hAnsi="Times New Roman"/>
          <w:sz w:val="24"/>
          <w:szCs w:val="24"/>
        </w:rPr>
      </w:pPr>
      <w:r w:rsidRPr="00DC4B28">
        <w:rPr>
          <w:rFonts w:ascii="Times New Roman" w:hAnsi="Times New Roman"/>
          <w:sz w:val="24"/>
          <w:szCs w:val="24"/>
        </w:rPr>
        <w:t xml:space="preserve">c) </w:t>
      </w:r>
      <w:r w:rsidR="008C2C1B" w:rsidRPr="00DC4B28">
        <w:rPr>
          <w:rFonts w:ascii="Times New Roman" w:hAnsi="Times New Roman"/>
          <w:sz w:val="24"/>
          <w:szCs w:val="24"/>
        </w:rPr>
        <w:t>číslo knihy taxametru</w:t>
      </w:r>
    </w:p>
    <w:p w:rsidR="008C2C1B" w:rsidRPr="00DC4B28" w:rsidRDefault="008C2C1B" w:rsidP="00A4106D">
      <w:pPr>
        <w:pStyle w:val="Prosttext"/>
        <w:spacing w:before="120" w:after="120"/>
        <w:jc w:val="both"/>
        <w:rPr>
          <w:rFonts w:ascii="Times New Roman" w:hAnsi="Times New Roman"/>
          <w:sz w:val="24"/>
          <w:szCs w:val="24"/>
        </w:rPr>
      </w:pPr>
    </w:p>
    <w:p w:rsidR="008C2C1B" w:rsidRPr="00DC4B28" w:rsidRDefault="008C2C1B" w:rsidP="00A4106D">
      <w:pPr>
        <w:pStyle w:val="Prosttext"/>
        <w:spacing w:before="120" w:after="120"/>
        <w:jc w:val="both"/>
        <w:rPr>
          <w:rFonts w:ascii="Times New Roman" w:hAnsi="Times New Roman"/>
          <w:b/>
          <w:sz w:val="24"/>
          <w:szCs w:val="24"/>
        </w:rPr>
      </w:pPr>
      <w:r w:rsidRPr="00DC4B28">
        <w:rPr>
          <w:rFonts w:ascii="Times New Roman" w:hAnsi="Times New Roman"/>
          <w:b/>
          <w:sz w:val="24"/>
          <w:szCs w:val="24"/>
        </w:rPr>
        <w:t>10</w:t>
      </w:r>
      <w:r w:rsidR="00A50EBC" w:rsidRPr="00DC4B28">
        <w:rPr>
          <w:rFonts w:ascii="Times New Roman" w:hAnsi="Times New Roman"/>
          <w:b/>
          <w:sz w:val="24"/>
          <w:szCs w:val="24"/>
        </w:rPr>
        <w:t>4</w:t>
      </w:r>
      <w:r w:rsidRPr="00DC4B28">
        <w:rPr>
          <w:rFonts w:ascii="Times New Roman" w:hAnsi="Times New Roman"/>
          <w:b/>
          <w:sz w:val="24"/>
          <w:szCs w:val="24"/>
        </w:rPr>
        <w:t>. Záznam o provozu vozidla taxislužby obsahuje</w:t>
      </w:r>
    </w:p>
    <w:p w:rsidR="008C2C1B" w:rsidRPr="00DC4B28" w:rsidRDefault="008C2C1B" w:rsidP="00A4106D">
      <w:pPr>
        <w:pStyle w:val="Prosttext"/>
        <w:spacing w:before="120" w:after="120"/>
        <w:jc w:val="both"/>
        <w:rPr>
          <w:rFonts w:ascii="Times New Roman" w:hAnsi="Times New Roman"/>
          <w:sz w:val="24"/>
          <w:szCs w:val="24"/>
        </w:rPr>
      </w:pPr>
      <w:r w:rsidRPr="00DC4B28">
        <w:rPr>
          <w:rFonts w:ascii="Times New Roman" w:hAnsi="Times New Roman"/>
          <w:sz w:val="24"/>
          <w:szCs w:val="24"/>
        </w:rPr>
        <w:t>a) tovární značku vozidla taxislužby</w:t>
      </w:r>
    </w:p>
    <w:p w:rsidR="008C2C1B" w:rsidRPr="00DC4B28" w:rsidRDefault="008C2C1B" w:rsidP="00A4106D">
      <w:pPr>
        <w:pStyle w:val="Prosttext"/>
        <w:spacing w:before="120" w:after="120"/>
        <w:jc w:val="both"/>
        <w:rPr>
          <w:rFonts w:ascii="Times New Roman" w:hAnsi="Times New Roman"/>
          <w:sz w:val="24"/>
          <w:szCs w:val="24"/>
        </w:rPr>
      </w:pPr>
      <w:r w:rsidRPr="00DC4B28">
        <w:rPr>
          <w:rFonts w:ascii="Times New Roman" w:hAnsi="Times New Roman"/>
          <w:sz w:val="24"/>
          <w:szCs w:val="24"/>
        </w:rPr>
        <w:t>b) barvu vozidla t</w:t>
      </w:r>
      <w:r w:rsidR="00982835" w:rsidRPr="00DC4B28">
        <w:rPr>
          <w:rFonts w:ascii="Times New Roman" w:hAnsi="Times New Roman"/>
          <w:sz w:val="24"/>
          <w:szCs w:val="24"/>
        </w:rPr>
        <w:t>a</w:t>
      </w:r>
      <w:r w:rsidRPr="00DC4B28">
        <w:rPr>
          <w:rFonts w:ascii="Times New Roman" w:hAnsi="Times New Roman"/>
          <w:sz w:val="24"/>
          <w:szCs w:val="24"/>
        </w:rPr>
        <w:t>xislužby</w:t>
      </w:r>
    </w:p>
    <w:p w:rsidR="008C2C1B" w:rsidRPr="00DC4B28" w:rsidRDefault="008C2C1B" w:rsidP="00A4106D">
      <w:pPr>
        <w:pStyle w:val="Prosttext"/>
        <w:spacing w:before="120" w:after="120"/>
        <w:jc w:val="both"/>
        <w:rPr>
          <w:rFonts w:ascii="Times New Roman" w:hAnsi="Times New Roman"/>
          <w:sz w:val="24"/>
          <w:szCs w:val="24"/>
        </w:rPr>
      </w:pPr>
      <w:r w:rsidRPr="00DC4B28">
        <w:rPr>
          <w:rFonts w:ascii="Times New Roman" w:hAnsi="Times New Roman"/>
          <w:sz w:val="24"/>
          <w:szCs w:val="24"/>
        </w:rPr>
        <w:t>c) státní poznávací značku vozidla taxislužby</w:t>
      </w:r>
    </w:p>
    <w:p w:rsidR="008C2C1B" w:rsidRPr="00DC4B28" w:rsidRDefault="008C2C1B" w:rsidP="00A4106D">
      <w:pPr>
        <w:pStyle w:val="Prosttext"/>
        <w:spacing w:before="120" w:after="120"/>
        <w:jc w:val="both"/>
        <w:rPr>
          <w:rFonts w:ascii="Times New Roman" w:hAnsi="Times New Roman"/>
          <w:sz w:val="24"/>
          <w:szCs w:val="24"/>
        </w:rPr>
      </w:pPr>
    </w:p>
    <w:p w:rsidR="00982835" w:rsidRPr="00DC4B28" w:rsidRDefault="00982835" w:rsidP="00A4106D">
      <w:pPr>
        <w:pStyle w:val="Prosttext"/>
        <w:spacing w:before="120" w:after="120"/>
        <w:jc w:val="both"/>
        <w:rPr>
          <w:rFonts w:ascii="Times New Roman" w:hAnsi="Times New Roman"/>
          <w:b/>
          <w:sz w:val="24"/>
          <w:szCs w:val="24"/>
        </w:rPr>
      </w:pPr>
      <w:r w:rsidRPr="00DC4B28">
        <w:rPr>
          <w:rFonts w:ascii="Times New Roman" w:hAnsi="Times New Roman"/>
          <w:b/>
          <w:sz w:val="24"/>
          <w:szCs w:val="24"/>
        </w:rPr>
        <w:t>10</w:t>
      </w:r>
      <w:r w:rsidR="00A50EBC" w:rsidRPr="00DC4B28">
        <w:rPr>
          <w:rFonts w:ascii="Times New Roman" w:hAnsi="Times New Roman"/>
          <w:b/>
          <w:sz w:val="24"/>
          <w:szCs w:val="24"/>
        </w:rPr>
        <w:t>5</w:t>
      </w:r>
      <w:r w:rsidRPr="00DC4B28">
        <w:rPr>
          <w:rFonts w:ascii="Times New Roman" w:hAnsi="Times New Roman"/>
          <w:b/>
          <w:sz w:val="24"/>
          <w:szCs w:val="24"/>
        </w:rPr>
        <w:t>. Záznam o provozu vozidla taxislužby obsahuje</w:t>
      </w:r>
    </w:p>
    <w:p w:rsidR="00982835" w:rsidRPr="00DC4B28" w:rsidRDefault="00982835" w:rsidP="00A4106D">
      <w:pPr>
        <w:pStyle w:val="Prosttext"/>
        <w:spacing w:before="120" w:after="120"/>
        <w:jc w:val="both"/>
        <w:rPr>
          <w:rFonts w:ascii="Times New Roman" w:hAnsi="Times New Roman"/>
          <w:sz w:val="24"/>
          <w:szCs w:val="24"/>
        </w:rPr>
      </w:pPr>
      <w:r w:rsidRPr="00DC4B28">
        <w:rPr>
          <w:rFonts w:ascii="Times New Roman" w:hAnsi="Times New Roman"/>
          <w:sz w:val="24"/>
          <w:szCs w:val="24"/>
        </w:rPr>
        <w:t>a) součet kilometrů ujetých při provozování taxislužby ze dne, k němuž se zaznamenané denní hodnoty o provozu vozidla taxislužby vztahují</w:t>
      </w:r>
    </w:p>
    <w:p w:rsidR="00982835" w:rsidRPr="00DC4B28" w:rsidRDefault="00982835" w:rsidP="00A4106D">
      <w:pPr>
        <w:pStyle w:val="Prosttext"/>
        <w:spacing w:before="120" w:after="120"/>
        <w:jc w:val="both"/>
        <w:rPr>
          <w:rFonts w:ascii="Times New Roman" w:hAnsi="Times New Roman"/>
          <w:sz w:val="24"/>
          <w:szCs w:val="24"/>
        </w:rPr>
      </w:pPr>
      <w:r w:rsidRPr="00DC4B28">
        <w:rPr>
          <w:rFonts w:ascii="Times New Roman" w:hAnsi="Times New Roman"/>
          <w:sz w:val="24"/>
          <w:szCs w:val="24"/>
        </w:rPr>
        <w:t>b) součet kilometrů ujetých při provozování taxislužby za poslední týden</w:t>
      </w:r>
    </w:p>
    <w:p w:rsidR="00982835" w:rsidRPr="00DC4B28" w:rsidRDefault="00982835" w:rsidP="00A4106D">
      <w:pPr>
        <w:pStyle w:val="Prosttext"/>
        <w:spacing w:before="120" w:after="120"/>
        <w:jc w:val="both"/>
        <w:rPr>
          <w:rFonts w:ascii="Times New Roman" w:hAnsi="Times New Roman"/>
          <w:sz w:val="24"/>
          <w:szCs w:val="24"/>
        </w:rPr>
      </w:pPr>
      <w:r w:rsidRPr="00DC4B28">
        <w:rPr>
          <w:rFonts w:ascii="Times New Roman" w:hAnsi="Times New Roman"/>
          <w:sz w:val="24"/>
          <w:szCs w:val="24"/>
        </w:rPr>
        <w:t xml:space="preserve">c) součet kilometrů ujetých při provozování taxislužby za kalendářní měsíc </w:t>
      </w:r>
    </w:p>
    <w:p w:rsidR="00982835" w:rsidRPr="00DC4B28" w:rsidRDefault="00982835" w:rsidP="00A4106D">
      <w:pPr>
        <w:pStyle w:val="Prosttext"/>
        <w:spacing w:before="120" w:after="120"/>
        <w:jc w:val="both"/>
        <w:rPr>
          <w:rFonts w:ascii="Times New Roman" w:hAnsi="Times New Roman"/>
          <w:sz w:val="24"/>
          <w:szCs w:val="24"/>
        </w:rPr>
      </w:pPr>
    </w:p>
    <w:p w:rsidR="00982835" w:rsidRPr="00DC4B28" w:rsidRDefault="00982835" w:rsidP="00A4106D">
      <w:pPr>
        <w:pStyle w:val="Prosttext"/>
        <w:spacing w:before="120" w:after="120"/>
        <w:jc w:val="both"/>
        <w:rPr>
          <w:rFonts w:ascii="Times New Roman" w:hAnsi="Times New Roman"/>
          <w:b/>
          <w:sz w:val="24"/>
          <w:szCs w:val="24"/>
        </w:rPr>
      </w:pPr>
      <w:r w:rsidRPr="00DC4B28">
        <w:rPr>
          <w:rFonts w:ascii="Times New Roman" w:hAnsi="Times New Roman"/>
          <w:b/>
          <w:sz w:val="24"/>
          <w:szCs w:val="24"/>
        </w:rPr>
        <w:t>10</w:t>
      </w:r>
      <w:r w:rsidR="00A50EBC" w:rsidRPr="00DC4B28">
        <w:rPr>
          <w:rFonts w:ascii="Times New Roman" w:hAnsi="Times New Roman"/>
          <w:b/>
          <w:sz w:val="24"/>
          <w:szCs w:val="24"/>
        </w:rPr>
        <w:t>6</w:t>
      </w:r>
      <w:r w:rsidRPr="00DC4B28">
        <w:rPr>
          <w:rFonts w:ascii="Times New Roman" w:hAnsi="Times New Roman"/>
          <w:b/>
          <w:sz w:val="24"/>
          <w:szCs w:val="24"/>
        </w:rPr>
        <w:t>. Záznam o provozu vozidla taxislužby obsahuje</w:t>
      </w:r>
    </w:p>
    <w:p w:rsidR="00982835" w:rsidRPr="00DC4B28" w:rsidRDefault="00982835" w:rsidP="00A4106D">
      <w:pPr>
        <w:pStyle w:val="Prosttext"/>
        <w:spacing w:before="120" w:after="120"/>
        <w:jc w:val="both"/>
        <w:rPr>
          <w:rFonts w:ascii="Times New Roman" w:hAnsi="Times New Roman"/>
          <w:sz w:val="24"/>
          <w:szCs w:val="24"/>
        </w:rPr>
      </w:pPr>
      <w:r w:rsidRPr="00DC4B28">
        <w:rPr>
          <w:rFonts w:ascii="Times New Roman" w:hAnsi="Times New Roman"/>
          <w:sz w:val="24"/>
          <w:szCs w:val="24"/>
        </w:rPr>
        <w:t>a)</w:t>
      </w:r>
      <w:r w:rsidR="006A670D" w:rsidRPr="00DC4B28">
        <w:rPr>
          <w:rFonts w:ascii="Times New Roman" w:hAnsi="Times New Roman"/>
          <w:sz w:val="24"/>
          <w:szCs w:val="24"/>
        </w:rPr>
        <w:t xml:space="preserve"> součet kilometrů ujetých při provozování taxislužby za kalendářní měsíc</w:t>
      </w:r>
    </w:p>
    <w:p w:rsidR="00982835" w:rsidRPr="00DC4B28" w:rsidRDefault="00982835" w:rsidP="00A4106D">
      <w:pPr>
        <w:pStyle w:val="Prosttext"/>
        <w:spacing w:before="120" w:after="120"/>
        <w:jc w:val="both"/>
        <w:rPr>
          <w:rFonts w:ascii="Times New Roman" w:hAnsi="Times New Roman"/>
          <w:sz w:val="24"/>
          <w:szCs w:val="24"/>
        </w:rPr>
      </w:pPr>
      <w:r w:rsidRPr="00DC4B28">
        <w:rPr>
          <w:rFonts w:ascii="Times New Roman" w:hAnsi="Times New Roman"/>
          <w:sz w:val="24"/>
          <w:szCs w:val="24"/>
        </w:rPr>
        <w:t>b) součet kilometrů ujetých mimo provozování taxislužby ze dne, k němuž se zaznamenané denní hodnoty o provozu vozidla taxislužby vztahují</w:t>
      </w:r>
    </w:p>
    <w:p w:rsidR="00982835" w:rsidRPr="00DC4B28" w:rsidRDefault="00982835" w:rsidP="00A4106D">
      <w:pPr>
        <w:pStyle w:val="Prosttext"/>
        <w:spacing w:before="120" w:after="120"/>
        <w:jc w:val="both"/>
        <w:rPr>
          <w:rFonts w:ascii="Times New Roman" w:hAnsi="Times New Roman"/>
          <w:sz w:val="24"/>
          <w:szCs w:val="24"/>
        </w:rPr>
      </w:pPr>
      <w:r w:rsidRPr="00DC4B28">
        <w:rPr>
          <w:rFonts w:ascii="Times New Roman" w:hAnsi="Times New Roman"/>
          <w:sz w:val="24"/>
          <w:szCs w:val="24"/>
        </w:rPr>
        <w:t>c)</w:t>
      </w:r>
      <w:r w:rsidR="006A670D" w:rsidRPr="00DC4B28">
        <w:rPr>
          <w:rFonts w:ascii="Times New Roman" w:hAnsi="Times New Roman"/>
          <w:sz w:val="24"/>
          <w:szCs w:val="24"/>
        </w:rPr>
        <w:t xml:space="preserve"> součet kilometrů ujetých mimo provozování taxislužby za poslední týden</w:t>
      </w:r>
    </w:p>
    <w:p w:rsidR="00982835" w:rsidRPr="00DC4B28" w:rsidRDefault="00982835" w:rsidP="00A4106D">
      <w:pPr>
        <w:pStyle w:val="Prosttext"/>
        <w:spacing w:before="120" w:after="120"/>
        <w:jc w:val="both"/>
        <w:rPr>
          <w:rFonts w:ascii="Times New Roman" w:hAnsi="Times New Roman"/>
          <w:b/>
          <w:sz w:val="24"/>
          <w:szCs w:val="24"/>
        </w:rPr>
      </w:pPr>
      <w:r w:rsidRPr="00DC4B28">
        <w:rPr>
          <w:rFonts w:ascii="Times New Roman" w:hAnsi="Times New Roman"/>
          <w:b/>
          <w:sz w:val="24"/>
          <w:szCs w:val="24"/>
        </w:rPr>
        <w:lastRenderedPageBreak/>
        <w:t>10</w:t>
      </w:r>
      <w:r w:rsidR="00A50EBC" w:rsidRPr="00DC4B28">
        <w:rPr>
          <w:rFonts w:ascii="Times New Roman" w:hAnsi="Times New Roman"/>
          <w:b/>
          <w:sz w:val="24"/>
          <w:szCs w:val="24"/>
        </w:rPr>
        <w:t>7</w:t>
      </w:r>
      <w:r w:rsidRPr="00DC4B28">
        <w:rPr>
          <w:rFonts w:ascii="Times New Roman" w:hAnsi="Times New Roman"/>
          <w:b/>
          <w:sz w:val="24"/>
          <w:szCs w:val="24"/>
        </w:rPr>
        <w:t>. Záznam o provozu vozidla taxislužby obsahuje</w:t>
      </w:r>
    </w:p>
    <w:p w:rsidR="00982835" w:rsidRPr="00DC4B28" w:rsidRDefault="00982835" w:rsidP="00A4106D">
      <w:pPr>
        <w:pStyle w:val="Prosttext"/>
        <w:spacing w:before="120" w:after="120"/>
        <w:jc w:val="both"/>
        <w:rPr>
          <w:rFonts w:ascii="Times New Roman" w:hAnsi="Times New Roman"/>
          <w:sz w:val="24"/>
          <w:szCs w:val="24"/>
        </w:rPr>
      </w:pPr>
      <w:r w:rsidRPr="00DC4B28">
        <w:rPr>
          <w:rFonts w:ascii="Times New Roman" w:hAnsi="Times New Roman"/>
          <w:sz w:val="24"/>
          <w:szCs w:val="24"/>
        </w:rPr>
        <w:t>a)</w:t>
      </w:r>
      <w:r w:rsidR="000338B6" w:rsidRPr="00DC4B28">
        <w:rPr>
          <w:rFonts w:ascii="Times New Roman" w:hAnsi="Times New Roman"/>
          <w:sz w:val="24"/>
          <w:szCs w:val="24"/>
        </w:rPr>
        <w:t xml:space="preserve"> datum, k němuž se zaznamenané denní hodnoty o provozu vozidla taxislužby vztahují</w:t>
      </w:r>
      <w:r w:rsidR="00EC4D4D" w:rsidRPr="00DC4B28">
        <w:rPr>
          <w:rFonts w:ascii="Times New Roman" w:hAnsi="Times New Roman"/>
          <w:sz w:val="24"/>
          <w:szCs w:val="24"/>
        </w:rPr>
        <w:t xml:space="preserve"> </w:t>
      </w:r>
    </w:p>
    <w:p w:rsidR="00982835" w:rsidRPr="00DC4B28" w:rsidRDefault="00982835" w:rsidP="00A4106D">
      <w:pPr>
        <w:pStyle w:val="Prosttext"/>
        <w:spacing w:before="120" w:after="120"/>
        <w:jc w:val="both"/>
        <w:rPr>
          <w:rFonts w:ascii="Times New Roman" w:hAnsi="Times New Roman"/>
          <w:sz w:val="24"/>
          <w:szCs w:val="24"/>
        </w:rPr>
      </w:pPr>
      <w:r w:rsidRPr="00DC4B28">
        <w:rPr>
          <w:rFonts w:ascii="Times New Roman" w:hAnsi="Times New Roman"/>
          <w:sz w:val="24"/>
          <w:szCs w:val="24"/>
        </w:rPr>
        <w:t>b)</w:t>
      </w:r>
      <w:r w:rsidR="000338B6" w:rsidRPr="00DC4B28">
        <w:rPr>
          <w:rFonts w:ascii="Times New Roman" w:hAnsi="Times New Roman"/>
          <w:sz w:val="24"/>
          <w:szCs w:val="24"/>
        </w:rPr>
        <w:t xml:space="preserve"> údaje za poslední týden, k němuž se zaznamenané hodnoty o provozu vozidla taxislužby vztahují</w:t>
      </w:r>
    </w:p>
    <w:p w:rsidR="00982835" w:rsidRPr="00DC4B28" w:rsidRDefault="00982835" w:rsidP="00A4106D">
      <w:pPr>
        <w:pStyle w:val="Prosttext"/>
        <w:spacing w:before="120" w:after="120"/>
        <w:jc w:val="both"/>
        <w:rPr>
          <w:rFonts w:ascii="Times New Roman" w:hAnsi="Times New Roman"/>
          <w:sz w:val="24"/>
          <w:szCs w:val="24"/>
        </w:rPr>
      </w:pPr>
      <w:r w:rsidRPr="00DC4B28">
        <w:rPr>
          <w:rFonts w:ascii="Times New Roman" w:hAnsi="Times New Roman"/>
          <w:sz w:val="24"/>
          <w:szCs w:val="24"/>
        </w:rPr>
        <w:t>c)</w:t>
      </w:r>
      <w:r w:rsidR="000338B6" w:rsidRPr="00DC4B28">
        <w:rPr>
          <w:rFonts w:ascii="Times New Roman" w:hAnsi="Times New Roman"/>
          <w:sz w:val="24"/>
          <w:szCs w:val="24"/>
        </w:rPr>
        <w:t xml:space="preserve"> údaje za poslední měsíc, k němuž se zaznamenané denní hodnoty o provozu vozidla taxislužby vztahují</w:t>
      </w:r>
    </w:p>
    <w:p w:rsidR="00982835" w:rsidRPr="00DC4B28" w:rsidRDefault="00982835" w:rsidP="00A4106D">
      <w:pPr>
        <w:pStyle w:val="Prosttext"/>
        <w:spacing w:before="120" w:after="120"/>
        <w:jc w:val="both"/>
        <w:rPr>
          <w:rFonts w:ascii="Times New Roman" w:hAnsi="Times New Roman"/>
          <w:sz w:val="24"/>
          <w:szCs w:val="24"/>
        </w:rPr>
      </w:pPr>
    </w:p>
    <w:p w:rsidR="00982835" w:rsidRPr="00DC4B28" w:rsidRDefault="00982835" w:rsidP="00A4106D">
      <w:pPr>
        <w:pStyle w:val="Prosttext"/>
        <w:spacing w:before="120" w:after="120"/>
        <w:jc w:val="both"/>
        <w:rPr>
          <w:rFonts w:ascii="Times New Roman" w:hAnsi="Times New Roman"/>
          <w:b/>
          <w:sz w:val="24"/>
          <w:szCs w:val="24"/>
        </w:rPr>
      </w:pPr>
      <w:r w:rsidRPr="00DC4B28">
        <w:rPr>
          <w:rFonts w:ascii="Times New Roman" w:hAnsi="Times New Roman"/>
          <w:b/>
          <w:sz w:val="24"/>
          <w:szCs w:val="24"/>
        </w:rPr>
        <w:t>10</w:t>
      </w:r>
      <w:r w:rsidR="00A50EBC" w:rsidRPr="00DC4B28">
        <w:rPr>
          <w:rFonts w:ascii="Times New Roman" w:hAnsi="Times New Roman"/>
          <w:b/>
          <w:sz w:val="24"/>
          <w:szCs w:val="24"/>
        </w:rPr>
        <w:t>8</w:t>
      </w:r>
      <w:r w:rsidRPr="00DC4B28">
        <w:rPr>
          <w:rFonts w:ascii="Times New Roman" w:hAnsi="Times New Roman"/>
          <w:b/>
          <w:sz w:val="24"/>
          <w:szCs w:val="24"/>
        </w:rPr>
        <w:t>. Záznam o provozu vozidla taxislužby obsahuje</w:t>
      </w:r>
    </w:p>
    <w:p w:rsidR="00D826FC" w:rsidRPr="00DC4B28" w:rsidRDefault="00982835" w:rsidP="00A4106D">
      <w:pPr>
        <w:pStyle w:val="Prosttext"/>
        <w:spacing w:before="120" w:after="120"/>
        <w:jc w:val="both"/>
        <w:rPr>
          <w:rFonts w:ascii="Times New Roman" w:hAnsi="Times New Roman"/>
          <w:sz w:val="24"/>
          <w:szCs w:val="24"/>
        </w:rPr>
      </w:pPr>
      <w:r w:rsidRPr="00DC4B28">
        <w:rPr>
          <w:rFonts w:ascii="Times New Roman" w:hAnsi="Times New Roman"/>
          <w:sz w:val="24"/>
          <w:szCs w:val="24"/>
        </w:rPr>
        <w:t>a)</w:t>
      </w:r>
      <w:r w:rsidR="00D826FC" w:rsidRPr="00DC4B28">
        <w:rPr>
          <w:rFonts w:ascii="Times New Roman" w:hAnsi="Times New Roman"/>
          <w:sz w:val="24"/>
          <w:szCs w:val="24"/>
        </w:rPr>
        <w:t xml:space="preserve"> počet přeprav poskytnutých v týdnu, k němuž se zaznamenané denní hodnoty o provozu vozidla taxislužby vztahují</w:t>
      </w:r>
    </w:p>
    <w:p w:rsidR="00D826FC" w:rsidRPr="00DC4B28" w:rsidRDefault="00982835" w:rsidP="00A4106D">
      <w:pPr>
        <w:pStyle w:val="Prosttext"/>
        <w:spacing w:before="120" w:after="120"/>
        <w:jc w:val="both"/>
        <w:rPr>
          <w:rFonts w:ascii="Times New Roman" w:hAnsi="Times New Roman"/>
          <w:sz w:val="24"/>
          <w:szCs w:val="24"/>
        </w:rPr>
      </w:pPr>
      <w:r w:rsidRPr="00DC4B28">
        <w:rPr>
          <w:rFonts w:ascii="Times New Roman" w:hAnsi="Times New Roman"/>
          <w:sz w:val="24"/>
          <w:szCs w:val="24"/>
        </w:rPr>
        <w:t>b)</w:t>
      </w:r>
      <w:r w:rsidR="00D826FC" w:rsidRPr="00DC4B28">
        <w:rPr>
          <w:rFonts w:ascii="Times New Roman" w:hAnsi="Times New Roman"/>
          <w:sz w:val="24"/>
          <w:szCs w:val="24"/>
        </w:rPr>
        <w:t xml:space="preserve"> počet přeprav poskytnutých v měsíci, k němuž se zaznamenané denní hodnoty o provozu vozidla taxislužby vztahují</w:t>
      </w:r>
    </w:p>
    <w:p w:rsidR="00982835" w:rsidRPr="00DC4B28" w:rsidRDefault="00982835" w:rsidP="00A4106D">
      <w:pPr>
        <w:pStyle w:val="Prosttext"/>
        <w:spacing w:before="120" w:after="120"/>
        <w:jc w:val="both"/>
        <w:rPr>
          <w:rFonts w:ascii="Times New Roman" w:hAnsi="Times New Roman"/>
          <w:sz w:val="24"/>
          <w:szCs w:val="24"/>
        </w:rPr>
      </w:pPr>
      <w:r w:rsidRPr="00DC4B28">
        <w:rPr>
          <w:rFonts w:ascii="Times New Roman" w:hAnsi="Times New Roman"/>
          <w:sz w:val="24"/>
          <w:szCs w:val="24"/>
        </w:rPr>
        <w:t>c)</w:t>
      </w:r>
      <w:r w:rsidR="00D826FC" w:rsidRPr="00DC4B28">
        <w:rPr>
          <w:rFonts w:ascii="Times New Roman" w:hAnsi="Times New Roman"/>
          <w:sz w:val="24"/>
          <w:szCs w:val="24"/>
        </w:rPr>
        <w:t xml:space="preserve"> počet přeprav poskytnutých v den, k němuž se zaznamenané denní hodnoty o provozu vozidla taxislužby vztahují</w:t>
      </w:r>
    </w:p>
    <w:p w:rsidR="00F808E0" w:rsidRPr="00DC4B28" w:rsidRDefault="00F808E0" w:rsidP="00A4106D">
      <w:pPr>
        <w:pStyle w:val="Prosttext"/>
        <w:spacing w:before="120" w:after="120"/>
        <w:jc w:val="both"/>
        <w:rPr>
          <w:rFonts w:ascii="Times New Roman" w:hAnsi="Times New Roman"/>
          <w:sz w:val="24"/>
          <w:szCs w:val="24"/>
        </w:rPr>
      </w:pPr>
    </w:p>
    <w:p w:rsidR="00F808E0" w:rsidRPr="00DC4B28" w:rsidRDefault="00F808E0" w:rsidP="00A4106D">
      <w:pPr>
        <w:pStyle w:val="Prosttext"/>
        <w:spacing w:before="120" w:after="120"/>
        <w:jc w:val="both"/>
        <w:rPr>
          <w:rFonts w:ascii="Times New Roman" w:hAnsi="Times New Roman"/>
          <w:b/>
          <w:sz w:val="24"/>
          <w:szCs w:val="24"/>
        </w:rPr>
      </w:pPr>
      <w:r w:rsidRPr="00DC4B28">
        <w:rPr>
          <w:rFonts w:ascii="Times New Roman" w:hAnsi="Times New Roman"/>
          <w:b/>
          <w:sz w:val="24"/>
          <w:szCs w:val="24"/>
        </w:rPr>
        <w:t>10</w:t>
      </w:r>
      <w:r w:rsidR="00A50EBC" w:rsidRPr="00DC4B28">
        <w:rPr>
          <w:rFonts w:ascii="Times New Roman" w:hAnsi="Times New Roman"/>
          <w:b/>
          <w:sz w:val="24"/>
          <w:szCs w:val="24"/>
        </w:rPr>
        <w:t>9</w:t>
      </w:r>
      <w:r w:rsidRPr="00DC4B28">
        <w:rPr>
          <w:rFonts w:ascii="Times New Roman" w:hAnsi="Times New Roman"/>
          <w:b/>
          <w:sz w:val="24"/>
          <w:szCs w:val="24"/>
        </w:rPr>
        <w:t>. Záznam o přepravě obsahuje</w:t>
      </w:r>
    </w:p>
    <w:p w:rsidR="00F808E0" w:rsidRPr="00DC4B28" w:rsidRDefault="00F808E0" w:rsidP="00A4106D">
      <w:pPr>
        <w:pStyle w:val="Prosttext"/>
        <w:spacing w:before="120" w:after="120"/>
        <w:jc w:val="both"/>
        <w:rPr>
          <w:rFonts w:ascii="Times New Roman" w:hAnsi="Times New Roman"/>
          <w:sz w:val="24"/>
          <w:szCs w:val="24"/>
        </w:rPr>
      </w:pPr>
      <w:r w:rsidRPr="00DC4B28">
        <w:rPr>
          <w:rFonts w:ascii="Times New Roman" w:hAnsi="Times New Roman"/>
          <w:sz w:val="24"/>
          <w:szCs w:val="24"/>
        </w:rPr>
        <w:t>a) státní poznávací značku vozidla taxislužby</w:t>
      </w:r>
    </w:p>
    <w:p w:rsidR="00F808E0" w:rsidRPr="00DC4B28" w:rsidRDefault="00F808E0" w:rsidP="00A4106D">
      <w:pPr>
        <w:pStyle w:val="Prosttext"/>
        <w:spacing w:before="120" w:after="120"/>
        <w:jc w:val="both"/>
        <w:rPr>
          <w:rFonts w:ascii="Times New Roman" w:hAnsi="Times New Roman"/>
          <w:sz w:val="24"/>
          <w:szCs w:val="24"/>
        </w:rPr>
      </w:pPr>
      <w:r w:rsidRPr="00DC4B28">
        <w:rPr>
          <w:rFonts w:ascii="Times New Roman" w:hAnsi="Times New Roman"/>
          <w:sz w:val="24"/>
          <w:szCs w:val="24"/>
        </w:rPr>
        <w:t>b) tovární značku vozidla taxislužby</w:t>
      </w:r>
    </w:p>
    <w:p w:rsidR="00F808E0" w:rsidRPr="00DC4B28" w:rsidRDefault="00F808E0" w:rsidP="00A4106D">
      <w:pPr>
        <w:pStyle w:val="Prosttext"/>
        <w:spacing w:before="120" w:after="120"/>
        <w:jc w:val="both"/>
        <w:rPr>
          <w:rFonts w:ascii="Times New Roman" w:hAnsi="Times New Roman"/>
          <w:sz w:val="24"/>
          <w:szCs w:val="24"/>
        </w:rPr>
      </w:pPr>
      <w:r w:rsidRPr="00DC4B28">
        <w:rPr>
          <w:rFonts w:ascii="Times New Roman" w:hAnsi="Times New Roman"/>
          <w:sz w:val="24"/>
          <w:szCs w:val="24"/>
        </w:rPr>
        <w:t>c) typ vozidla taxislužby</w:t>
      </w:r>
    </w:p>
    <w:p w:rsidR="00982835" w:rsidRPr="00DC4B28" w:rsidRDefault="00982835" w:rsidP="00A4106D">
      <w:pPr>
        <w:pStyle w:val="Prosttext"/>
        <w:spacing w:before="120" w:after="120"/>
        <w:jc w:val="both"/>
        <w:rPr>
          <w:rFonts w:ascii="Times New Roman" w:hAnsi="Times New Roman"/>
          <w:sz w:val="24"/>
          <w:szCs w:val="24"/>
        </w:rPr>
      </w:pPr>
    </w:p>
    <w:p w:rsidR="00C02BFC" w:rsidRPr="00DC4B28" w:rsidRDefault="00C02BFC" w:rsidP="00A4106D">
      <w:pPr>
        <w:pStyle w:val="Prosttext"/>
        <w:spacing w:before="120" w:after="120"/>
        <w:jc w:val="both"/>
        <w:rPr>
          <w:rFonts w:ascii="Times New Roman" w:hAnsi="Times New Roman"/>
          <w:b/>
          <w:sz w:val="24"/>
          <w:szCs w:val="24"/>
        </w:rPr>
      </w:pPr>
      <w:r w:rsidRPr="00DC4B28">
        <w:rPr>
          <w:rFonts w:ascii="Times New Roman" w:hAnsi="Times New Roman"/>
          <w:b/>
          <w:sz w:val="24"/>
          <w:szCs w:val="24"/>
        </w:rPr>
        <w:t>1</w:t>
      </w:r>
      <w:r w:rsidR="00A50EBC" w:rsidRPr="00DC4B28">
        <w:rPr>
          <w:rFonts w:ascii="Times New Roman" w:hAnsi="Times New Roman"/>
          <w:b/>
          <w:sz w:val="24"/>
          <w:szCs w:val="24"/>
        </w:rPr>
        <w:t>10</w:t>
      </w:r>
      <w:r w:rsidRPr="00DC4B28">
        <w:rPr>
          <w:rFonts w:ascii="Times New Roman" w:hAnsi="Times New Roman"/>
          <w:b/>
          <w:sz w:val="24"/>
          <w:szCs w:val="24"/>
        </w:rPr>
        <w:t>. Záznam o přepravě obsahuje</w:t>
      </w:r>
    </w:p>
    <w:p w:rsidR="00C02BFC" w:rsidRPr="00DC4B28" w:rsidRDefault="00C02BFC" w:rsidP="00A4106D">
      <w:pPr>
        <w:pStyle w:val="Prosttext"/>
        <w:spacing w:before="120" w:after="120"/>
        <w:jc w:val="both"/>
        <w:rPr>
          <w:rFonts w:ascii="Times New Roman" w:hAnsi="Times New Roman"/>
          <w:sz w:val="24"/>
          <w:szCs w:val="24"/>
        </w:rPr>
      </w:pPr>
      <w:r w:rsidRPr="00DC4B28">
        <w:rPr>
          <w:rFonts w:ascii="Times New Roman" w:hAnsi="Times New Roman"/>
          <w:sz w:val="24"/>
          <w:szCs w:val="24"/>
        </w:rPr>
        <w:t>a) rodné číslo řidiče</w:t>
      </w:r>
    </w:p>
    <w:p w:rsidR="00C02BFC" w:rsidRPr="00DC4B28" w:rsidRDefault="00C02BFC" w:rsidP="00A4106D">
      <w:pPr>
        <w:pStyle w:val="Prosttext"/>
        <w:spacing w:before="120" w:after="120"/>
        <w:jc w:val="both"/>
        <w:rPr>
          <w:rFonts w:ascii="Times New Roman" w:hAnsi="Times New Roman"/>
          <w:sz w:val="24"/>
          <w:szCs w:val="24"/>
        </w:rPr>
      </w:pPr>
      <w:r w:rsidRPr="00DC4B28">
        <w:rPr>
          <w:rFonts w:ascii="Times New Roman" w:hAnsi="Times New Roman"/>
          <w:sz w:val="24"/>
          <w:szCs w:val="24"/>
        </w:rPr>
        <w:t>b) jméno, popřípadě jména, a příjmení řidiče</w:t>
      </w:r>
    </w:p>
    <w:p w:rsidR="00C02BFC" w:rsidRPr="00DC4B28" w:rsidRDefault="00C02BFC" w:rsidP="00A4106D">
      <w:pPr>
        <w:pStyle w:val="Prosttext"/>
        <w:spacing w:before="120" w:after="120"/>
        <w:jc w:val="both"/>
        <w:rPr>
          <w:rFonts w:ascii="Times New Roman" w:hAnsi="Times New Roman"/>
          <w:sz w:val="24"/>
          <w:szCs w:val="24"/>
        </w:rPr>
      </w:pPr>
      <w:r w:rsidRPr="00DC4B28">
        <w:rPr>
          <w:rFonts w:ascii="Times New Roman" w:hAnsi="Times New Roman"/>
          <w:sz w:val="24"/>
          <w:szCs w:val="24"/>
        </w:rPr>
        <w:t>c) adresa místa trvalého pobytu řidiče</w:t>
      </w:r>
    </w:p>
    <w:p w:rsidR="00CF1A0D" w:rsidRPr="00DC4B28" w:rsidRDefault="00CF1A0D" w:rsidP="00A4106D">
      <w:pPr>
        <w:spacing w:before="120" w:after="120"/>
        <w:jc w:val="both"/>
        <w:rPr>
          <w:b/>
        </w:rPr>
      </w:pPr>
      <w:r w:rsidRPr="00DC4B28">
        <w:rPr>
          <w:b/>
        </w:rPr>
        <w:t>1</w:t>
      </w:r>
      <w:r w:rsidR="00A50EBC" w:rsidRPr="00DC4B28">
        <w:rPr>
          <w:b/>
        </w:rPr>
        <w:t>11</w:t>
      </w:r>
      <w:r w:rsidRPr="00DC4B28">
        <w:rPr>
          <w:b/>
        </w:rPr>
        <w:t>. Kdo je podle zákona o silniční dopravě dopravcem? </w:t>
      </w:r>
    </w:p>
    <w:p w:rsidR="00CF1A0D" w:rsidRPr="00DC4B28" w:rsidRDefault="00CF1A0D" w:rsidP="00A4106D">
      <w:pPr>
        <w:spacing w:before="120" w:after="120"/>
        <w:jc w:val="both"/>
      </w:pPr>
      <w:r w:rsidRPr="00DC4B28">
        <w:t>a) fyzická nebo právnická osoba, která je majitelem silničního nákladního vozidla nebo autobusu</w:t>
      </w:r>
    </w:p>
    <w:p w:rsidR="00A81985" w:rsidRPr="00DC4B28" w:rsidRDefault="00CF1A0D" w:rsidP="00A4106D">
      <w:pPr>
        <w:spacing w:before="120" w:after="120"/>
        <w:jc w:val="both"/>
      </w:pPr>
      <w:r w:rsidRPr="00DC4B28">
        <w:t>b) fyzická nebo právnická osoba provozující silniční dopravu</w:t>
      </w:r>
    </w:p>
    <w:p w:rsidR="00CF1A0D" w:rsidRPr="00DC4B28" w:rsidRDefault="00CF1A0D" w:rsidP="00A4106D">
      <w:pPr>
        <w:spacing w:before="120" w:after="120"/>
        <w:jc w:val="both"/>
      </w:pPr>
      <w:r w:rsidRPr="00DC4B28">
        <w:t>c) fyzická nebo právnická osoba, která požádala o vydání koncese</w:t>
      </w:r>
    </w:p>
    <w:p w:rsidR="00CF1A0D" w:rsidRPr="00DC4B28" w:rsidRDefault="00CF1A0D" w:rsidP="00A4106D">
      <w:pPr>
        <w:spacing w:before="120" w:after="120"/>
        <w:jc w:val="both"/>
      </w:pPr>
    </w:p>
    <w:p w:rsidR="00CF1A0D" w:rsidRPr="00DC4B28" w:rsidRDefault="00CF1A0D" w:rsidP="00A4106D">
      <w:pPr>
        <w:pStyle w:val="Zkladntextodsazen2"/>
        <w:spacing w:before="120" w:after="120"/>
        <w:ind w:left="0" w:firstLine="0"/>
        <w:rPr>
          <w:szCs w:val="24"/>
        </w:rPr>
      </w:pPr>
      <w:r w:rsidRPr="00DC4B28">
        <w:rPr>
          <w:szCs w:val="24"/>
        </w:rPr>
        <w:t>11</w:t>
      </w:r>
      <w:r w:rsidR="00A50EBC" w:rsidRPr="00DC4B28">
        <w:rPr>
          <w:szCs w:val="24"/>
        </w:rPr>
        <w:t>2</w:t>
      </w:r>
      <w:r w:rsidRPr="00DC4B28">
        <w:rPr>
          <w:szCs w:val="24"/>
        </w:rPr>
        <w:t>.</w:t>
      </w:r>
      <w:r w:rsidRPr="00DC4B28">
        <w:rPr>
          <w:b w:val="0"/>
          <w:szCs w:val="24"/>
        </w:rPr>
        <w:t xml:space="preserve"> </w:t>
      </w:r>
      <w:r w:rsidRPr="00DC4B28">
        <w:rPr>
          <w:szCs w:val="24"/>
        </w:rPr>
        <w:t>Jakou pokutu může uložit dopravní úřad nebo Ministerstvo dopravy dopravci, který neumožní výkon státního odborného dozoru a vrchního státního dozoru?</w:t>
      </w:r>
    </w:p>
    <w:p w:rsidR="00CF1A0D" w:rsidRPr="00DC4B28" w:rsidRDefault="00CF1A0D" w:rsidP="00A4106D">
      <w:pPr>
        <w:spacing w:before="120" w:after="120"/>
        <w:jc w:val="both"/>
      </w:pPr>
      <w:r w:rsidRPr="00DC4B28">
        <w:t>a) do výše 100 000 Kč</w:t>
      </w:r>
    </w:p>
    <w:p w:rsidR="00CF1A0D" w:rsidRPr="00DC4B28" w:rsidRDefault="00CF1A0D" w:rsidP="00A4106D">
      <w:pPr>
        <w:spacing w:before="120" w:after="120"/>
        <w:jc w:val="both"/>
        <w:rPr>
          <w:color w:val="FF0000"/>
        </w:rPr>
      </w:pPr>
      <w:r w:rsidRPr="00DC4B28">
        <w:t>b) do výše 750 000 Kč</w:t>
      </w:r>
      <w:r w:rsidR="00EC4D4D" w:rsidRPr="00DC4B28">
        <w:rPr>
          <w:color w:val="FF0000"/>
        </w:rPr>
        <w:t xml:space="preserve"> </w:t>
      </w:r>
    </w:p>
    <w:p w:rsidR="00CF1A0D" w:rsidRPr="00DC4B28" w:rsidRDefault="00CF1A0D" w:rsidP="00A4106D">
      <w:pPr>
        <w:spacing w:before="120" w:after="120"/>
        <w:jc w:val="both"/>
      </w:pPr>
      <w:r w:rsidRPr="00DC4B28">
        <w:t>c) do výše 500 000 Kč</w:t>
      </w:r>
    </w:p>
    <w:p w:rsidR="00CF1A0D" w:rsidRPr="00DC4B28" w:rsidRDefault="00CF1A0D" w:rsidP="00A4106D">
      <w:pPr>
        <w:spacing w:before="120" w:after="120"/>
        <w:jc w:val="both"/>
      </w:pPr>
    </w:p>
    <w:p w:rsidR="00DC4B28" w:rsidRPr="00DC4B28" w:rsidRDefault="00DC4B28" w:rsidP="00A4106D">
      <w:pPr>
        <w:spacing w:before="120" w:after="120"/>
        <w:jc w:val="both"/>
      </w:pPr>
    </w:p>
    <w:p w:rsidR="002604F8" w:rsidRPr="00DC4B28" w:rsidRDefault="002604F8" w:rsidP="00A4106D">
      <w:pPr>
        <w:spacing w:before="120" w:after="120"/>
        <w:jc w:val="both"/>
        <w:rPr>
          <w:b/>
        </w:rPr>
      </w:pPr>
      <w:r w:rsidRPr="00DC4B28">
        <w:rPr>
          <w:b/>
        </w:rPr>
        <w:lastRenderedPageBreak/>
        <w:t>11</w:t>
      </w:r>
      <w:r w:rsidR="00A50EBC" w:rsidRPr="00DC4B28">
        <w:rPr>
          <w:b/>
        </w:rPr>
        <w:t>3</w:t>
      </w:r>
      <w:r w:rsidRPr="00DC4B28">
        <w:rPr>
          <w:b/>
        </w:rPr>
        <w:t>.</w:t>
      </w:r>
      <w:r w:rsidRPr="00DC4B28">
        <w:t xml:space="preserve"> </w:t>
      </w:r>
      <w:r w:rsidRPr="00DC4B28">
        <w:rPr>
          <w:b/>
        </w:rPr>
        <w:t xml:space="preserve">Zákon o silniční dopravě se nevztahuje </w:t>
      </w:r>
      <w:proofErr w:type="gramStart"/>
      <w:r w:rsidRPr="00DC4B28">
        <w:rPr>
          <w:b/>
        </w:rPr>
        <w:t>na</w:t>
      </w:r>
      <w:proofErr w:type="gramEnd"/>
      <w:r w:rsidRPr="00DC4B28">
        <w:rPr>
          <w:b/>
        </w:rPr>
        <w:t xml:space="preserve"> </w:t>
      </w:r>
    </w:p>
    <w:p w:rsidR="002604F8" w:rsidRPr="00DC4B28" w:rsidRDefault="002604F8" w:rsidP="00A4106D">
      <w:pPr>
        <w:spacing w:before="120" w:after="120"/>
        <w:jc w:val="both"/>
        <w:rPr>
          <w:color w:val="FF0000"/>
        </w:rPr>
      </w:pPr>
      <w:r w:rsidRPr="00DC4B28">
        <w:t>a) provozování silniční dopravy pro soukromé potřeby fyzické osoby - provozovatele vozidla, členů jeho domácnosti a jiných osob, pokud není prováděna za úplatu</w:t>
      </w:r>
      <w:r w:rsidR="00EC4D4D" w:rsidRPr="00DC4B28">
        <w:rPr>
          <w:color w:val="FF0000"/>
        </w:rPr>
        <w:t xml:space="preserve"> </w:t>
      </w:r>
    </w:p>
    <w:p w:rsidR="002604F8" w:rsidRPr="00DC4B28" w:rsidRDefault="002604F8" w:rsidP="00A4106D">
      <w:pPr>
        <w:spacing w:before="120" w:after="120"/>
        <w:jc w:val="both"/>
      </w:pPr>
      <w:r w:rsidRPr="00DC4B28">
        <w:t>b) provozování silniční dopravy silničními motorovými vozidly prováděné pro vlastní a cizí potřeby za účelem podnikání</w:t>
      </w:r>
    </w:p>
    <w:p w:rsidR="002604F8" w:rsidRPr="00DC4B28" w:rsidRDefault="002604F8" w:rsidP="00A4106D">
      <w:pPr>
        <w:spacing w:before="120" w:after="120"/>
        <w:jc w:val="both"/>
      </w:pPr>
      <w:r w:rsidRPr="00DC4B28">
        <w:t>c) na veškerou silniční dopravu nebezpečných věcí po dálnicích, silnicích, místních komunikacích a veřejně přístupných účelových komunikacích a volném terénu</w:t>
      </w:r>
    </w:p>
    <w:p w:rsidR="002604F8" w:rsidRPr="00DC4B28" w:rsidRDefault="002604F8" w:rsidP="00A4106D">
      <w:pPr>
        <w:spacing w:before="120" w:after="120"/>
        <w:jc w:val="both"/>
      </w:pPr>
    </w:p>
    <w:p w:rsidR="002604F8" w:rsidRPr="00DC4B28" w:rsidRDefault="002604F8" w:rsidP="00A4106D">
      <w:pPr>
        <w:spacing w:before="120" w:after="120"/>
        <w:jc w:val="both"/>
        <w:rPr>
          <w:b/>
        </w:rPr>
      </w:pPr>
      <w:r w:rsidRPr="00DC4B28">
        <w:rPr>
          <w:b/>
        </w:rPr>
        <w:t>11</w:t>
      </w:r>
      <w:r w:rsidR="00A50EBC" w:rsidRPr="00DC4B28">
        <w:rPr>
          <w:b/>
        </w:rPr>
        <w:t>4</w:t>
      </w:r>
      <w:r w:rsidRPr="00DC4B28">
        <w:rPr>
          <w:b/>
        </w:rPr>
        <w:t>. Kdo je podnikatel v silniční dopravě?</w:t>
      </w:r>
    </w:p>
    <w:p w:rsidR="002604F8" w:rsidRPr="00DC4B28" w:rsidRDefault="002604F8" w:rsidP="00A4106D">
      <w:pPr>
        <w:spacing w:before="120" w:after="120"/>
        <w:jc w:val="both"/>
        <w:rPr>
          <w:color w:val="FF0000"/>
        </w:rPr>
      </w:pPr>
      <w:r w:rsidRPr="00DC4B28">
        <w:t>a) tuzemský dopravce provozující silniční dopravu pro cizí potřeby</w:t>
      </w:r>
      <w:r w:rsidR="00EC4D4D" w:rsidRPr="00DC4B28">
        <w:t xml:space="preserve"> </w:t>
      </w:r>
    </w:p>
    <w:p w:rsidR="002604F8" w:rsidRPr="00DC4B28" w:rsidRDefault="002604F8" w:rsidP="00A4106D">
      <w:pPr>
        <w:spacing w:before="120" w:after="120"/>
        <w:jc w:val="both"/>
      </w:pPr>
      <w:r w:rsidRPr="00DC4B28">
        <w:t>b) fyzická osoba provozující silniční dopravu pro vlastní potřeby</w:t>
      </w:r>
    </w:p>
    <w:p w:rsidR="002604F8" w:rsidRPr="00DC4B28" w:rsidRDefault="002604F8" w:rsidP="00A4106D">
      <w:pPr>
        <w:spacing w:before="120" w:after="120"/>
        <w:jc w:val="both"/>
      </w:pPr>
      <w:r w:rsidRPr="00DC4B28">
        <w:t>c) právnická osoba provozující dopravu</w:t>
      </w:r>
    </w:p>
    <w:p w:rsidR="002604F8" w:rsidRPr="00DC4B28" w:rsidRDefault="002604F8" w:rsidP="00A4106D">
      <w:pPr>
        <w:spacing w:before="120" w:after="120"/>
        <w:jc w:val="both"/>
      </w:pPr>
    </w:p>
    <w:p w:rsidR="002604F8" w:rsidRPr="00DC4B28" w:rsidRDefault="002604F8" w:rsidP="00A4106D">
      <w:pPr>
        <w:spacing w:before="120" w:after="120"/>
        <w:jc w:val="both"/>
        <w:rPr>
          <w:b/>
        </w:rPr>
      </w:pPr>
      <w:r w:rsidRPr="00DC4B28">
        <w:rPr>
          <w:b/>
        </w:rPr>
        <w:t>11</w:t>
      </w:r>
      <w:r w:rsidR="00A50EBC" w:rsidRPr="00DC4B28">
        <w:rPr>
          <w:b/>
        </w:rPr>
        <w:t>5</w:t>
      </w:r>
      <w:r w:rsidRPr="00DC4B28">
        <w:rPr>
          <w:b/>
        </w:rPr>
        <w:t>.</w:t>
      </w:r>
      <w:r w:rsidR="00586334" w:rsidRPr="00DC4B28">
        <w:rPr>
          <w:b/>
        </w:rPr>
        <w:t xml:space="preserve"> V žádosti o zařazení vozidla do evidence vozidel taxislužby dopravce uvede</w:t>
      </w:r>
    </w:p>
    <w:p w:rsidR="00586334" w:rsidRPr="00DC4B28" w:rsidRDefault="00586334" w:rsidP="00A4106D">
      <w:pPr>
        <w:spacing w:before="120" w:after="120"/>
        <w:jc w:val="both"/>
      </w:pPr>
      <w:r w:rsidRPr="00DC4B28">
        <w:t>a) údaje o vozidle, obchodní firmu, popřípadě název, sídlo, identifikační číslo provozovatele taxislužby, je-li provozovatelem taxislužby právnická osoba, nebo obchodní firmu, popřípadě jméno a příjmení, případně odlišující dodatek, adresu místa trvalého pobytu, a identifikační číslo fyzické osoby, je-li provozovatelem taxislužby fyzická osoba,</w:t>
      </w:r>
    </w:p>
    <w:p w:rsidR="00586334" w:rsidRPr="00DC4B28" w:rsidRDefault="00586334" w:rsidP="00A4106D">
      <w:pPr>
        <w:spacing w:before="120" w:after="120"/>
        <w:jc w:val="both"/>
        <w:rPr>
          <w:color w:val="FF0000"/>
        </w:rPr>
      </w:pPr>
      <w:r w:rsidRPr="00DC4B28">
        <w:t xml:space="preserve">b) státní poznávací značku, tovární značku a obchodní označení vozidla, typ a výrobní číslo taxametru a výrobní číslo paměťové jednotky taxametru, který bude ve vozidle při provozování taxislužby užíván, případně uvede, že vozidlo taxislužby nebude vybaveno taxametrem a tímto vozidlem bude poskytovat přepravu výhradně na základě předchozí písemné smlouvy </w:t>
      </w:r>
    </w:p>
    <w:p w:rsidR="00586334" w:rsidRPr="00DC4B28" w:rsidRDefault="00586334" w:rsidP="00586334">
      <w:pPr>
        <w:spacing w:before="120" w:after="120"/>
        <w:jc w:val="both"/>
      </w:pPr>
      <w:r w:rsidRPr="00DC4B28">
        <w:t xml:space="preserve">c) </w:t>
      </w:r>
      <w:r w:rsidR="00810F87" w:rsidRPr="00DC4B28">
        <w:t>registrační značku</w:t>
      </w:r>
      <w:r w:rsidRPr="00DC4B28">
        <w:t>, tovární značku, obchodní označení, rok výroby</w:t>
      </w:r>
      <w:r w:rsidR="00810F87" w:rsidRPr="00DC4B28">
        <w:t xml:space="preserve"> a</w:t>
      </w:r>
      <w:r w:rsidRPr="00DC4B28">
        <w:t xml:space="preserve"> barvu vozidla, </w:t>
      </w:r>
      <w:r w:rsidR="00C33774" w:rsidRPr="00DC4B28">
        <w:t xml:space="preserve">typ a výrobní číslo taxametru, </w:t>
      </w:r>
      <w:r w:rsidRPr="00DC4B28">
        <w:t xml:space="preserve">datum, k němuž má být vozidlo zařazeno </w:t>
      </w:r>
      <w:r w:rsidR="00C33774" w:rsidRPr="00DC4B28">
        <w:t xml:space="preserve">do evidence vozidel taxislužby a </w:t>
      </w:r>
      <w:r w:rsidRPr="00DC4B28">
        <w:t>kopii dokladu o kategorii vozidla podle zvláštního právního předpisu</w:t>
      </w:r>
    </w:p>
    <w:p w:rsidR="00C33774" w:rsidRPr="00DC4B28" w:rsidRDefault="00C33774" w:rsidP="00586334">
      <w:pPr>
        <w:spacing w:before="120" w:after="120"/>
        <w:jc w:val="both"/>
        <w:rPr>
          <w:b/>
        </w:rPr>
      </w:pPr>
      <w:r w:rsidRPr="00DC4B28">
        <w:rPr>
          <w:b/>
        </w:rPr>
        <w:t>11</w:t>
      </w:r>
      <w:r w:rsidR="00A50EBC" w:rsidRPr="00DC4B28">
        <w:rPr>
          <w:b/>
        </w:rPr>
        <w:t>6</w:t>
      </w:r>
      <w:r w:rsidRPr="00DC4B28">
        <w:rPr>
          <w:b/>
        </w:rPr>
        <w:t xml:space="preserve">. </w:t>
      </w:r>
      <w:r w:rsidR="00D03205" w:rsidRPr="00DC4B28">
        <w:rPr>
          <w:b/>
        </w:rPr>
        <w:t>Jaké údaje, pokud nebyly vytištěny tiskárnou taxametru, musí řidič doplnit do dokladu o zaplacení jízdného ručně?</w:t>
      </w:r>
    </w:p>
    <w:p w:rsidR="00C33774" w:rsidRPr="00DC4B28" w:rsidRDefault="00D03205" w:rsidP="00586334">
      <w:pPr>
        <w:spacing w:before="120" w:after="120"/>
        <w:jc w:val="both"/>
      </w:pPr>
      <w:r w:rsidRPr="00DC4B28">
        <w:t xml:space="preserve">a) </w:t>
      </w:r>
      <w:r w:rsidR="00382B7D" w:rsidRPr="00DC4B28">
        <w:t>čas zahájení a čas ukončení přepravy</w:t>
      </w:r>
    </w:p>
    <w:p w:rsidR="00D03205" w:rsidRPr="00DC4B28" w:rsidRDefault="00D03205" w:rsidP="00586334">
      <w:pPr>
        <w:spacing w:before="120" w:after="120"/>
        <w:jc w:val="both"/>
      </w:pPr>
      <w:r w:rsidRPr="00DC4B28">
        <w:t>b)</w:t>
      </w:r>
      <w:r w:rsidR="00382B7D" w:rsidRPr="00DC4B28">
        <w:t xml:space="preserve"> cenu za poskytnutou přepravu</w:t>
      </w:r>
    </w:p>
    <w:p w:rsidR="00382B7D" w:rsidRPr="00586334" w:rsidRDefault="00D03205" w:rsidP="00A81985">
      <w:pPr>
        <w:spacing w:before="120" w:after="120"/>
        <w:jc w:val="both"/>
      </w:pPr>
      <w:r w:rsidRPr="00DC4B28">
        <w:t>c) výchozí a cílové místo</w:t>
      </w:r>
      <w:r w:rsidR="00382B7D" w:rsidRPr="00DC4B28">
        <w:t xml:space="preserve"> přepravy</w:t>
      </w:r>
      <w:r w:rsidR="00A76545" w:rsidRPr="00DC4B28">
        <w:t xml:space="preserve"> a podpis řidiče</w:t>
      </w:r>
      <w:r w:rsidR="00EC4D4D">
        <w:rPr>
          <w:color w:val="FF0000"/>
        </w:rPr>
        <w:t xml:space="preserve"> </w:t>
      </w:r>
    </w:p>
    <w:p w:rsidR="00CF1A0D" w:rsidRPr="00A4106D" w:rsidRDefault="00CF1A0D" w:rsidP="00A4106D">
      <w:pPr>
        <w:spacing w:before="120" w:after="120"/>
        <w:jc w:val="both"/>
      </w:pPr>
    </w:p>
    <w:p w:rsidR="00CF1A0D" w:rsidRPr="00A4106D" w:rsidRDefault="00CF1A0D" w:rsidP="00A4106D">
      <w:pPr>
        <w:spacing w:before="120" w:after="120"/>
        <w:jc w:val="both"/>
      </w:pPr>
      <w:r w:rsidRPr="00A4106D">
        <w:t xml:space="preserve"> </w:t>
      </w:r>
    </w:p>
    <w:p w:rsidR="00CF1A0D" w:rsidRPr="00A4106D" w:rsidRDefault="00CF1A0D" w:rsidP="00A4106D">
      <w:pPr>
        <w:pStyle w:val="Prosttext"/>
        <w:spacing w:before="120" w:after="120"/>
        <w:jc w:val="both"/>
        <w:rPr>
          <w:rFonts w:ascii="Times New Roman" w:hAnsi="Times New Roman"/>
          <w:sz w:val="24"/>
          <w:szCs w:val="24"/>
        </w:rPr>
      </w:pPr>
    </w:p>
    <w:p w:rsidR="003F3077" w:rsidRPr="00A4106D" w:rsidRDefault="003F3077" w:rsidP="00A4106D">
      <w:pPr>
        <w:pStyle w:val="Prosttext"/>
        <w:spacing w:before="120" w:after="120"/>
        <w:jc w:val="both"/>
        <w:rPr>
          <w:rFonts w:ascii="Times New Roman" w:hAnsi="Times New Roman"/>
          <w:sz w:val="24"/>
          <w:szCs w:val="24"/>
        </w:rPr>
      </w:pPr>
    </w:p>
    <w:sectPr w:rsidR="003F3077" w:rsidRPr="00A4106D" w:rsidSect="00B76CA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14A" w:rsidRDefault="0076314A" w:rsidP="00DA4901">
      <w:r>
        <w:separator/>
      </w:r>
    </w:p>
  </w:endnote>
  <w:endnote w:type="continuationSeparator" w:id="0">
    <w:p w:rsidR="0076314A" w:rsidRDefault="0076314A" w:rsidP="00DA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901" w:rsidRDefault="00DA490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901" w:rsidRDefault="00DA490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901" w:rsidRDefault="00DA490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14A" w:rsidRDefault="0076314A" w:rsidP="00DA4901">
      <w:r>
        <w:separator/>
      </w:r>
    </w:p>
  </w:footnote>
  <w:footnote w:type="continuationSeparator" w:id="0">
    <w:p w:rsidR="0076314A" w:rsidRDefault="0076314A" w:rsidP="00DA4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901" w:rsidRDefault="00DA490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901" w:rsidRDefault="00DA4901" w:rsidP="00DA4901">
    <w:pPr>
      <w:pStyle w:val="Zhlav"/>
    </w:pPr>
    <w:r>
      <w:t xml:space="preserve">Otázky platné od </w:t>
    </w:r>
    <w:proofErr w:type="gramStart"/>
    <w:r>
      <w:t>1.1.2014</w:t>
    </w:r>
    <w:proofErr w:type="gramEnd"/>
  </w:p>
  <w:p w:rsidR="00DA4901" w:rsidRDefault="00DA4901">
    <w:pPr>
      <w:pStyle w:val="Zhlav"/>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901" w:rsidRDefault="00DA490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094E"/>
    <w:multiLevelType w:val="hybridMultilevel"/>
    <w:tmpl w:val="486233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161761"/>
    <w:multiLevelType w:val="hybridMultilevel"/>
    <w:tmpl w:val="99524B5E"/>
    <w:lvl w:ilvl="0" w:tplc="7898DC96">
      <w:start w:val="1"/>
      <w:numFmt w:val="lowerLetter"/>
      <w:lvlText w:val="%1)"/>
      <w:lvlJc w:val="left"/>
      <w:pPr>
        <w:tabs>
          <w:tab w:val="num" w:pos="643"/>
        </w:tabs>
        <w:ind w:left="643" w:hanging="283"/>
      </w:pPr>
      <w:rPr>
        <w:rFonts w:cs="Times New Roman" w:hint="default"/>
      </w:rPr>
    </w:lvl>
    <w:lvl w:ilvl="1" w:tplc="04050019">
      <w:start w:val="1"/>
      <w:numFmt w:val="lowerLetter"/>
      <w:lvlText w:val="%2."/>
      <w:lvlJc w:val="left"/>
      <w:pPr>
        <w:tabs>
          <w:tab w:val="num" w:pos="1403"/>
        </w:tabs>
        <w:ind w:left="1403" w:hanging="360"/>
      </w:pPr>
      <w:rPr>
        <w:rFonts w:cs="Times New Roman"/>
      </w:rPr>
    </w:lvl>
    <w:lvl w:ilvl="2" w:tplc="0405001B">
      <w:start w:val="1"/>
      <w:numFmt w:val="lowerRoman"/>
      <w:lvlText w:val="%3."/>
      <w:lvlJc w:val="right"/>
      <w:pPr>
        <w:tabs>
          <w:tab w:val="num" w:pos="2123"/>
        </w:tabs>
        <w:ind w:left="2123" w:hanging="180"/>
      </w:pPr>
      <w:rPr>
        <w:rFonts w:cs="Times New Roman"/>
      </w:rPr>
    </w:lvl>
    <w:lvl w:ilvl="3" w:tplc="0405000F" w:tentative="1">
      <w:start w:val="1"/>
      <w:numFmt w:val="decimal"/>
      <w:lvlText w:val="%4."/>
      <w:lvlJc w:val="left"/>
      <w:pPr>
        <w:tabs>
          <w:tab w:val="num" w:pos="2843"/>
        </w:tabs>
        <w:ind w:left="2843" w:hanging="360"/>
      </w:pPr>
      <w:rPr>
        <w:rFonts w:cs="Times New Roman"/>
      </w:rPr>
    </w:lvl>
    <w:lvl w:ilvl="4" w:tplc="04050019" w:tentative="1">
      <w:start w:val="1"/>
      <w:numFmt w:val="lowerLetter"/>
      <w:lvlText w:val="%5."/>
      <w:lvlJc w:val="left"/>
      <w:pPr>
        <w:tabs>
          <w:tab w:val="num" w:pos="3563"/>
        </w:tabs>
        <w:ind w:left="3563" w:hanging="360"/>
      </w:pPr>
      <w:rPr>
        <w:rFonts w:cs="Times New Roman"/>
      </w:rPr>
    </w:lvl>
    <w:lvl w:ilvl="5" w:tplc="0405001B" w:tentative="1">
      <w:start w:val="1"/>
      <w:numFmt w:val="lowerRoman"/>
      <w:lvlText w:val="%6."/>
      <w:lvlJc w:val="right"/>
      <w:pPr>
        <w:tabs>
          <w:tab w:val="num" w:pos="4283"/>
        </w:tabs>
        <w:ind w:left="4283" w:hanging="180"/>
      </w:pPr>
      <w:rPr>
        <w:rFonts w:cs="Times New Roman"/>
      </w:rPr>
    </w:lvl>
    <w:lvl w:ilvl="6" w:tplc="0405000F" w:tentative="1">
      <w:start w:val="1"/>
      <w:numFmt w:val="decimal"/>
      <w:lvlText w:val="%7."/>
      <w:lvlJc w:val="left"/>
      <w:pPr>
        <w:tabs>
          <w:tab w:val="num" w:pos="5003"/>
        </w:tabs>
        <w:ind w:left="5003" w:hanging="360"/>
      </w:pPr>
      <w:rPr>
        <w:rFonts w:cs="Times New Roman"/>
      </w:rPr>
    </w:lvl>
    <w:lvl w:ilvl="7" w:tplc="04050019" w:tentative="1">
      <w:start w:val="1"/>
      <w:numFmt w:val="lowerLetter"/>
      <w:lvlText w:val="%8."/>
      <w:lvlJc w:val="left"/>
      <w:pPr>
        <w:tabs>
          <w:tab w:val="num" w:pos="5723"/>
        </w:tabs>
        <w:ind w:left="5723" w:hanging="360"/>
      </w:pPr>
      <w:rPr>
        <w:rFonts w:cs="Times New Roman"/>
      </w:rPr>
    </w:lvl>
    <w:lvl w:ilvl="8" w:tplc="0405001B" w:tentative="1">
      <w:start w:val="1"/>
      <w:numFmt w:val="lowerRoman"/>
      <w:lvlText w:val="%9."/>
      <w:lvlJc w:val="right"/>
      <w:pPr>
        <w:tabs>
          <w:tab w:val="num" w:pos="6443"/>
        </w:tabs>
        <w:ind w:left="6443" w:hanging="180"/>
      </w:pPr>
      <w:rPr>
        <w:rFonts w:cs="Times New Roman"/>
      </w:rPr>
    </w:lvl>
  </w:abstractNum>
  <w:abstractNum w:abstractNumId="2">
    <w:nsid w:val="10B65073"/>
    <w:multiLevelType w:val="hybridMultilevel"/>
    <w:tmpl w:val="16E83F58"/>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7610DBA"/>
    <w:multiLevelType w:val="hybridMultilevel"/>
    <w:tmpl w:val="7E5AD5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B943E8E"/>
    <w:multiLevelType w:val="hybridMultilevel"/>
    <w:tmpl w:val="619CF7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C5222B7"/>
    <w:multiLevelType w:val="singleLevel"/>
    <w:tmpl w:val="04050017"/>
    <w:lvl w:ilvl="0">
      <w:start w:val="1"/>
      <w:numFmt w:val="lowerLetter"/>
      <w:lvlText w:val="%1)"/>
      <w:lvlJc w:val="left"/>
      <w:pPr>
        <w:tabs>
          <w:tab w:val="num" w:pos="360"/>
        </w:tabs>
        <w:ind w:left="360" w:hanging="360"/>
      </w:pPr>
    </w:lvl>
  </w:abstractNum>
  <w:abstractNum w:abstractNumId="6">
    <w:nsid w:val="2F504540"/>
    <w:multiLevelType w:val="hybridMultilevel"/>
    <w:tmpl w:val="D102D3E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37241B06"/>
    <w:multiLevelType w:val="singleLevel"/>
    <w:tmpl w:val="04050017"/>
    <w:lvl w:ilvl="0">
      <w:start w:val="1"/>
      <w:numFmt w:val="lowerLetter"/>
      <w:lvlText w:val="%1)"/>
      <w:lvlJc w:val="left"/>
      <w:pPr>
        <w:tabs>
          <w:tab w:val="num" w:pos="360"/>
        </w:tabs>
        <w:ind w:left="360" w:hanging="360"/>
      </w:pPr>
    </w:lvl>
  </w:abstractNum>
  <w:abstractNum w:abstractNumId="8">
    <w:nsid w:val="41481B98"/>
    <w:multiLevelType w:val="hybridMultilevel"/>
    <w:tmpl w:val="D702E3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3B738B9"/>
    <w:multiLevelType w:val="hybridMultilevel"/>
    <w:tmpl w:val="341C8E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F69715B"/>
    <w:multiLevelType w:val="hybridMultilevel"/>
    <w:tmpl w:val="1E9CCAEA"/>
    <w:lvl w:ilvl="0" w:tplc="04050017">
      <w:start w:val="1"/>
      <w:numFmt w:val="lowerLetter"/>
      <w:pStyle w:val="Textodstavce"/>
      <w:lvlText w:val="%1)"/>
      <w:lvlJc w:val="left"/>
      <w:pPr>
        <w:ind w:left="720" w:hanging="360"/>
      </w:pPr>
      <w:rPr>
        <w:rFonts w:hint="default"/>
      </w:rPr>
    </w:lvl>
    <w:lvl w:ilvl="1" w:tplc="04050019" w:tentative="1">
      <w:start w:val="1"/>
      <w:numFmt w:val="lowerLetter"/>
      <w:pStyle w:val="Textpsmene"/>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63356A7"/>
    <w:multiLevelType w:val="hybridMultilevel"/>
    <w:tmpl w:val="D12051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6AF6FB2"/>
    <w:multiLevelType w:val="hybridMultilevel"/>
    <w:tmpl w:val="540E0310"/>
    <w:lvl w:ilvl="0" w:tplc="FFFFFFFF">
      <w:start w:val="1"/>
      <w:numFmt w:val="lowerLetter"/>
      <w:lvlText w:val="%1)"/>
      <w:lvlJc w:val="left"/>
      <w:pPr>
        <w:tabs>
          <w:tab w:val="num" w:pos="700"/>
        </w:tabs>
        <w:ind w:left="700" w:hanging="360"/>
      </w:pPr>
      <w:rPr>
        <w:i w:val="0"/>
      </w:rPr>
    </w:lvl>
    <w:lvl w:ilvl="1" w:tplc="FFFFFFFF">
      <w:start w:val="81"/>
      <w:numFmt w:val="decimal"/>
      <w:lvlText w:val="%2."/>
      <w:lvlJc w:val="left"/>
      <w:pPr>
        <w:tabs>
          <w:tab w:val="num" w:pos="1420"/>
        </w:tabs>
        <w:ind w:left="142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7B11045F"/>
    <w:multiLevelType w:val="hybridMultilevel"/>
    <w:tmpl w:val="B324DE96"/>
    <w:lvl w:ilvl="0" w:tplc="FFFFFFFF">
      <w:start w:val="1"/>
      <w:numFmt w:val="lowerLetter"/>
      <w:lvlText w:val="%1)"/>
      <w:lvlJc w:val="left"/>
      <w:pPr>
        <w:tabs>
          <w:tab w:val="num" w:pos="700"/>
        </w:tabs>
        <w:ind w:left="7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1"/>
  </w:num>
  <w:num w:numId="5">
    <w:abstractNumId w:val="10"/>
  </w:num>
  <w:num w:numId="6">
    <w:abstractNumId w:val="9"/>
  </w:num>
  <w:num w:numId="7">
    <w:abstractNumId w:val="8"/>
  </w:num>
  <w:num w:numId="8">
    <w:abstractNumId w:val="0"/>
  </w:num>
  <w:num w:numId="9">
    <w:abstractNumId w:val="6"/>
  </w:num>
  <w:num w:numId="10">
    <w:abstractNumId w:val="1"/>
  </w:num>
  <w:num w:numId="11">
    <w:abstractNumId w:val="7"/>
  </w:num>
  <w:num w:numId="12">
    <w:abstractNumId w:val="12"/>
    <w:lvlOverride w:ilvl="0">
      <w:startOverride w:val="1"/>
    </w:lvlOverride>
    <w:lvlOverride w:ilvl="1">
      <w:startOverride w:val="8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86E58"/>
    <w:rsid w:val="00032124"/>
    <w:rsid w:val="000338B6"/>
    <w:rsid w:val="00053B8A"/>
    <w:rsid w:val="00063A1D"/>
    <w:rsid w:val="00076BA9"/>
    <w:rsid w:val="000A2B45"/>
    <w:rsid w:val="00110172"/>
    <w:rsid w:val="001221DA"/>
    <w:rsid w:val="00131EA9"/>
    <w:rsid w:val="00134030"/>
    <w:rsid w:val="00145756"/>
    <w:rsid w:val="001469C9"/>
    <w:rsid w:val="001540CC"/>
    <w:rsid w:val="0016690A"/>
    <w:rsid w:val="001910C0"/>
    <w:rsid w:val="001912C3"/>
    <w:rsid w:val="00194235"/>
    <w:rsid w:val="001A07DA"/>
    <w:rsid w:val="001A3692"/>
    <w:rsid w:val="001C49E2"/>
    <w:rsid w:val="00227BEC"/>
    <w:rsid w:val="00235E58"/>
    <w:rsid w:val="002523C9"/>
    <w:rsid w:val="002576FA"/>
    <w:rsid w:val="002604F8"/>
    <w:rsid w:val="00277B6E"/>
    <w:rsid w:val="00290A4F"/>
    <w:rsid w:val="002D0817"/>
    <w:rsid w:val="002F125E"/>
    <w:rsid w:val="002F6888"/>
    <w:rsid w:val="00315CAA"/>
    <w:rsid w:val="003269CD"/>
    <w:rsid w:val="00344811"/>
    <w:rsid w:val="0035508B"/>
    <w:rsid w:val="00382B7D"/>
    <w:rsid w:val="00397C21"/>
    <w:rsid w:val="003A0DC1"/>
    <w:rsid w:val="003D60F7"/>
    <w:rsid w:val="003F3077"/>
    <w:rsid w:val="00444C42"/>
    <w:rsid w:val="0046468F"/>
    <w:rsid w:val="004736AF"/>
    <w:rsid w:val="00486709"/>
    <w:rsid w:val="004B2D7F"/>
    <w:rsid w:val="004E7031"/>
    <w:rsid w:val="00540D69"/>
    <w:rsid w:val="00551B38"/>
    <w:rsid w:val="005569AD"/>
    <w:rsid w:val="005735F3"/>
    <w:rsid w:val="00586334"/>
    <w:rsid w:val="00592286"/>
    <w:rsid w:val="005B70F7"/>
    <w:rsid w:val="005D55CB"/>
    <w:rsid w:val="005E12A2"/>
    <w:rsid w:val="00606621"/>
    <w:rsid w:val="00613CB0"/>
    <w:rsid w:val="00613CF1"/>
    <w:rsid w:val="0062608F"/>
    <w:rsid w:val="006269B1"/>
    <w:rsid w:val="00641594"/>
    <w:rsid w:val="006526BB"/>
    <w:rsid w:val="006556F2"/>
    <w:rsid w:val="0066777C"/>
    <w:rsid w:val="006813F5"/>
    <w:rsid w:val="00686510"/>
    <w:rsid w:val="006A670D"/>
    <w:rsid w:val="006A71BF"/>
    <w:rsid w:val="006B6A02"/>
    <w:rsid w:val="0070173A"/>
    <w:rsid w:val="00740CB7"/>
    <w:rsid w:val="00742298"/>
    <w:rsid w:val="00743B03"/>
    <w:rsid w:val="0076314A"/>
    <w:rsid w:val="00764281"/>
    <w:rsid w:val="00786473"/>
    <w:rsid w:val="007B2DC1"/>
    <w:rsid w:val="007C5F54"/>
    <w:rsid w:val="007D485D"/>
    <w:rsid w:val="007E56B1"/>
    <w:rsid w:val="007F182A"/>
    <w:rsid w:val="00803AC9"/>
    <w:rsid w:val="00810F87"/>
    <w:rsid w:val="0083181A"/>
    <w:rsid w:val="0083198B"/>
    <w:rsid w:val="008542F5"/>
    <w:rsid w:val="00872381"/>
    <w:rsid w:val="008866E7"/>
    <w:rsid w:val="00886E58"/>
    <w:rsid w:val="008916E3"/>
    <w:rsid w:val="00897538"/>
    <w:rsid w:val="008B356D"/>
    <w:rsid w:val="008C2C1B"/>
    <w:rsid w:val="008F570E"/>
    <w:rsid w:val="00905F39"/>
    <w:rsid w:val="00932884"/>
    <w:rsid w:val="00982835"/>
    <w:rsid w:val="009D2DFF"/>
    <w:rsid w:val="009E46AE"/>
    <w:rsid w:val="009E7D95"/>
    <w:rsid w:val="009F2CAB"/>
    <w:rsid w:val="00A26145"/>
    <w:rsid w:val="00A4106D"/>
    <w:rsid w:val="00A50EBC"/>
    <w:rsid w:val="00A50FDE"/>
    <w:rsid w:val="00A605C6"/>
    <w:rsid w:val="00A676A4"/>
    <w:rsid w:val="00A76545"/>
    <w:rsid w:val="00A77241"/>
    <w:rsid w:val="00A81985"/>
    <w:rsid w:val="00AA6624"/>
    <w:rsid w:val="00B17F39"/>
    <w:rsid w:val="00B567C0"/>
    <w:rsid w:val="00B67C5F"/>
    <w:rsid w:val="00B76CAE"/>
    <w:rsid w:val="00BA2E1B"/>
    <w:rsid w:val="00BA5D8E"/>
    <w:rsid w:val="00BB433E"/>
    <w:rsid w:val="00BE0280"/>
    <w:rsid w:val="00C02BFC"/>
    <w:rsid w:val="00C2018F"/>
    <w:rsid w:val="00C206DD"/>
    <w:rsid w:val="00C33774"/>
    <w:rsid w:val="00C507D9"/>
    <w:rsid w:val="00C50EB9"/>
    <w:rsid w:val="00C5252B"/>
    <w:rsid w:val="00C801FF"/>
    <w:rsid w:val="00C81505"/>
    <w:rsid w:val="00C84C82"/>
    <w:rsid w:val="00CA1C43"/>
    <w:rsid w:val="00CF1A0D"/>
    <w:rsid w:val="00D03205"/>
    <w:rsid w:val="00D04EE1"/>
    <w:rsid w:val="00D56FC3"/>
    <w:rsid w:val="00D76285"/>
    <w:rsid w:val="00D826FC"/>
    <w:rsid w:val="00D90A24"/>
    <w:rsid w:val="00D910B0"/>
    <w:rsid w:val="00DA4901"/>
    <w:rsid w:val="00DA6283"/>
    <w:rsid w:val="00DB5992"/>
    <w:rsid w:val="00DC4B28"/>
    <w:rsid w:val="00DD4D18"/>
    <w:rsid w:val="00E177D4"/>
    <w:rsid w:val="00E35921"/>
    <w:rsid w:val="00E41C8E"/>
    <w:rsid w:val="00E4235E"/>
    <w:rsid w:val="00E528B8"/>
    <w:rsid w:val="00E61E42"/>
    <w:rsid w:val="00E65C3E"/>
    <w:rsid w:val="00E87A43"/>
    <w:rsid w:val="00E92424"/>
    <w:rsid w:val="00EB6A27"/>
    <w:rsid w:val="00EC4D4D"/>
    <w:rsid w:val="00ED742B"/>
    <w:rsid w:val="00EF5244"/>
    <w:rsid w:val="00F0299A"/>
    <w:rsid w:val="00F07223"/>
    <w:rsid w:val="00F2245C"/>
    <w:rsid w:val="00F41F96"/>
    <w:rsid w:val="00F629DA"/>
    <w:rsid w:val="00F67DC7"/>
    <w:rsid w:val="00F808E0"/>
    <w:rsid w:val="00F85902"/>
    <w:rsid w:val="00F90283"/>
    <w:rsid w:val="00FF5F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6E5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A1C43"/>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86E58"/>
    <w:pPr>
      <w:ind w:left="720"/>
      <w:contextualSpacing/>
    </w:pPr>
  </w:style>
  <w:style w:type="character" w:customStyle="1" w:styleId="Nadpis1Char">
    <w:name w:val="Nadpis 1 Char"/>
    <w:basedOn w:val="Standardnpsmoodstavce"/>
    <w:link w:val="Nadpis1"/>
    <w:uiPriority w:val="9"/>
    <w:rsid w:val="00CA1C43"/>
    <w:rPr>
      <w:rFonts w:ascii="Cambria" w:eastAsia="Times New Roman" w:hAnsi="Cambria" w:cs="Times New Roman"/>
      <w:b/>
      <w:bCs/>
      <w:kern w:val="32"/>
      <w:sz w:val="32"/>
      <w:szCs w:val="32"/>
      <w:lang w:eastAsia="cs-CZ"/>
    </w:rPr>
  </w:style>
  <w:style w:type="paragraph" w:styleId="Textbubliny">
    <w:name w:val="Balloon Text"/>
    <w:basedOn w:val="Normln"/>
    <w:link w:val="TextbublinyChar"/>
    <w:uiPriority w:val="99"/>
    <w:semiHidden/>
    <w:unhideWhenUsed/>
    <w:rsid w:val="008866E7"/>
    <w:rPr>
      <w:rFonts w:ascii="Tahoma" w:hAnsi="Tahoma" w:cs="Tahoma"/>
      <w:sz w:val="16"/>
      <w:szCs w:val="16"/>
    </w:rPr>
  </w:style>
  <w:style w:type="character" w:customStyle="1" w:styleId="TextbublinyChar">
    <w:name w:val="Text bubliny Char"/>
    <w:basedOn w:val="Standardnpsmoodstavce"/>
    <w:link w:val="Textbubliny"/>
    <w:uiPriority w:val="99"/>
    <w:semiHidden/>
    <w:rsid w:val="008866E7"/>
    <w:rPr>
      <w:rFonts w:ascii="Tahoma" w:eastAsia="Times New Roman" w:hAnsi="Tahoma" w:cs="Tahoma"/>
      <w:sz w:val="16"/>
      <w:szCs w:val="16"/>
      <w:lang w:eastAsia="cs-CZ"/>
    </w:rPr>
  </w:style>
  <w:style w:type="paragraph" w:customStyle="1" w:styleId="Textpsmene">
    <w:name w:val="Text písmene"/>
    <w:basedOn w:val="Normln"/>
    <w:rsid w:val="0070173A"/>
    <w:pPr>
      <w:numPr>
        <w:ilvl w:val="1"/>
        <w:numId w:val="5"/>
      </w:numPr>
      <w:jc w:val="both"/>
      <w:outlineLvl w:val="7"/>
    </w:pPr>
    <w:rPr>
      <w:szCs w:val="20"/>
    </w:rPr>
  </w:style>
  <w:style w:type="paragraph" w:styleId="Prosttext">
    <w:name w:val="Plain Text"/>
    <w:basedOn w:val="Normln"/>
    <w:link w:val="ProsttextChar"/>
    <w:uiPriority w:val="99"/>
    <w:semiHidden/>
    <w:rsid w:val="00DB5992"/>
    <w:rPr>
      <w:rFonts w:ascii="Courier New" w:hAnsi="Courier New"/>
      <w:sz w:val="20"/>
      <w:szCs w:val="20"/>
    </w:rPr>
  </w:style>
  <w:style w:type="character" w:customStyle="1" w:styleId="ProsttextChar">
    <w:name w:val="Prostý text Char"/>
    <w:basedOn w:val="Standardnpsmoodstavce"/>
    <w:link w:val="Prosttext"/>
    <w:uiPriority w:val="99"/>
    <w:semiHidden/>
    <w:rsid w:val="00DB5992"/>
    <w:rPr>
      <w:rFonts w:ascii="Courier New" w:eastAsia="Times New Roman" w:hAnsi="Courier New" w:cs="Times New Roman"/>
      <w:sz w:val="20"/>
      <w:szCs w:val="20"/>
    </w:rPr>
  </w:style>
  <w:style w:type="paragraph" w:customStyle="1" w:styleId="Textodstavce">
    <w:name w:val="Text odstavce"/>
    <w:basedOn w:val="Normln"/>
    <w:rsid w:val="00B17F39"/>
    <w:pPr>
      <w:numPr>
        <w:numId w:val="5"/>
      </w:numPr>
      <w:tabs>
        <w:tab w:val="left" w:pos="851"/>
      </w:tabs>
      <w:spacing w:before="120" w:after="120"/>
      <w:jc w:val="both"/>
      <w:outlineLvl w:val="6"/>
    </w:pPr>
    <w:rPr>
      <w:szCs w:val="20"/>
    </w:rPr>
  </w:style>
  <w:style w:type="paragraph" w:styleId="Zkladntextodsazen2">
    <w:name w:val="Body Text Indent 2"/>
    <w:basedOn w:val="Normln"/>
    <w:link w:val="Zkladntextodsazen2Char"/>
    <w:semiHidden/>
    <w:rsid w:val="00CF1A0D"/>
    <w:pPr>
      <w:ind w:left="340" w:hanging="340"/>
      <w:jc w:val="both"/>
    </w:pPr>
    <w:rPr>
      <w:b/>
      <w:szCs w:val="20"/>
    </w:rPr>
  </w:style>
  <w:style w:type="character" w:customStyle="1" w:styleId="Zkladntextodsazen2Char">
    <w:name w:val="Základní text odsazený 2 Char"/>
    <w:basedOn w:val="Standardnpsmoodstavce"/>
    <w:link w:val="Zkladntextodsazen2"/>
    <w:semiHidden/>
    <w:rsid w:val="00CF1A0D"/>
    <w:rPr>
      <w:rFonts w:ascii="Times New Roman" w:eastAsia="Times New Roman" w:hAnsi="Times New Roman" w:cs="Times New Roman"/>
      <w:b/>
      <w:sz w:val="24"/>
      <w:szCs w:val="20"/>
      <w:lang w:eastAsia="cs-CZ"/>
    </w:rPr>
  </w:style>
  <w:style w:type="paragraph" w:styleId="Zhlav">
    <w:name w:val="header"/>
    <w:basedOn w:val="Normln"/>
    <w:link w:val="ZhlavChar"/>
    <w:uiPriority w:val="99"/>
    <w:unhideWhenUsed/>
    <w:rsid w:val="00DA4901"/>
    <w:pPr>
      <w:tabs>
        <w:tab w:val="center" w:pos="4536"/>
        <w:tab w:val="right" w:pos="9072"/>
      </w:tabs>
    </w:pPr>
  </w:style>
  <w:style w:type="character" w:customStyle="1" w:styleId="ZhlavChar">
    <w:name w:val="Záhlaví Char"/>
    <w:basedOn w:val="Standardnpsmoodstavce"/>
    <w:link w:val="Zhlav"/>
    <w:uiPriority w:val="99"/>
    <w:rsid w:val="00DA490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A4901"/>
    <w:pPr>
      <w:tabs>
        <w:tab w:val="center" w:pos="4536"/>
        <w:tab w:val="right" w:pos="9072"/>
      </w:tabs>
    </w:pPr>
  </w:style>
  <w:style w:type="character" w:customStyle="1" w:styleId="ZpatChar">
    <w:name w:val="Zápatí Char"/>
    <w:basedOn w:val="Standardnpsmoodstavce"/>
    <w:link w:val="Zpat"/>
    <w:uiPriority w:val="99"/>
    <w:rsid w:val="00DA4901"/>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82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3D3DD-3CED-494C-B2E4-28BD412C4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7262</Words>
  <Characters>42849</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50011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Moravec Vladimír (MHMP, ODA)</cp:lastModifiedBy>
  <cp:revision>3</cp:revision>
  <cp:lastPrinted>2013-06-21T12:04:00Z</cp:lastPrinted>
  <dcterms:created xsi:type="dcterms:W3CDTF">2013-12-13T10:46:00Z</dcterms:created>
  <dcterms:modified xsi:type="dcterms:W3CDTF">2013-12-17T13:09:00Z</dcterms:modified>
</cp:coreProperties>
</file>