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D5C" w:rsidRDefault="00354D5C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D5C">
              <w:rPr>
                <w:sz w:val="20"/>
                <w:szCs w:val="20"/>
              </w:rPr>
              <w:t>7:00 – 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354D5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A8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742778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Prostor pod Národním muzeem – dále podchodem na </w:t>
            </w:r>
            <w:r w:rsidR="00017A84">
              <w:rPr>
                <w:sz w:val="20"/>
                <w:szCs w:val="20"/>
              </w:rPr>
              <w:t>Václavské nám. – u sochy sv. Václava</w:t>
            </w: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Pieta za Zdeňka Adamce</w:t>
            </w:r>
          </w:p>
          <w:p w:rsidR="00017A84" w:rsidRDefault="00017A84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(†6. 3. 2003 – Pochodeň 2003)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 Sadílek</w:t>
            </w: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2778" w:rsidRDefault="00742778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42778" w:rsidRDefault="00742778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A84" w:rsidRDefault="00017A84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7A84" w:rsidRDefault="00017A84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13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Sokolovská 662/136b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11:00-12:00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Protestní demonstrace Extinction Rebellion proti těžbu a </w:t>
            </w:r>
            <w:proofErr w:type="spellStart"/>
            <w:r w:rsidRPr="008D6137">
              <w:rPr>
                <w:sz w:val="20"/>
                <w:szCs w:val="20"/>
              </w:rPr>
              <w:t>spalovani</w:t>
            </w:r>
            <w:proofErr w:type="spellEnd"/>
            <w:r w:rsidRPr="008D6137">
              <w:rPr>
                <w:sz w:val="20"/>
                <w:szCs w:val="20"/>
              </w:rPr>
              <w:t xml:space="preserve"> fosilních paliv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Extinction Rebellion – Rebelie proti </w:t>
            </w:r>
            <w:proofErr w:type="gramStart"/>
            <w:r w:rsidRPr="008D6137">
              <w:rPr>
                <w:sz w:val="20"/>
                <w:szCs w:val="20"/>
              </w:rPr>
              <w:t>vyhynuti</w:t>
            </w:r>
            <w:proofErr w:type="gramEnd"/>
            <w:r w:rsidRPr="008D6137">
              <w:rPr>
                <w:sz w:val="20"/>
                <w:szCs w:val="20"/>
              </w:rPr>
              <w:t xml:space="preserve">, </w:t>
            </w:r>
            <w:proofErr w:type="spellStart"/>
            <w:r w:rsidRPr="008D6137">
              <w:rPr>
                <w:sz w:val="20"/>
                <w:szCs w:val="20"/>
              </w:rPr>
              <w:t>z.s</w:t>
            </w:r>
            <w:proofErr w:type="spellEnd"/>
            <w:r w:rsidRPr="008D6137">
              <w:rPr>
                <w:sz w:val="20"/>
                <w:szCs w:val="20"/>
              </w:rPr>
              <w:t>.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767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Pr="00004855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Bartoníčková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7671" w:rsidRDefault="008A7671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A7671" w:rsidRDefault="008A7671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s kněžským povoláním, </w:t>
            </w:r>
            <w:r>
              <w:rPr>
                <w:sz w:val="20"/>
                <w:szCs w:val="20"/>
              </w:rPr>
              <w:lastRenderedPageBreak/>
              <w:t>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28.2.2020</w:t>
            </w:r>
            <w:proofErr w:type="gramEnd"/>
            <w:r>
              <w:rPr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Václavské náměstí, Praha 1 – horní polovina, od Vodičkovy ulice po ulici Wilsonova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10EA7">
        <w:rPr>
          <w:sz w:val="20"/>
          <w:szCs w:val="20"/>
        </w:rPr>
        <w:t>4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37" w:rsidRDefault="008D6137">
      <w:r>
        <w:separator/>
      </w:r>
    </w:p>
  </w:endnote>
  <w:endnote w:type="continuationSeparator" w:id="0">
    <w:p w:rsidR="008D6137" w:rsidRDefault="008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37" w:rsidRDefault="008D6137">
      <w:r>
        <w:separator/>
      </w:r>
    </w:p>
  </w:footnote>
  <w:footnote w:type="continuationSeparator" w:id="0">
    <w:p w:rsidR="008D6137" w:rsidRDefault="008D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37" w:rsidRDefault="008D61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2778">
      <w:rPr>
        <w:rStyle w:val="slostrnky"/>
        <w:noProof/>
      </w:rPr>
      <w:t>11</w:t>
    </w:r>
    <w:r>
      <w:rPr>
        <w:rStyle w:val="slostrnky"/>
      </w:rPr>
      <w:fldChar w:fldCharType="end"/>
    </w:r>
  </w:p>
  <w:p w:rsidR="008D6137" w:rsidRDefault="008D6137">
    <w:pPr>
      <w:pStyle w:val="Zhlav"/>
    </w:pPr>
  </w:p>
  <w:p w:rsidR="008D6137" w:rsidRDefault="008D6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F5E44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B7E3E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7671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11</Pages>
  <Words>3318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250</cp:revision>
  <dcterms:created xsi:type="dcterms:W3CDTF">2019-12-09T08:12:00Z</dcterms:created>
  <dcterms:modified xsi:type="dcterms:W3CDTF">2020-03-04T10:29:00Z</dcterms:modified>
</cp:coreProperties>
</file>