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14" w:rsidRDefault="00383814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Vláda České republiky s účinností ode dne 16. března 2020 od 00:00 hod. do dne 24. března 2020 do 6:00 hod. zakazuje volný pohyb osob na území celé České republiky s výjimkou uvedenou v usnesení 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>Vlády</w:t>
            </w: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České republiky ze dne 15. 3. 2020 č. 215, o přijetí krizového opatření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– viz </w:t>
            </w:r>
            <w:hyperlink r:id="rId7" w:history="1">
              <w:r w:rsidRPr="00D7409E">
                <w:rPr>
                  <w:rStyle w:val="Hypertextovodkaz"/>
                  <w:sz w:val="28"/>
                  <w:szCs w:val="28"/>
                </w:rPr>
                <w:t>http://www.vlada.cz/</w:t>
              </w:r>
            </w:hyperlink>
            <w:r>
              <w:rPr>
                <w:rStyle w:val="Siln"/>
                <w:color w:val="FF0000"/>
                <w:sz w:val="28"/>
                <w:szCs w:val="28"/>
                <w:u w:val="single"/>
              </w:rPr>
              <w:t>.</w:t>
            </w:r>
          </w:p>
          <w:p w:rsidR="00383814" w:rsidRDefault="00383814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Pr="00162668" w:rsidRDefault="00383814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Jinak se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s účinností ode dne 13. března 2020 od 06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:00 hod.</w:t>
            </w:r>
            <w:r w:rsidR="000D2AD6" w:rsidRPr="003D607B">
              <w:rPr>
                <w:rStyle w:val="Siln"/>
                <w:color w:val="FF0000"/>
                <w:sz w:val="21"/>
                <w:szCs w:val="21"/>
              </w:rPr>
              <w:t xml:space="preserve"> </w:t>
            </w:r>
            <w:r>
              <w:rPr>
                <w:rStyle w:val="Siln"/>
                <w:color w:val="FF0000"/>
                <w:sz w:val="21"/>
                <w:szCs w:val="21"/>
              </w:rPr>
              <w:t xml:space="preserve">zakazují </w:t>
            </w:r>
            <w:r w:rsidR="000D2AD6" w:rsidRPr="003D607B">
              <w:rPr>
                <w:rStyle w:val="Siln"/>
                <w:color w:val="FF0000"/>
                <w:sz w:val="21"/>
                <w:szCs w:val="21"/>
              </w:rPr>
              <w:t xml:space="preserve">divadelní, hudební, filmová a další umělecká představení, sportovní, kulturní, náboženské, spolkové, taneční, tradiční a jim podobné akce a 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="000D2AD6"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přehlídky, </w:t>
            </w:r>
            <w:r w:rsidR="000D2AD6" w:rsidRPr="003D607B">
              <w:rPr>
                <w:rStyle w:val="Siln"/>
                <w:color w:val="FF0000"/>
                <w:sz w:val="21"/>
                <w:szCs w:val="21"/>
              </w:rPr>
              <w:t xml:space="preserve">ochutnávky, trhy a veletrhy,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vzdělávací akce, </w:t>
            </w:r>
            <w:r w:rsidR="000D2AD6" w:rsidRPr="003D607B">
              <w:rPr>
                <w:rStyle w:val="Siln"/>
                <w:color w:val="FF0000"/>
                <w:sz w:val="21"/>
                <w:szCs w:val="21"/>
              </w:rPr>
              <w:t xml:space="preserve">a to jak veřejné, tak soukromé, 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s účastí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přesahující ve stejný čas 30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="000D2AD6"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 w:rsidR="000D2AD6"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="000D2AD6" w:rsidRPr="00314B39">
              <w:rPr>
                <w:i/>
                <w:sz w:val="21"/>
                <w:szCs w:val="21"/>
              </w:rPr>
              <w:t>(</w:t>
            </w:r>
            <w:r w:rsidR="00314B39" w:rsidRPr="00314B39">
              <w:rPr>
                <w:i/>
                <w:sz w:val="21"/>
                <w:szCs w:val="21"/>
              </w:rPr>
              <w:t>podle bodu I. 1.</w:t>
            </w:r>
            <w:r w:rsidR="000D2AD6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usnesení Vlády České republiky ze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dne 12</w:t>
            </w:r>
            <w:r w:rsidR="000D2AD6" w:rsidRPr="00314B39">
              <w:rPr>
                <w:i/>
                <w:sz w:val="21"/>
                <w:szCs w:val="21"/>
              </w:rPr>
              <w:t>.</w:t>
            </w:r>
            <w:r w:rsidR="00314B39" w:rsidRPr="00314B39">
              <w:rPr>
                <w:i/>
                <w:sz w:val="21"/>
                <w:szCs w:val="21"/>
              </w:rPr>
              <w:t xml:space="preserve"> března</w:t>
            </w:r>
            <w:r w:rsidR="003670A6" w:rsidRPr="00314B39">
              <w:rPr>
                <w:i/>
                <w:sz w:val="21"/>
                <w:szCs w:val="21"/>
              </w:rPr>
              <w:t> </w:t>
            </w:r>
            <w:r w:rsidR="000D2AD6" w:rsidRPr="00314B39">
              <w:rPr>
                <w:i/>
                <w:sz w:val="21"/>
                <w:szCs w:val="21"/>
              </w:rPr>
              <w:t>2020, č.</w:t>
            </w:r>
            <w:r w:rsidR="009C6A8F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199, o přijetí krizového opatření, mj. podle § 5 písm. d) zákona č. 240/2000 Sb., o krizovém řízení a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o změně některých zákonů (krizový zákon), ve znění pozdějších předpisů</w:t>
            </w:r>
            <w:r w:rsidR="000D2AD6" w:rsidRPr="00314B39">
              <w:rPr>
                <w:i/>
                <w:sz w:val="21"/>
                <w:szCs w:val="21"/>
              </w:rPr>
              <w:t>)</w:t>
            </w:r>
            <w:r w:rsidR="00162668" w:rsidRPr="00314B39">
              <w:rPr>
                <w:i/>
                <w:sz w:val="21"/>
                <w:szCs w:val="21"/>
              </w:rPr>
              <w:t>.</w:t>
            </w:r>
            <w:r w:rsidR="00162668">
              <w:rPr>
                <w:sz w:val="21"/>
                <w:szCs w:val="21"/>
              </w:rPr>
              <w:t xml:space="preserve"> Bližší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hyperlink r:id="rId8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9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004855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A6685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neděli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5. 4.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10:45 – 11:30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40 - 100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P-8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Aliance pro </w:t>
            </w:r>
            <w:proofErr w:type="gramStart"/>
            <w:r w:rsidRPr="00604ED8">
              <w:rPr>
                <w:strike/>
                <w:color w:val="FF0000"/>
                <w:sz w:val="20"/>
                <w:szCs w:val="20"/>
              </w:rPr>
              <w:t>rodinu, z. s.</w:t>
            </w:r>
            <w:proofErr w:type="gram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5D3BE1">
        <w:rPr>
          <w:sz w:val="20"/>
          <w:szCs w:val="20"/>
        </w:rPr>
        <w:t>17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  <w:bookmarkStart w:id="0" w:name="_GoBack"/>
      <w:bookmarkEnd w:id="0"/>
    </w:p>
    <w:sectPr w:rsidR="00CE0A26" w:rsidSect="00C33579">
      <w:headerReference w:type="defaul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3BE1">
      <w:rPr>
        <w:rStyle w:val="slostrnky"/>
        <w:noProof/>
      </w:rPr>
      <w:t>11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33027"/>
    <w:rsid w:val="003355CF"/>
    <w:rsid w:val="003447BA"/>
    <w:rsid w:val="00354D5C"/>
    <w:rsid w:val="0035718B"/>
    <w:rsid w:val="00364ACE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672A"/>
    <w:rsid w:val="00670EC5"/>
    <w:rsid w:val="006813D6"/>
    <w:rsid w:val="00682608"/>
    <w:rsid w:val="006833C4"/>
    <w:rsid w:val="006B1AAC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A632D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2133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12</Pages>
  <Words>3047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341</cp:revision>
  <dcterms:created xsi:type="dcterms:W3CDTF">2019-12-09T08:12:00Z</dcterms:created>
  <dcterms:modified xsi:type="dcterms:W3CDTF">2020-03-17T06:57:00Z</dcterms:modified>
</cp:coreProperties>
</file>