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1DEEEF93" w:rsidR="00993B68" w:rsidRDefault="00DB053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993B68">
              <w:rPr>
                <w:sz w:val="20"/>
                <w:szCs w:val="20"/>
                <w:lang w:eastAsia="en-US"/>
              </w:rPr>
              <w:t xml:space="preserve"> 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28545D8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38C5ABE6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9:52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07361A1B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A609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C1237" w14:paraId="0A1BD73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E817F9" w14:textId="691BBB28" w:rsidR="007C1237" w:rsidRDefault="007C1237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C1DB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sochy sv. Václava</w:t>
            </w:r>
          </w:p>
          <w:p w14:paraId="4785E816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C9BDA" w14:textId="7CD4F9F9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BF5C" w14:textId="7EB667D6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 Barmě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8663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M.S.</w:t>
            </w:r>
          </w:p>
          <w:p w14:paraId="35B84EFA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A9FC3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0D2A3" w14:textId="648FFEF6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1EC7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823CB81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3077A" w14:textId="77777777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D831E" w14:textId="6682B793" w:rsidR="007C1237" w:rsidRDefault="007C1237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ABEFD0" w14:textId="3FC95D97" w:rsidR="007C1237" w:rsidRDefault="007C1237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46F0" w14:paraId="360C0FC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7E03B" w14:textId="2C1B26BA" w:rsidR="002246F0" w:rsidRDefault="002246F0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CBC0" w14:textId="77777777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269DB289" w14:textId="77777777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360EF" w14:textId="77777777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1F7A5" w14:textId="78791503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854" w14:textId="20738611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Občansko-vzdělávácí a domškolácké setkání / hra odkazující k aktuálním tématům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DB5A" w14:textId="77777777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V.J</w:t>
            </w:r>
          </w:p>
          <w:p w14:paraId="279EBB20" w14:textId="77777777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2551E" w14:textId="77777777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D543B" w14:textId="09E1B8AA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28B8" w14:textId="77777777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7015D8" w14:textId="77777777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6C0AD" w14:textId="77777777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51C9E" w14:textId="5A5A92C0" w:rsidR="002246F0" w:rsidRDefault="002246F0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77DAA6" w14:textId="2939CDAF" w:rsidR="002246F0" w:rsidRDefault="002246F0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2B135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0930B" w14:textId="01DFEA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6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BEA2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24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0CC1" w14:textId="1D6C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6FB" w14:textId="58ED9C0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9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30217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F1C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8DDE" w14:textId="1A443B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6A77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C158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70D0" w14:textId="5D53E0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3BC71" w14:textId="75C8EE0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CC876D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1BE90F" w14:textId="6184290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B6A" w14:textId="4AD93AF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(před Velvyslanectvím ČLR)</w:t>
            </w:r>
          </w:p>
          <w:p w14:paraId="277B0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3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5D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975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EF5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26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595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86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13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D890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8C9D4" w14:textId="091BF7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9AA4" w14:textId="3F95D76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Dafa. Připomenutí 22. výročí pokojného protestu praktikujících Falun Gongu před Státním úřadem pro odvolání v Pekingu poté, co v Tianjinu proběhla první vlna ilegálních zatýkání a bití praktikujících.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F21B1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A24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9C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388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B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26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0AB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E56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09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63B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2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4A22" w14:textId="15051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6.4.2021 v 13:31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00E" w14:textId="4200F81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15-100</w:t>
            </w:r>
          </w:p>
          <w:p w14:paraId="1D1A3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739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BC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F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74F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7F3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B2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0D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70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9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386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90245" w14:textId="75B6C10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C8FE16" w14:textId="564B213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1406C5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BE0195" w14:textId="5C08ED81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6213" w14:textId="4D4EF86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Klárov</w:t>
            </w:r>
          </w:p>
          <w:p w14:paraId="07625BC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AC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6381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241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0BD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F898C" w14:textId="565E1E44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803A" w14:textId="2321EFA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C356D">
              <w:rPr>
                <w:sz w:val="20"/>
                <w:szCs w:val="20"/>
                <w:lang w:eastAsia="en-US"/>
              </w:rPr>
              <w:t>Pietní shromáždění k připomenutí civilních obětí bombardování v roce 1945, která provedla US Army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C5D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06FDE08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BC54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C29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FE5AC" w14:textId="5CEE0100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3DBC" w14:textId="16AE4FF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21BE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4649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5187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7FB2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BA9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ABE98" w14:textId="7262DBF5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3E8F27" w14:textId="67269502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Hůrka  – v blízkosti stanice metra </w:t>
            </w:r>
          </w:p>
          <w:p w14:paraId="41B25B2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C356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C356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46F0" w14:paraId="30F9640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7544D1" w14:textId="508B469F" w:rsidR="002246F0" w:rsidRDefault="002246F0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4E5A" w14:textId="135A6FFF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5400BF08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7F4CD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6D7" w14:textId="3D5D303E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8C1F" w14:textId="1F72928D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2C17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2EE35DDC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998F6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337F6" w14:textId="5C284069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9B63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0E6A48D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9D70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6A2C6" w14:textId="530FB784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CF4791" w14:textId="77742DAD" w:rsidR="002246F0" w:rsidRDefault="002246F0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45642D4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CB306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  <w:p w14:paraId="570C81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5C2EB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49D3E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B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47C2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FC4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35FED" w14:textId="25DD0E0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FF10" w14:textId="2C70F5E5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upozorňující na ohrožení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1E9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B.R.</w:t>
            </w:r>
          </w:p>
          <w:p w14:paraId="0E2177B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AFC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B4DF" w14:textId="1BBE43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22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AA7D02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52E979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3A15D" w14:textId="61E538B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8228CE" w14:textId="31BCF189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DCB34D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17D86E" w14:textId="0A6A6519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C0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Ministerstvo zahraničních věcí České republiky, ze strany Loretánského náměstí</w:t>
            </w:r>
          </w:p>
          <w:p w14:paraId="4B38B7D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6FAE8" w14:textId="466FFE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15:30-17:30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755E" w14:textId="6BDAB42A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Tichá demonstrace pro osvobození Arménských zajatců, kterých nelegálně drží a mučí Ázerbájdžán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5941" w14:textId="5B6A522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78318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0E0D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2B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75DE2" w14:textId="56D231C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31A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893FA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83F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15B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96C90" w14:textId="2217DF7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269266" w14:textId="69FC273F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2FAEAA33" w14:textId="77777777" w:rsidTr="008F5413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AC1267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624AC2FF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692798B6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4DB965B7" w14:textId="3E10763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64EFE4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</w:t>
            </w:r>
          </w:p>
          <w:p w14:paraId="1553C68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4A69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FEA48" w14:textId="157A682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08:45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4BACF7" w14:textId="13FB4B82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Připomenutí</w:t>
            </w:r>
            <w:r w:rsidRPr="00032FE7">
              <w:rPr>
                <w:bCs/>
                <w:sz w:val="20"/>
                <w:szCs w:val="20"/>
              </w:rPr>
              <w:t xml:space="preserve">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8C86CE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032FE7">
              <w:rPr>
                <w:bCs/>
                <w:sz w:val="20"/>
                <w:szCs w:val="20"/>
              </w:rPr>
              <w:t>KV KSČM Praha</w:t>
            </w:r>
          </w:p>
          <w:p w14:paraId="6C1C58B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6852494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C374D49" w14:textId="0CD8F4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171F4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417424D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772A4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C9CEC" w14:textId="14D5E24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D470" w14:textId="6C56C2C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0F9B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080B53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E9F660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4F6BEB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BE74" w14:textId="77777777" w:rsidR="00EF0F9B" w:rsidRPr="00066B34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6B34">
              <w:rPr>
                <w:sz w:val="20"/>
                <w:szCs w:val="20"/>
              </w:rPr>
              <w:t>Zastávka lanovky Újezd – Petřínská rozhledna – k pozemku Růžová a Strahovská</w:t>
            </w:r>
          </w:p>
          <w:p w14:paraId="4CA05277" w14:textId="3DFFE471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BA9DB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CD7A" w14:textId="3D886F6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C498" w14:textId="3626A9E5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F0E06">
              <w:rPr>
                <w:bCs/>
                <w:sz w:val="20"/>
                <w:szCs w:val="20"/>
              </w:rPr>
              <w:t>Demonstrace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za Otevřeme Česko –Chcípl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A1D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J.J.</w:t>
            </w:r>
          </w:p>
          <w:p w14:paraId="20CF3EC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9A8DDCB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E518BB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25DE0C" w14:textId="496AA71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13.4.2021 v 08:38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86CE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784CD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8192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92F6E" w14:textId="17DFF221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89EFA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4629A" w14:textId="0C7D4F0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078B88" w14:textId="3E4D7EA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0F9B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T.V.</w:t>
            </w:r>
          </w:p>
          <w:p w14:paraId="58D5DD6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F0F9B" w14:paraId="20C8D2D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84605E" w14:textId="59765EB6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CC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ECC6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1F574" w14:textId="0986FC4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DFF" w14:textId="3E96C39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79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  <w:p w14:paraId="044D8C1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504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769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54B9" w14:textId="2A63078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4D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1A65A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D0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3DE0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E02D1" w14:textId="751E88F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4CD8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F7EDBF3" w14:textId="4B47946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16AB51A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150A8EE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8140E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Lužiny  – v blízkosti stanice metra </w:t>
            </w:r>
          </w:p>
          <w:p w14:paraId="65BBFC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F0F9B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3-15</w:t>
            </w:r>
          </w:p>
          <w:p w14:paraId="5B2E35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F0F9B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Památník I.G. Gončarenka – U Bruských kasáren</w:t>
            </w:r>
          </w:p>
          <w:p w14:paraId="2F04422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535BA0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041C21F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9A8FE0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4EE482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750D9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B7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A68D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24CF7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5DD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B985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B9D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416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4534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C7B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61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763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180ED4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926A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094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886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474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799B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FE0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7B0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CAD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35F67C2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1A23A7" w14:textId="4C06D45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1FC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ul. Opletalova)</w:t>
            </w:r>
          </w:p>
          <w:p w14:paraId="23B473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EF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D23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61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66229" w14:textId="61BB1E3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83FC" w14:textId="25F6EE2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Fašismus se vrací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EE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775DEA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B66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944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82A" w14:textId="0FA9195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582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12F03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F81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0C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786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63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0DF5" w14:textId="45A74AE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86584E" w14:textId="3DF08A8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46B4CD26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Luka  – v blízkosti stanice metra </w:t>
            </w:r>
          </w:p>
          <w:p w14:paraId="72C0E67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F0F9B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F0F9B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6DA68AC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1764F6" w14:textId="2F95EA7B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E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0FB4E8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49F9" w14:textId="60A4E4F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2012D" w14:textId="4F23DC7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D6ECA" w14:textId="3D1FFFA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F22A1" w14:textId="67002B1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2F35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8F45B" w14:textId="721B94F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095E" w14:textId="272FD5A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1BF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37AFF0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1F44" w14:textId="006C1FD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D7B34" w14:textId="533C516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EE14" w14:textId="00B9534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893D" w14:textId="6246C1F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B75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51D5" w14:textId="067D622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B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7D48DA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C52DC" w14:textId="3438A99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F108" w14:textId="505EA98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B8AEB" w14:textId="1C2D4D8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62E6" w14:textId="49F5CFE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562D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F4DCA" w14:textId="7B13852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8306D" w14:textId="36E7409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47F01D0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4A0781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F0F9B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87889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4DC2F2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F0F9B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F0F9B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s.r.o.</w:t>
            </w:r>
          </w:p>
          <w:p w14:paraId="226D84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F0F9B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03D31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EB730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6B90AC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229DC6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AF5C6F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F0F9B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51FD9B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31469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Gay pride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Pride z.s.</w:t>
            </w:r>
          </w:p>
          <w:p w14:paraId="30F991E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F0F9B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nezávislých autorů, z.s.</w:t>
            </w:r>
          </w:p>
          <w:p w14:paraId="018E2E4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 (příp. dle nařízení Vlády ČR)</w:t>
            </w:r>
          </w:p>
          <w:p w14:paraId="05D385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  <w:p w14:paraId="7F7FA986" w14:textId="0D68ECB4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1C9F4B3A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DB0538">
        <w:rPr>
          <w:sz w:val="20"/>
          <w:szCs w:val="20"/>
        </w:rPr>
        <w:t>2</w:t>
      </w:r>
      <w:r w:rsidR="00A2141E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E08"/>
    <w:rsid w:val="002246F0"/>
    <w:rsid w:val="00224BB3"/>
    <w:rsid w:val="00254307"/>
    <w:rsid w:val="00261458"/>
    <w:rsid w:val="002D3BF9"/>
    <w:rsid w:val="002D5956"/>
    <w:rsid w:val="002F1EC7"/>
    <w:rsid w:val="00342C58"/>
    <w:rsid w:val="00350901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12EA1"/>
    <w:rsid w:val="00535FFC"/>
    <w:rsid w:val="005A11DA"/>
    <w:rsid w:val="005A38F7"/>
    <w:rsid w:val="00602480"/>
    <w:rsid w:val="00637E28"/>
    <w:rsid w:val="00654A85"/>
    <w:rsid w:val="00667BC9"/>
    <w:rsid w:val="00673074"/>
    <w:rsid w:val="006948A8"/>
    <w:rsid w:val="006E1930"/>
    <w:rsid w:val="006F70F5"/>
    <w:rsid w:val="007269C3"/>
    <w:rsid w:val="007376D0"/>
    <w:rsid w:val="007C1237"/>
    <w:rsid w:val="008364D1"/>
    <w:rsid w:val="008642BE"/>
    <w:rsid w:val="00865E61"/>
    <w:rsid w:val="00884119"/>
    <w:rsid w:val="00884E2C"/>
    <w:rsid w:val="008A5144"/>
    <w:rsid w:val="008C356D"/>
    <w:rsid w:val="008E0234"/>
    <w:rsid w:val="008E6908"/>
    <w:rsid w:val="00903FDA"/>
    <w:rsid w:val="00984813"/>
    <w:rsid w:val="0099353C"/>
    <w:rsid w:val="00993B68"/>
    <w:rsid w:val="009F38DE"/>
    <w:rsid w:val="00A0321D"/>
    <w:rsid w:val="00A2141E"/>
    <w:rsid w:val="00A45D9A"/>
    <w:rsid w:val="00AB7696"/>
    <w:rsid w:val="00AC6CE3"/>
    <w:rsid w:val="00AD6EC8"/>
    <w:rsid w:val="00B06146"/>
    <w:rsid w:val="00B3119C"/>
    <w:rsid w:val="00B33150"/>
    <w:rsid w:val="00B6452F"/>
    <w:rsid w:val="00BA22C3"/>
    <w:rsid w:val="00BC7540"/>
    <w:rsid w:val="00C07FA8"/>
    <w:rsid w:val="00C240F6"/>
    <w:rsid w:val="00C674F9"/>
    <w:rsid w:val="00CE39ED"/>
    <w:rsid w:val="00D1427F"/>
    <w:rsid w:val="00D32877"/>
    <w:rsid w:val="00D45854"/>
    <w:rsid w:val="00D54642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259B5"/>
    <w:rsid w:val="00F277E2"/>
    <w:rsid w:val="00F333F9"/>
    <w:rsid w:val="00F43803"/>
    <w:rsid w:val="00F57725"/>
    <w:rsid w:val="00F606FF"/>
    <w:rsid w:val="00F64F2A"/>
    <w:rsid w:val="00F737CB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4C4-17DA-4101-8609-B6C7C009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2272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128</cp:revision>
  <dcterms:created xsi:type="dcterms:W3CDTF">2021-03-17T05:59:00Z</dcterms:created>
  <dcterms:modified xsi:type="dcterms:W3CDTF">2021-04-22T13:32:00Z</dcterms:modified>
</cp:coreProperties>
</file>