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A106A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10F9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106A" w:rsidRPr="00EB60CF" w14:paraId="68BCF6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F4F89" w14:textId="51BCAD2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BFE800" w14:textId="7A30176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27E8D0E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AEF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A8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B7F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12BE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7F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B155C" w14:textId="578EB0CB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F350D" w14:textId="4E95924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pobytu cizích vojsk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C8A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V.N.</w:t>
            </w:r>
            <w:proofErr w:type="gramEnd"/>
          </w:p>
          <w:p w14:paraId="2590A50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BBC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79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F70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E21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BB5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0A43" w14:textId="2B392FFB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64A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304D2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8C4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109A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52A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4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37A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DA4AD" w14:textId="6DB1B62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4FE5" w14:textId="55598FB4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A106A" w:rsidRPr="00EB60CF" w14:paraId="69436A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EB3FD4" w14:textId="40C4294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7587C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46662B4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E0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37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ED6E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1755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C70C6" w14:textId="58E83A0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F1DB8" w14:textId="46E7D84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 víře v Ježíše Krista a podpora </w:t>
            </w:r>
            <w:proofErr w:type="spellStart"/>
            <w:r>
              <w:rPr>
                <w:sz w:val="20"/>
                <w:szCs w:val="20"/>
                <w:lang w:eastAsia="en-US"/>
              </w:rPr>
              <w:t>veřících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ED75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B3297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64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F735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7F1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15AD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3E1C1" w14:textId="6391C78E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01042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E00A4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83D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090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A0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E19E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6EA5" w14:textId="53249A05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9F5C" w14:textId="6784FF47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25655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23CF05" w14:textId="6B4E0BFB" w:rsidR="001A106A" w:rsidRPr="008F4E06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2E80E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ulice Pelléova, chodník a vozovka naproti vstupu na velvyslanectví ČLR</w:t>
            </w:r>
          </w:p>
          <w:p w14:paraId="0F13631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CD9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75A7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99102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0E65F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698F1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241B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FC8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75C10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7AA9C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CFB2F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10D9B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7DE9C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7D262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E28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DB1B7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B8601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4A57D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18FA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48EBF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924A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CAF3C7" w14:textId="77777777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F2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A847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F5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0162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FC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99EA5" w14:textId="055EDD91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15:00-18:30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9A545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 xml:space="preserve">-vyjádření podpory pokojné kultivační praxi Falun Dafa, též nazývané Falun Gong </w:t>
            </w:r>
          </w:p>
          <w:p w14:paraId="0FA213A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hodnotám pravdivost, soucit, snášenlivost </w:t>
            </w:r>
          </w:p>
          <w:p w14:paraId="57D9A2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nesouhlasu s pronásledováním lidí, kteří jsou v ČLR zatýkáni, mučeni a zabíjeni procedurou násilného odběru orgánů jen proto, že se těchto hodnot a kultivační praxe odmítají vzdát </w:t>
            </w:r>
          </w:p>
          <w:p w14:paraId="53427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-připomenutí 24. tragického výročí pronásledování praktikujících kultivační praxe Falun Dafa a vyjádření nesouhlasu s pronásledováním praktikujících kultivační </w:t>
            </w:r>
            <w:r w:rsidRPr="008F4E06">
              <w:rPr>
                <w:sz w:val="20"/>
                <w:szCs w:val="20"/>
                <w:lang w:eastAsia="en-US"/>
              </w:rPr>
              <w:lastRenderedPageBreak/>
              <w:t xml:space="preserve">praxe Falun Dafa čínským komunistickým režimem s využitím bannerů, rekvizit pro ukázky mučení, petičního stolku, petic, svíček, obrázků obětí pronásledování </w:t>
            </w:r>
          </w:p>
          <w:p w14:paraId="2FD82A1C" w14:textId="38DA0E22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-smuteční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5D123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F4E06">
              <w:rPr>
                <w:sz w:val="20"/>
                <w:szCs w:val="20"/>
                <w:lang w:eastAsia="en-US"/>
              </w:rPr>
              <w:lastRenderedPageBreak/>
              <w:t>Q.H.</w:t>
            </w:r>
            <w:proofErr w:type="gramEnd"/>
            <w:r w:rsidRPr="008F4E06">
              <w:rPr>
                <w:sz w:val="20"/>
                <w:szCs w:val="20"/>
                <w:lang w:eastAsia="en-US"/>
              </w:rPr>
              <w:t>L.</w:t>
            </w:r>
          </w:p>
          <w:p w14:paraId="2D91402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5695B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B9A7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4712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558BE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E5199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13E6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6BDC5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F14B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F103A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26661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7C9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5762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6D0C6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26A7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525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297C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6057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DC5A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9B243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C9A52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0B7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1FAB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0F3ED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B1E7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FBA87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79F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039F4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2D49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D44BEA" w14:textId="18A3791C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F4E06">
              <w:rPr>
                <w:sz w:val="20"/>
                <w:szCs w:val="20"/>
                <w:lang w:eastAsia="en-US"/>
              </w:rPr>
              <w:t>28.6.2023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69D42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20-50</w:t>
            </w:r>
          </w:p>
          <w:p w14:paraId="40FBCF3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49CA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F2EF3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F69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08B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00F51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772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83A84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C7A9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5722C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DD3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E26E7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B5291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F651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9B455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08A3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83A8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E67F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C2572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96786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56C8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0FC2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85B20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0C15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B40AD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0869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090A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F1400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3244A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11E61" w14:textId="03809B08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F4B" w14:textId="77C825A5" w:rsidR="001A106A" w:rsidRPr="008F4E06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1A10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161C4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BCE9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9495F" w14:textId="74F089D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7FC91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518F5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56B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623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F65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34EE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7B9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0AEE9" w14:textId="0F1DC6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2DB9C" w14:textId="0456CC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EDCD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0058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449B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CA5C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1A2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060F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FEE01" w14:textId="1D9933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9F0B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A483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42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6DB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E50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1EB4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AB8A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A596D" w14:textId="4B2A1C8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AC39" w14:textId="2994723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5E1C0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72338A" w14:textId="75416ED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1C95D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AE3CC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EF4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FCA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00EAB" w14:textId="3179D9B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3257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2CAFB8A6" w14:textId="4FE11F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72C5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701EA4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6D95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BCB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157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071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B7BF6" w14:textId="7ECDE51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A4BB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0988E4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96A3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FE61A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4B3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AED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DF8D65" w14:textId="63C2BF1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D70" w14:textId="4129CF6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0199D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535B2" w:rsidRPr="00EB60CF" w14:paraId="3CF73F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3236D7" w14:textId="2BFD81F4" w:rsidR="005535B2" w:rsidRDefault="005535B2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F1B8E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Riegrovy sady</w:t>
            </w:r>
          </w:p>
          <w:p w14:paraId="4BC0E1F7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41A9903B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EF68F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59E98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21479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824F9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EDC61" w14:textId="1CCE4A26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614C38" w14:textId="77777777" w:rsidR="005535B2" w:rsidRPr="005535B2" w:rsidRDefault="005535B2" w:rsidP="005535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Shromáždění je svoláno za účelem upozornění veřejnosti na problematiku letních veder ve vztahu ke</w:t>
            </w:r>
          </w:p>
          <w:p w14:paraId="6E093BE5" w14:textId="4CB5E19A" w:rsidR="005535B2" w:rsidRDefault="005535B2" w:rsidP="005535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5B2">
              <w:rPr>
                <w:sz w:val="20"/>
                <w:szCs w:val="20"/>
                <w:lang w:eastAsia="en-US"/>
              </w:rPr>
              <w:t>zvířatům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FF445C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A.A.</w:t>
            </w:r>
            <w:proofErr w:type="gramEnd"/>
          </w:p>
          <w:p w14:paraId="0FE18AAC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1A819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A917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5A14F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842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CE64F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BA50B" w14:textId="6C9C5696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2BC4B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C87B541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5AB3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167EE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D0CAD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BFC06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04E58" w14:textId="77777777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783B8" w14:textId="7CEA497A" w:rsidR="005535B2" w:rsidRDefault="005535B2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F2E7" w14:textId="4311C069" w:rsidR="005535B2" w:rsidRDefault="005535B2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3D82" w:rsidRPr="00EB60CF" w14:paraId="3B40B5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8E5091" w14:textId="17EE5035" w:rsidR="00203D82" w:rsidRDefault="00203D82" w:rsidP="00203D8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273BA1" w14:textId="3A992BCE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(spodní část, u ulice Na Můstku) </w:t>
            </w:r>
          </w:p>
          <w:p w14:paraId="32274F8E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3B9AD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6F970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247D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B158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7E39" w14:textId="5EE0400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84FB7" w14:textId="3C8767E1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 víře v Ježíše Krista a podpora </w:t>
            </w:r>
            <w:r w:rsidR="00317A6C">
              <w:rPr>
                <w:sz w:val="20"/>
                <w:szCs w:val="20"/>
                <w:lang w:eastAsia="en-US"/>
              </w:rPr>
              <w:t>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E2C9A4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A5E6800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8B685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E316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8382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3D4C3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806D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6CE75" w14:textId="6C5BDCBF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55CF3B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FFBB0E0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3BD1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CB4D7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275DF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0B6B8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BF76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B5A70" w14:textId="2EBBA4F3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3EF2" w14:textId="13A84921" w:rsidR="00203D82" w:rsidRDefault="00203D82" w:rsidP="00203D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A446A" w:rsidRPr="00EB60CF" w14:paraId="7EBD2B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4C611C" w14:textId="0113B020" w:rsidR="00CA446A" w:rsidRDefault="00CA446A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2D8672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před sochou Jana Husa</w:t>
            </w:r>
          </w:p>
          <w:p w14:paraId="4F452D7E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F2BD7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B49F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ADF40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36986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66350" w14:textId="1464B773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CBC86" w14:textId="133F0D0A" w:rsidR="00CA446A" w:rsidRDefault="00CA446A" w:rsidP="00CA44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a mír na Ukrajině 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80466F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</w:p>
          <w:p w14:paraId="77BDAF27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5544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4F355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7F7B7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20A5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C027A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90698" w14:textId="4127E66D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FB0DA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967C2E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6CCCC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9104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7174D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5BE70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7A3E2" w14:textId="77777777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CB9C" w14:textId="57D6DCBB" w:rsidR="00CA446A" w:rsidRDefault="00CA446A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0A12" w14:textId="68DEE4A6" w:rsidR="00CA446A" w:rsidRDefault="00CA446A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7EF0591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9ABBF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00BEA26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47175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9DBF5" w14:textId="3488F5C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29.7.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82FC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81CB56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9000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32AF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20E1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2980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F86D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805D7" w14:textId="0C9472F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750005" w14:textId="360C5D68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81E2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5A4B1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F614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F72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9884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CE23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E7D69" w14:textId="25FFC940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871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A8AA9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06E7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BBB5E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D7E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47D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2171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DE475" w14:textId="293CD8CC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4901" w14:textId="1E55E53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89BD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F6936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36237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D5232" w14:textId="4265F89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02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651CBD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602B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24FB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C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ED66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3DF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FC05" w14:textId="66E9A6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7EF39A" w14:textId="2CB576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343F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A23A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E06E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C3EE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64C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044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44617" w14:textId="2793D0B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BB968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ED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7256E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BF33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F74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3B0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AC9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1D6F9" w14:textId="780A99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02D" w14:textId="49C0D8E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 xml:space="preserve">Ulice Staroklánovická čp. 9 (v okolí </w:t>
            </w:r>
            <w:proofErr w:type="spellStart"/>
            <w:r w:rsidRPr="000B69B3">
              <w:rPr>
                <w:sz w:val="20"/>
                <w:szCs w:val="20"/>
              </w:rPr>
              <w:t>benefaktorní</w:t>
            </w:r>
            <w:proofErr w:type="spellEnd"/>
            <w:r w:rsidRPr="000B69B3">
              <w:rPr>
                <w:sz w:val="20"/>
                <w:szCs w:val="20"/>
              </w:rPr>
              <w:t xml:space="preserve">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lastRenderedPageBreak/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historické události, místních zvyků, propagace a ocenění aktivních občanských </w:t>
            </w:r>
          </w:p>
          <w:p w14:paraId="0E712E26" w14:textId="608931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spolupráce. Součástí je výměna názorů vycházející z přesvědčení, že k rozvoji 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myšlenky okrašlování, otevřenosti, dobrovolnictví a kultivace </w:t>
            </w:r>
            <w:r w:rsidRPr="000B69B3">
              <w:rPr>
                <w:sz w:val="20"/>
                <w:szCs w:val="20"/>
                <w:lang w:eastAsia="en-US"/>
              </w:rPr>
              <w:lastRenderedPageBreak/>
              <w:t>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lastRenderedPageBreak/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Praha 21, </w:t>
            </w:r>
            <w:proofErr w:type="spellStart"/>
            <w:proofErr w:type="gramStart"/>
            <w:r w:rsidRPr="000B69B3">
              <w:rPr>
                <w:sz w:val="20"/>
                <w:szCs w:val="20"/>
                <w:lang w:eastAsia="en-US"/>
              </w:rPr>
              <w:t>o.s</w:t>
            </w:r>
            <w:proofErr w:type="spellEnd"/>
            <w:r w:rsidRPr="000B69B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F0EF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10-20</w:t>
            </w:r>
          </w:p>
          <w:p w14:paraId="59E37E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P-21</w:t>
            </w:r>
          </w:p>
        </w:tc>
      </w:tr>
      <w:tr w:rsidR="005F6936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09AB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F6936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66A8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F693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5F6936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AB43F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57FFB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42620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165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250737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5F6936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569F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7F6E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64195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8F9AC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67F6E" w:rsidRPr="00726C11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spol.s.</w:t>
            </w:r>
            <w:proofErr w:type="gramEnd"/>
            <w:r>
              <w:rPr>
                <w:sz w:val="20"/>
                <w:szCs w:val="20"/>
                <w:lang w:eastAsia="en-US"/>
              </w:rPr>
              <w:t>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067F6E" w:rsidRPr="00726C11" w:rsidRDefault="00067F6E" w:rsidP="00067F6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6274B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67F6E" w:rsidRPr="00726C11" w:rsidRDefault="00067F6E" w:rsidP="00067F6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A029A4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D7D8E4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7F6E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67F6E" w:rsidRPr="00726C11" w:rsidRDefault="00067F6E" w:rsidP="00067F6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0EBE74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5D06566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7F6E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2B6B6B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7F6E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C2F98D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148605C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6E630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977E5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7F6E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7F6E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C6356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7F6E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EB8A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7F6E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4FDDE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C18092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  <w:p w14:paraId="4E1DC38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67F6E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6642BD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8BE9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D461E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DA1E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7F6E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23EB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7F6E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33B19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D33C2B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7F6E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B55A2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67F6E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8CA6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67F6E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7F6E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7F6E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7F6E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7F6E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67F6E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7F6E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7F6E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067F6E" w:rsidRPr="00A879DC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67F6E" w:rsidRPr="00A879DC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67F6E" w:rsidRPr="00F3003B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67F6E" w:rsidRPr="00F3003B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67F6E" w:rsidRPr="00F3003B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5E082BAD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C501B">
        <w:rPr>
          <w:sz w:val="20"/>
          <w:szCs w:val="20"/>
        </w:rPr>
        <w:t>1</w:t>
      </w:r>
      <w:r w:rsidR="0041759B">
        <w:rPr>
          <w:sz w:val="20"/>
          <w:szCs w:val="20"/>
        </w:rPr>
        <w:t>8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3D8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B6E5-7109-44E6-9096-17C8D93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18</Pages>
  <Words>3540</Words>
  <Characters>20887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1071</cp:revision>
  <cp:lastPrinted>2022-08-08T12:19:00Z</cp:lastPrinted>
  <dcterms:created xsi:type="dcterms:W3CDTF">2022-10-17T09:32:00Z</dcterms:created>
  <dcterms:modified xsi:type="dcterms:W3CDTF">2023-07-19T05:38:00Z</dcterms:modified>
</cp:coreProperties>
</file>