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F42C5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496" w:rsidRPr="00EB60CF" w14:paraId="6DBDB3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03C3FF" w14:textId="3138E8B8" w:rsidR="00067496" w:rsidRDefault="00067496" w:rsidP="0006749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AFC14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Mikulandská 134/5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6D6654">
              <w:rPr>
                <w:sz w:val="20"/>
                <w:szCs w:val="20"/>
                <w:lang w:eastAsia="en-US"/>
              </w:rPr>
              <w:t>Technologické centrum UMPRUM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6D6654">
              <w:rPr>
                <w:sz w:val="20"/>
                <w:szCs w:val="20"/>
                <w:lang w:eastAsia="en-US"/>
              </w:rPr>
              <w:t>chodník před vchodem do budovy, v délce 50 m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6D6654">
              <w:rPr>
                <w:sz w:val="20"/>
                <w:szCs w:val="20"/>
                <w:lang w:eastAsia="en-US"/>
              </w:rPr>
              <w:t xml:space="preserve"> z pohledu od budovy vlevo 16 metrů, vpravo 34 m.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96E96A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8C46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2DBC9" w14:textId="1712EBFE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D1DC2" w14:textId="77777777" w:rsidR="00067496" w:rsidRPr="006D6654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Upozornění účastníků a organizátorů Green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Deal</w:t>
            </w:r>
            <w:proofErr w:type="spellEnd"/>
            <w:r w:rsidRPr="006D6654">
              <w:rPr>
                <w:sz w:val="20"/>
                <w:szCs w:val="20"/>
                <w:lang w:eastAsia="en-US"/>
              </w:rPr>
              <w:t xml:space="preserve"> Summitu na nutnost aktivních kroků pro</w:t>
            </w:r>
          </w:p>
          <w:p w14:paraId="1536992C" w14:textId="7B7680AC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>úspěšnou ochranu světového klimatu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A9824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D6654">
              <w:rPr>
                <w:sz w:val="20"/>
                <w:szCs w:val="20"/>
                <w:lang w:eastAsia="en-US"/>
              </w:rPr>
              <w:t xml:space="preserve">Greenpeace Česká </w:t>
            </w:r>
            <w:proofErr w:type="gramStart"/>
            <w:r w:rsidRPr="006D6654"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 w:rsidRPr="006D6654"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E94C8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E026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63C7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4434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ED6DE" w14:textId="264EDBD3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68F6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D8AAFC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0E86E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04FD6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FFF6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0F13F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CA61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F117" w14:textId="54FFC8F9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F584" w14:textId="5C1FFF9C" w:rsidR="00067496" w:rsidRDefault="00067496" w:rsidP="0006749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7496" w:rsidRPr="00EB60CF" w14:paraId="6C02C9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EACF7C" w14:textId="520430BB" w:rsidR="00067496" w:rsidRDefault="00067496" w:rsidP="0006749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77DE8" w14:textId="2D3526E2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historickou budovou Státní opery</w:t>
            </w:r>
          </w:p>
          <w:p w14:paraId="31A5F12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1C7D4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BE0C1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A07E9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E272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19F4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6C6C1" w14:textId="4768567B" w:rsidR="00067496" w:rsidRPr="006D6654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39395" w14:textId="2C511BEF" w:rsidR="00067496" w:rsidRPr="006D6654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A97A6A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06C9FF24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DB843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8DF2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8650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C722E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A12E" w14:textId="05250C75" w:rsidR="00067496" w:rsidRPr="006D6654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5B8B63" w14:textId="609C9231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7FF5F95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2B27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5692E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0DD69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9F95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B481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B648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14AD5" w14:textId="115D24BB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C783" w14:textId="3D56D38E" w:rsidR="00067496" w:rsidRDefault="00067496" w:rsidP="0006749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067496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67496" w:rsidRDefault="00067496" w:rsidP="0006749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67496" w:rsidRDefault="00067496" w:rsidP="0006749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496" w:rsidRPr="00EB60CF" w14:paraId="6FB8AD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D756E" w14:textId="4BB67A17" w:rsidR="00067496" w:rsidRDefault="00067496" w:rsidP="0006749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769594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(před hlavním vchodem do Obecního domu, na chodníku před kavárnou Obecního domu)</w:t>
            </w:r>
          </w:p>
          <w:p w14:paraId="0A5524B6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1AB4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35B42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D429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EE543" w14:textId="6367F2EC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12:40-12:50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EE0F2F" w14:textId="25DF3342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happening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9C136C" w14:textId="02141A0D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Unie FOK</w:t>
            </w:r>
          </w:p>
          <w:p w14:paraId="763BB240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FC56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72893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A5E2A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78C64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C605D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961BA" w14:textId="35FAF43D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60E7D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046AB67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A47AA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C15E9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B142A5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673DB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77012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B70CBE" w14:textId="058368BD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855A" w14:textId="1D55DA6D" w:rsidR="00067496" w:rsidRDefault="00067496" w:rsidP="0006749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496" w:rsidRPr="00EB60CF" w14:paraId="5C925DF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DE260" w14:textId="164670DA" w:rsidR="00067496" w:rsidRDefault="00067496" w:rsidP="0006749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A9EA9" w14:textId="1A4D659C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(před sochou sv. Václava, anebo v její blízkosti)</w:t>
            </w:r>
          </w:p>
          <w:p w14:paraId="3E6343E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366AF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30BE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FF15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CEBF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24974" w14:textId="1C60BC0B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78B30A" w14:textId="0F2EF21D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svátky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2ED63D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21AB60E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4BDE7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BA10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DF34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497D5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B2363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986E9" w14:textId="5D5547A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0FA92D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1AC8E1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829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A02FA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F59F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179A2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6FB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714A" w14:textId="3488D87C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D2CA" w14:textId="27826523" w:rsidR="00067496" w:rsidRDefault="00067496" w:rsidP="0006749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7496" w:rsidRPr="00EB60CF" w14:paraId="5381C7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D8145" w14:textId="579BE5A4" w:rsidR="00067496" w:rsidRDefault="00067496" w:rsidP="0006749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C5A2FE" w14:textId="27C9BE7B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</w:t>
            </w:r>
          </w:p>
          <w:p w14:paraId="430A98A7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F293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D080E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B0291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E235A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F3A1D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1241" w14:textId="5693F11E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A0773" w14:textId="50592F33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A394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7DB41564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5991D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FA3B5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3D1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BDB1" w14:textId="30FD1ED5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4AC0A" w14:textId="5EC1A12D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5798F39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E0B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AA5C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74A5E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CC805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259C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5ECF8" w14:textId="4A0B320F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AC60" w14:textId="09332BF4" w:rsidR="00067496" w:rsidRDefault="00067496" w:rsidP="0006749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67496" w:rsidRPr="00EB60CF" w14:paraId="193CF1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6F72DC" w14:textId="74711BA3" w:rsidR="00067496" w:rsidRDefault="00067496" w:rsidP="0006749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53314F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Vinohradská 12</w:t>
            </w:r>
          </w:p>
          <w:p w14:paraId="254FEB15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B1EA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93E3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9996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AB241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5F748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2462" w14:textId="6E997C9F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FEA1DD" w14:textId="7F2C32EF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kulturu – vyjádření názoru k politickým rozhodnutím v kultuře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038A64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Unie Orchestrálních hudebníků ČR </w:t>
            </w:r>
          </w:p>
          <w:p w14:paraId="326C2679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5FCF4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6CB2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A319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46218" w14:textId="2C026B88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6D10C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  <w:p w14:paraId="704C29C2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7BA2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9607F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FF27B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33D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826A9" w14:textId="77777777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3FF25" w14:textId="629001D3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12C5" w14:textId="3B169B52" w:rsidR="00067496" w:rsidRDefault="00067496" w:rsidP="0006749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67496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067496" w:rsidRDefault="00067496" w:rsidP="0006749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067496" w:rsidRDefault="00067496" w:rsidP="0006749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496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067496" w:rsidRDefault="00067496" w:rsidP="0006749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067496" w:rsidRDefault="00067496" w:rsidP="0006749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067496" w:rsidRDefault="00067496" w:rsidP="0006749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067496" w:rsidRDefault="00067496" w:rsidP="0006749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C509169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067496" w:rsidRDefault="00067496" w:rsidP="0006749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067496" w:rsidRDefault="00067496" w:rsidP="0006749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04EE" w:rsidRPr="00EB60CF" w14:paraId="0DA60B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DF9FEA" w14:textId="507A2510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ECB18C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památníku Jana Husa</w:t>
            </w:r>
          </w:p>
          <w:p w14:paraId="2B6446C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C81D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DA90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AA43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BE6E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5A92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BD5C" w14:textId="77E6D4FE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18:45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9B34E3" w14:textId="6D860B7B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Smuteční shromáždění k uctění památky tzv.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736D9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3FEFBB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A36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21E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04CC0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D2FE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375B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4A7E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8A05D" w14:textId="3FE17DEB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A87869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40-100</w:t>
            </w:r>
          </w:p>
          <w:p w14:paraId="02203E6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671E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C49C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B4E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4F38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FD03E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D5ED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CD698" w14:textId="780FEB84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51A5" w14:textId="15CB2210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204EE" w:rsidRPr="00EB60CF" w14:paraId="0F6D57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B53F62" w14:textId="398A9C6F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AC294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Od </w:t>
            </w:r>
            <w:r w:rsidRPr="00F63AD4">
              <w:rPr>
                <w:sz w:val="20"/>
                <w:szCs w:val="20"/>
              </w:rPr>
              <w:t>Bubenská – Hlávkův most – Wilsonova – Václavské nám</w:t>
            </w:r>
            <w:r w:rsidRPr="00F63AD4">
              <w:rPr>
                <w:sz w:val="20"/>
                <w:szCs w:val="20"/>
              </w:rPr>
              <w:br/>
            </w:r>
            <w:r w:rsidRPr="00F63AD4">
              <w:rPr>
                <w:sz w:val="20"/>
                <w:szCs w:val="20"/>
                <w:lang w:eastAsia="en-US"/>
              </w:rPr>
              <w:t>Místo ukončení: Čelakovského sady u Národního Muzea</w:t>
            </w:r>
          </w:p>
          <w:p w14:paraId="6588D44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FC39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C44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D8F23" w14:textId="0F3B71D7" w:rsidR="006204EE" w:rsidRPr="00F63AD4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78E0D8" w14:textId="256A665F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3AD4">
              <w:rPr>
                <w:sz w:val="20"/>
                <w:szCs w:val="20"/>
                <w:lang w:eastAsia="en-US"/>
              </w:rPr>
              <w:t>Veřejný pochod a happening za humanizaci magistrály a dodržení klimatického závazku.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E5F2F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9A9D29C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55B08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B82C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446ED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AB2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9B35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A1FA" w14:textId="3E5ACEBA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5FF67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B4C284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A5D3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BC08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3F89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D9C33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021BC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0AFAF" w14:textId="38BAE59D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D1CB" w14:textId="643FEFF1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6204EE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204EE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04EE" w:rsidRPr="00EB60CF" w14:paraId="6955654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A4D906" w14:textId="0C1B5FB7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DBDE3" w14:textId="6666B44F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před budovou Rudolfina</w:t>
            </w:r>
          </w:p>
          <w:p w14:paraId="0D202AD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E4AF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77B9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C792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1140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69219" w14:textId="2C96874C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F9789" w14:textId="3CCE67E4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jednáním mezi českou a izraelskou vládou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47B4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M.A.</w:t>
            </w:r>
            <w:proofErr w:type="gramEnd"/>
          </w:p>
          <w:p w14:paraId="50E8963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D6915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93AC8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D6CD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437E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F0CE8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251D11" w14:textId="322F69B5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710C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93DAE5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5EF4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C8A4E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AD0F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E68A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2650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8D4CA" w14:textId="55CA3380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B63" w14:textId="4926A8AA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04EE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485799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204EE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04EE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6204EE" w:rsidRPr="00086AD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6204EE" w:rsidRPr="00086AD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6204EE" w:rsidRPr="00EB60CF" w14:paraId="794614E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E7523" w14:textId="109BC8B1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AE71C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3D5589E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0A1F2" w14:textId="205F0582" w:rsidR="006204EE" w:rsidRPr="00086AD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619FC5" w14:textId="0F3A3EE0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8ACA7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5D6B29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DF0D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5D6BD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E8A4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C36C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B6A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5CA8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E7D2B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CBAB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E4186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9B4D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B471F" w14:textId="16EC3CA8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DFBF9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5F0732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7DEDB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1563D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16B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ABFB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8F45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398C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91A6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5E06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0E3E6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D131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4228" w14:textId="0551539D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6D3" w14:textId="1C0158BF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04EE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45C6C7EC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04EE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04EE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74DA18B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04E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6204E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204E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6204EE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04EE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6204EE" w:rsidRPr="00D835E7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EEFB37" w14:textId="77777777" w:rsidR="006204EE" w:rsidRPr="00D835E7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6204EE" w:rsidRPr="00D835E7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6204EE" w:rsidRPr="00D835E7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6204EE" w:rsidRPr="00D835E7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04EE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462944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44DFD7B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04EE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76B8EBE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204EE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6204EE" w:rsidRPr="000F7DB8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6204EE" w:rsidRPr="000F7DB8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6204EE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04EE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L.C.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489C70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204EE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04EE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0B1179F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204EE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6204EE" w:rsidRPr="000F7DB8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6204EE" w:rsidRPr="000F7DB8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04E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204E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04E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04E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 xml:space="preserve">Ulice Národní, v úseku ul. Masarykovo / Smetanovo nábřeží až ul. Jungmannova, vč. </w:t>
            </w:r>
            <w:proofErr w:type="spellStart"/>
            <w:r w:rsidRPr="00BE4B1C">
              <w:rPr>
                <w:sz w:val="20"/>
                <w:szCs w:val="20"/>
                <w:lang w:eastAsia="en-US"/>
              </w:rPr>
              <w:t>ul</w:t>
            </w:r>
            <w:proofErr w:type="spellEnd"/>
            <w:r w:rsidRPr="00BE4B1C">
              <w:rPr>
                <w:sz w:val="20"/>
                <w:szCs w:val="20"/>
                <w:lang w:eastAsia="en-US"/>
              </w:rPr>
              <w:t xml:space="preserve">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4E4A7166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204E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204E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204EE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6204EE" w:rsidRPr="00A879DC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P–2</w:t>
            </w:r>
            <w:proofErr w:type="gramEnd"/>
          </w:p>
          <w:p w14:paraId="28D0535D" w14:textId="7AA782C6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04EE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6204EE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6204EE" w:rsidRPr="00A879DC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04EE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04EE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4CCB6B8B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6204EE" w:rsidRPr="000F7DB8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6204EE" w:rsidRPr="000F7DB8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204EE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6204EE" w:rsidRPr="00A879DC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204EE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6204EE" w:rsidRPr="00F3003B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6204EE" w:rsidRPr="00F3003B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6204EE" w:rsidRPr="00F3003B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04EE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6204EE" w:rsidRPr="00F3003B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6204EE" w:rsidRPr="00F3003B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6204EE" w:rsidRPr="00F3003B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04EE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6204EE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6204EE" w:rsidRPr="00F3003B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6204EE" w:rsidRPr="00F3003B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6204EE" w:rsidRPr="00F3003B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6204EE" w:rsidRDefault="006204EE" w:rsidP="006204E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204EE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6204EE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6204EE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6204EE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6204EE" w:rsidRDefault="006204EE" w:rsidP="00620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6204EE" w:rsidRDefault="006204EE" w:rsidP="00620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6204EE" w:rsidRDefault="006204EE" w:rsidP="00620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6204EE" w:rsidRDefault="006204EE" w:rsidP="00620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040FB6C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E217A2">
        <w:rPr>
          <w:sz w:val="20"/>
          <w:szCs w:val="20"/>
        </w:rPr>
        <w:t>2</w:t>
      </w:r>
      <w:r w:rsidR="00C83362">
        <w:rPr>
          <w:sz w:val="20"/>
          <w:szCs w:val="20"/>
        </w:rPr>
        <w:t>5</w:t>
      </w:r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B1C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88A0-AD8F-47B5-B7B2-F7EB4CF4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10</Pages>
  <Words>1860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1300</cp:revision>
  <cp:lastPrinted>2022-08-08T12:19:00Z</cp:lastPrinted>
  <dcterms:created xsi:type="dcterms:W3CDTF">2022-10-17T09:32:00Z</dcterms:created>
  <dcterms:modified xsi:type="dcterms:W3CDTF">2023-09-25T06:32:00Z</dcterms:modified>
</cp:coreProperties>
</file>