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D5250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>u budovy Těšnov 65/17, Nové Město, 11000 Praha 1</w:t>
            </w:r>
          </w:p>
          <w:p w14:paraId="21322080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>Friends of the Earth Czech Republic</w:t>
            </w:r>
          </w:p>
          <w:p w14:paraId="22310C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1EBA4251" w:rsidR="00BD5250" w:rsidRDefault="00253342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BD5250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BD5250">
              <w:rPr>
                <w:sz w:val="20"/>
                <w:szCs w:val="20"/>
                <w:lang w:eastAsia="en-US"/>
              </w:rPr>
              <w:t>Republiky (před obchodním domem Palladium)</w:t>
            </w:r>
          </w:p>
          <w:p w14:paraId="5A8E7F13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BD5250" w:rsidRPr="00BE252A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F82F35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9EED2E" w14:textId="0A8DF23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7A3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6E6DF8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85D2F" w14:textId="0291D9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36B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B91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BE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52FDC39E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6704B" w14:textId="269D05BD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F1E3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AA036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413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B77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034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EDCAA" w14:textId="73C9350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F38A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11693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DCD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FC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09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E65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4437F" w14:textId="05C48D51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B88" w14:textId="606E03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875EDC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5043D7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E77957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56B184" w14:textId="3D5F9379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D52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Prašný most – pomník štkpt. Václava Morávka</w:t>
            </w:r>
          </w:p>
          <w:p w14:paraId="6FDACE6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84EC10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0501EB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CB7C9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1A988EA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6E6765F" w14:textId="2FF63686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-  Dlouhá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Kancelář demokratických sil Běloruska v České republice, z.ú.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Na Příkopě 1-7, Můstek, 110 00 Praha (před obchodem New Yorker)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1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Štorchova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Prague International Marathon,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Sportovní akce Prague International Marathon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Pride – pochod rovnosti a respektu (pod názvem Prague Pride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>Prague Pride</w:t>
            </w:r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5FCD-15CE-4647-926F-685098A2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8142</TotalTime>
  <Pages>19</Pages>
  <Words>3712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2384</cp:revision>
  <cp:lastPrinted>2022-08-08T12:19:00Z</cp:lastPrinted>
  <dcterms:created xsi:type="dcterms:W3CDTF">2022-10-17T09:32:00Z</dcterms:created>
  <dcterms:modified xsi:type="dcterms:W3CDTF">2024-03-17T15:31:00Z</dcterms:modified>
</cp:coreProperties>
</file>