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523F" w14:textId="77777777" w:rsidR="0046088D" w:rsidRPr="006748FC" w:rsidRDefault="0046088D" w:rsidP="00373B1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3DD55C" wp14:editId="722EF7F8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3" name="Obrázek 3" descr="img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g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9F09D" w14:textId="77777777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63807393" w14:textId="77777777" w:rsidR="0046088D" w:rsidRDefault="0046088D" w:rsidP="00810934">
      <w:pPr>
        <w:pStyle w:val="Default"/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EC59D" w14:textId="75B38190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748FC">
        <w:rPr>
          <w:rFonts w:ascii="Times New Roman" w:hAnsi="Times New Roman" w:cs="Times New Roman"/>
          <w:b/>
          <w:bCs/>
          <w:sz w:val="28"/>
          <w:szCs w:val="28"/>
        </w:rPr>
        <w:t>HLAVNÍ MĚSTO PRAHA</w:t>
      </w:r>
    </w:p>
    <w:p w14:paraId="6A4FF17F" w14:textId="77777777" w:rsidR="0046088D" w:rsidRPr="006748FC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VÝSTUP</w:t>
      </w:r>
    </w:p>
    <w:p w14:paraId="17F090B2" w14:textId="77777777" w:rsidR="0046088D" w:rsidRPr="008676A0" w:rsidRDefault="00D90724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 jednání Krizového štábu hl. m. Prahy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2EBC44D" w14:textId="3B9DE5A0" w:rsidR="0046088D" w:rsidRPr="008676A0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KŠ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HMP </w:t>
      </w:r>
      <w:r w:rsidR="0028009A">
        <w:rPr>
          <w:rFonts w:ascii="Times New Roman" w:hAnsi="Times New Roman" w:cs="Times New Roman"/>
          <w:b/>
          <w:bCs/>
          <w:sz w:val="22"/>
          <w:szCs w:val="22"/>
        </w:rPr>
        <w:t>14</w:t>
      </w:r>
      <w:r>
        <w:rPr>
          <w:rFonts w:ascii="Times New Roman" w:hAnsi="Times New Roman" w:cs="Times New Roman"/>
          <w:b/>
          <w:bCs/>
          <w:sz w:val="22"/>
          <w:szCs w:val="22"/>
        </w:rPr>
        <w:t>/2020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9D663F7" w14:textId="40AB4D22" w:rsidR="0046088D" w:rsidRDefault="0046088D" w:rsidP="009034C9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ze dne </w:t>
      </w:r>
      <w:r w:rsidR="0028009A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390F7B">
        <w:rPr>
          <w:rFonts w:ascii="Times New Roman" w:hAnsi="Times New Roman" w:cs="Times New Roman"/>
          <w:b/>
          <w:bCs/>
          <w:sz w:val="22"/>
          <w:szCs w:val="22"/>
        </w:rPr>
        <w:t>. 4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. 2020</w:t>
      </w: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A1F169E" w14:textId="77777777" w:rsidR="00164AAC" w:rsidRPr="009034C9" w:rsidRDefault="00164AAC" w:rsidP="009034C9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</w:p>
    <w:p w14:paraId="569FA09D" w14:textId="09B3445D" w:rsidR="002E139B" w:rsidRPr="002E139B" w:rsidRDefault="0027578A" w:rsidP="002E139B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</w:t>
      </w:r>
      <w:r w:rsidR="00C96DF5">
        <w:rPr>
          <w:rFonts w:ascii="Times New Roman" w:hAnsi="Times New Roman" w:cs="Times New Roman"/>
          <w:b/>
          <w:sz w:val="22"/>
        </w:rPr>
        <w:t>přijal informace o aktuální situaci od Hygienické stanice hl. m. Prahy, od složek integrovaného záchranného systému a informace z oblasti dopravy.</w:t>
      </w:r>
    </w:p>
    <w:p w14:paraId="47925EA5" w14:textId="7FC295BF" w:rsidR="0027578A" w:rsidRPr="00A3599B" w:rsidRDefault="002E139B" w:rsidP="0027578A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 w:rsidRPr="002E139B">
        <w:rPr>
          <w:rFonts w:ascii="Times New Roman" w:hAnsi="Times New Roman" w:cs="Times New Roman"/>
          <w:b/>
          <w:sz w:val="22"/>
        </w:rPr>
        <w:t>Krizový štáb hl. m. Prahy apeluje na Vládu ČR, aby ukončila platnost usnesení č. 352 ve vztahu k zónám placeného stání v hl. m. Praze od 11. 5. 2020 od 8:00.</w:t>
      </w:r>
    </w:p>
    <w:p w14:paraId="25A69EF6" w14:textId="4EF11A6B" w:rsidR="00BE27E1" w:rsidRDefault="00C432FE" w:rsidP="00BE27E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Krizový štáb hl. m. Prahy </w:t>
      </w:r>
      <w:r w:rsidR="00A3599B">
        <w:rPr>
          <w:rFonts w:ascii="Times New Roman" w:hAnsi="Times New Roman" w:cs="Times New Roman"/>
          <w:b/>
          <w:bCs/>
          <w:sz w:val="22"/>
        </w:rPr>
        <w:t>souhlasí s</w:t>
      </w:r>
      <w:r w:rsidR="006877A2">
        <w:rPr>
          <w:rFonts w:ascii="Times New Roman" w:hAnsi="Times New Roman" w:cs="Times New Roman"/>
          <w:b/>
          <w:bCs/>
          <w:sz w:val="22"/>
        </w:rPr>
        <w:t xml:space="preserve"> pronájmem pavilonu č. 32 Psychiatrické nemocnice Bohnice za </w:t>
      </w:r>
      <w:r w:rsidR="00865F8B">
        <w:rPr>
          <w:rFonts w:ascii="Times New Roman" w:hAnsi="Times New Roman" w:cs="Times New Roman"/>
          <w:b/>
          <w:bCs/>
          <w:sz w:val="22"/>
        </w:rPr>
        <w:t xml:space="preserve">symbolickou cenu za </w:t>
      </w:r>
      <w:r w:rsidR="006877A2">
        <w:rPr>
          <w:rFonts w:ascii="Times New Roman" w:hAnsi="Times New Roman" w:cs="Times New Roman"/>
          <w:b/>
          <w:bCs/>
          <w:sz w:val="22"/>
        </w:rPr>
        <w:t>účelem zajištění zázemí pro sociální služby.</w:t>
      </w:r>
      <w:r w:rsidR="00211E7F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12AABAF7" w14:textId="6828F21D" w:rsidR="007F29B9" w:rsidRDefault="007F29B9" w:rsidP="007F29B9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 w:rsidR="006877A2">
        <w:rPr>
          <w:rFonts w:ascii="Times New Roman" w:hAnsi="Times New Roman" w:cs="Times New Roman"/>
          <w:sz w:val="22"/>
        </w:rPr>
        <w:t>odbor hospodaření s majetkem MHMP a odbor sociálních věcí MHMP</w:t>
      </w:r>
    </w:p>
    <w:p w14:paraId="10486D06" w14:textId="77777777" w:rsidR="00865F8B" w:rsidRPr="00892403" w:rsidRDefault="00865F8B" w:rsidP="00865F8B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Krizový štáb hl. m. Prahy souhlasí se zřízením nového odběrového místa ve Žlutých lázních, provozovaného společností SPADIA LAB a. s., pokud jeho zřízení nebude omezovat provoz Žlutých lázní.</w:t>
      </w:r>
    </w:p>
    <w:p w14:paraId="458B29BD" w14:textId="77777777" w:rsidR="00865F8B" w:rsidRDefault="00865F8B" w:rsidP="00865F8B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odbor hospodaření s majetkem MHMP</w:t>
      </w:r>
    </w:p>
    <w:p w14:paraId="06CD1819" w14:textId="5ADD17C9" w:rsidR="00865F8B" w:rsidRPr="00A3599B" w:rsidRDefault="00865F8B" w:rsidP="00865F8B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</w:t>
      </w:r>
      <w:r w:rsidR="00164AAC">
        <w:rPr>
          <w:rFonts w:ascii="Times New Roman" w:hAnsi="Times New Roman" w:cs="Times New Roman"/>
          <w:b/>
          <w:sz w:val="22"/>
        </w:rPr>
        <w:t xml:space="preserve">konstatuje, že za současných okolností nebude mimo jiné z časových důvodů </w:t>
      </w:r>
      <w:r>
        <w:rPr>
          <w:rFonts w:ascii="Times New Roman" w:hAnsi="Times New Roman" w:cs="Times New Roman"/>
          <w:b/>
          <w:sz w:val="22"/>
        </w:rPr>
        <w:t>rekonstrukce vzduchotechniky infekční kliniky Nemocnice Na Bulovce</w:t>
      </w:r>
      <w:r w:rsidR="00164AAC">
        <w:rPr>
          <w:rFonts w:ascii="Times New Roman" w:hAnsi="Times New Roman" w:cs="Times New Roman"/>
          <w:b/>
          <w:sz w:val="22"/>
        </w:rPr>
        <w:t xml:space="preserve"> realizována</w:t>
      </w:r>
      <w:r>
        <w:rPr>
          <w:rFonts w:ascii="Times New Roman" w:hAnsi="Times New Roman" w:cs="Times New Roman"/>
          <w:b/>
          <w:sz w:val="22"/>
        </w:rPr>
        <w:t>.</w:t>
      </w:r>
    </w:p>
    <w:p w14:paraId="052221CC" w14:textId="472EEE33" w:rsidR="00865F8B" w:rsidRDefault="00865F8B" w:rsidP="00865F8B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odbor hospodaření s majetkem MHMP</w:t>
      </w:r>
    </w:p>
    <w:p w14:paraId="3F9971BE" w14:textId="1A440CFD" w:rsidR="00A162EA" w:rsidRPr="00D53C87" w:rsidRDefault="00773E61" w:rsidP="00773E61">
      <w:pPr>
        <w:pStyle w:val="Default"/>
        <w:numPr>
          <w:ilvl w:val="0"/>
          <w:numId w:val="20"/>
        </w:numPr>
        <w:spacing w:before="360" w:after="12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Krizový štáb hl. m. Prahy doporučuje</w:t>
      </w:r>
      <w:r>
        <w:rPr>
          <w:rFonts w:ascii="Times New Roman" w:hAnsi="Times New Roman" w:cs="Times New Roman"/>
          <w:b/>
          <w:bCs/>
          <w:sz w:val="22"/>
        </w:rPr>
        <w:t xml:space="preserve"> správcům parků a náplavek umístění mobilních toalet v oblastech výskytu zvýšeného počtu osob.</w:t>
      </w:r>
    </w:p>
    <w:p w14:paraId="3FB2FF88" w14:textId="77777777" w:rsidR="00D53C87" w:rsidRPr="00460A28" w:rsidRDefault="00D53C87" w:rsidP="00D53C87">
      <w:pPr>
        <w:pStyle w:val="Default"/>
        <w:spacing w:before="360" w:after="120" w:line="276" w:lineRule="auto"/>
        <w:ind w:left="72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2971521A" w14:textId="656BC63B" w:rsidR="00460A28" w:rsidRPr="00164AAC" w:rsidRDefault="00460A28" w:rsidP="00D53C87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 xml:space="preserve">Krizový štáb hl. m. Prahy </w:t>
      </w:r>
      <w:r w:rsidR="00D53C87">
        <w:rPr>
          <w:rFonts w:ascii="Times New Roman" w:hAnsi="Times New Roman" w:cs="Times New Roman"/>
          <w:b/>
          <w:bCs/>
          <w:sz w:val="22"/>
        </w:rPr>
        <w:t xml:space="preserve">upozorňuje občany, že i po dobu nouzového stavu je nutné dodržovat předpisy </w:t>
      </w:r>
      <w:r>
        <w:rPr>
          <w:rFonts w:ascii="Times New Roman" w:hAnsi="Times New Roman" w:cs="Times New Roman"/>
          <w:b/>
          <w:bCs/>
          <w:sz w:val="22"/>
        </w:rPr>
        <w:t>spojené</w:t>
      </w:r>
      <w:r w:rsidR="00D53C87"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 xml:space="preserve">s parkováním. </w:t>
      </w:r>
    </w:p>
    <w:p w14:paraId="16CF4AB2" w14:textId="77777777" w:rsidR="00460A28" w:rsidRPr="00164AAC" w:rsidRDefault="00460A28" w:rsidP="00460A28">
      <w:pPr>
        <w:pStyle w:val="Default"/>
        <w:spacing w:before="360" w:after="120" w:line="276" w:lineRule="auto"/>
        <w:ind w:left="720"/>
        <w:rPr>
          <w:rFonts w:ascii="Times New Roman" w:hAnsi="Times New Roman" w:cs="Times New Roman"/>
          <w:sz w:val="22"/>
        </w:rPr>
      </w:pPr>
    </w:p>
    <w:p w14:paraId="4AD41491" w14:textId="6C59B289" w:rsidR="00773E61" w:rsidRDefault="00773E61" w:rsidP="00773E61">
      <w:pPr>
        <w:pStyle w:val="Default"/>
        <w:spacing w:before="360" w:after="120" w:line="276" w:lineRule="auto"/>
        <w:ind w:left="720"/>
        <w:rPr>
          <w:rFonts w:ascii="Times New Roman" w:hAnsi="Times New Roman" w:cs="Times New Roman"/>
          <w:sz w:val="22"/>
        </w:rPr>
      </w:pPr>
    </w:p>
    <w:p w14:paraId="4823101B" w14:textId="77777777" w:rsidR="00164AAC" w:rsidRDefault="00164AAC" w:rsidP="00773E61">
      <w:pPr>
        <w:pStyle w:val="Default"/>
        <w:spacing w:before="360" w:after="120" w:line="276" w:lineRule="auto"/>
        <w:ind w:left="720"/>
        <w:rPr>
          <w:rFonts w:ascii="Times New Roman" w:hAnsi="Times New Roman" w:cs="Times New Roman"/>
          <w:sz w:val="22"/>
        </w:rPr>
      </w:pPr>
    </w:p>
    <w:p w14:paraId="4DA47B84" w14:textId="6FD12193" w:rsidR="00061FC5" w:rsidRPr="00BC2E10" w:rsidRDefault="009034C9" w:rsidP="00F55146">
      <w:pPr>
        <w:spacing w:before="840" w:line="276" w:lineRule="auto"/>
        <w:jc w:val="center"/>
        <w:rPr>
          <w:bCs/>
          <w:sz w:val="22"/>
        </w:rPr>
      </w:pPr>
      <w:r>
        <w:rPr>
          <w:bCs/>
          <w:sz w:val="22"/>
        </w:rPr>
        <w:t>MUDr. Zdeněk Hřib</w:t>
      </w:r>
    </w:p>
    <w:p w14:paraId="3A2364B9" w14:textId="77777777" w:rsidR="00061FC5" w:rsidRPr="00061FC5" w:rsidRDefault="009034C9" w:rsidP="00061FC5">
      <w:pPr>
        <w:jc w:val="center"/>
        <w:rPr>
          <w:bCs/>
          <w:sz w:val="22"/>
        </w:rPr>
      </w:pPr>
      <w:r>
        <w:rPr>
          <w:bCs/>
          <w:sz w:val="22"/>
        </w:rPr>
        <w:t>předseda</w:t>
      </w:r>
      <w:r w:rsidR="00061FC5" w:rsidRPr="00BC2E10">
        <w:rPr>
          <w:bCs/>
          <w:sz w:val="22"/>
        </w:rPr>
        <w:t xml:space="preserve"> </w:t>
      </w:r>
      <w:r>
        <w:rPr>
          <w:bCs/>
          <w:sz w:val="22"/>
        </w:rPr>
        <w:t>Krizového štábu</w:t>
      </w:r>
      <w:r w:rsidR="00061FC5" w:rsidRPr="00BC2E10">
        <w:rPr>
          <w:bCs/>
          <w:sz w:val="22"/>
        </w:rPr>
        <w:t xml:space="preserve"> hl. m. Prahy</w:t>
      </w:r>
    </w:p>
    <w:p w14:paraId="7ADBEB04" w14:textId="77777777" w:rsidR="00585EE9" w:rsidRDefault="00585EE9" w:rsidP="00D7026C">
      <w:pPr>
        <w:pStyle w:val="Default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61D3E22D" w14:textId="77777777" w:rsidR="00585EE9" w:rsidRDefault="00585EE9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898BD94" w14:textId="77777777" w:rsidR="00137C65" w:rsidRPr="00810934" w:rsidRDefault="00137C65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6AD9974" w14:textId="77777777" w:rsidR="0046088D" w:rsidRPr="00810934" w:rsidRDefault="00373B10" w:rsidP="00D7026C">
      <w:pPr>
        <w:spacing w:before="48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JUDr. Markéta Štalmachová</w:t>
      </w:r>
    </w:p>
    <w:p w14:paraId="3CE4C3F1" w14:textId="77777777" w:rsidR="001E5814" w:rsidRDefault="00373B10" w:rsidP="00D7026C">
      <w:pPr>
        <w:spacing w:after="120" w:line="276" w:lineRule="auto"/>
        <w:jc w:val="center"/>
      </w:pPr>
      <w:r>
        <w:rPr>
          <w:sz w:val="22"/>
          <w:szCs w:val="22"/>
        </w:rPr>
        <w:t xml:space="preserve">tajemnice </w:t>
      </w:r>
      <w:r w:rsidR="009034C9">
        <w:rPr>
          <w:sz w:val="22"/>
          <w:szCs w:val="22"/>
        </w:rPr>
        <w:t>Krizového štábu</w:t>
      </w:r>
      <w:r w:rsidR="0046088D" w:rsidRPr="00810934">
        <w:rPr>
          <w:sz w:val="22"/>
          <w:szCs w:val="22"/>
        </w:rPr>
        <w:t xml:space="preserve"> hl. m. Prahy</w:t>
      </w:r>
    </w:p>
    <w:sectPr w:rsidR="001E5814" w:rsidSect="00D7026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AB35" w14:textId="77777777" w:rsidR="00821889" w:rsidRDefault="00821889" w:rsidP="0046088D">
      <w:r>
        <w:separator/>
      </w:r>
    </w:p>
  </w:endnote>
  <w:endnote w:type="continuationSeparator" w:id="0">
    <w:p w14:paraId="66BFBF97" w14:textId="77777777" w:rsidR="00821889" w:rsidRDefault="00821889" w:rsidP="004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575364"/>
      <w:docPartObj>
        <w:docPartGallery w:val="Page Numbers (Bottom of Page)"/>
        <w:docPartUnique/>
      </w:docPartObj>
    </w:sdtPr>
    <w:sdtEndPr/>
    <w:sdtContent>
      <w:p w14:paraId="430C8D45" w14:textId="77777777" w:rsidR="00434F58" w:rsidRDefault="005A3FEA">
        <w:pPr>
          <w:pStyle w:val="Zpat"/>
          <w:jc w:val="right"/>
        </w:pPr>
        <w:r>
          <w:fldChar w:fldCharType="begin"/>
        </w:r>
        <w:r w:rsidR="00434F58">
          <w:instrText>PAGE   \* MERGEFORMAT</w:instrText>
        </w:r>
        <w:r>
          <w:fldChar w:fldCharType="separate"/>
        </w:r>
        <w:r w:rsidR="0076213D">
          <w:rPr>
            <w:noProof/>
          </w:rPr>
          <w:t>2</w:t>
        </w:r>
        <w:r>
          <w:fldChar w:fldCharType="end"/>
        </w:r>
      </w:p>
    </w:sdtContent>
  </w:sdt>
  <w:p w14:paraId="539469E8" w14:textId="77777777" w:rsidR="00434F58" w:rsidRDefault="00434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23807" w14:textId="77777777" w:rsidR="00821889" w:rsidRDefault="00821889" w:rsidP="0046088D">
      <w:r>
        <w:separator/>
      </w:r>
    </w:p>
  </w:footnote>
  <w:footnote w:type="continuationSeparator" w:id="0">
    <w:p w14:paraId="7DBD31A2" w14:textId="77777777" w:rsidR="00821889" w:rsidRDefault="00821889" w:rsidP="004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FC08" w14:textId="77777777" w:rsidR="005D7F6C" w:rsidRPr="008676A0" w:rsidRDefault="00451306" w:rsidP="005D7F6C">
    <w:pPr>
      <w:pStyle w:val="Zhlav"/>
      <w:jc w:val="right"/>
      <w:rPr>
        <w:sz w:val="22"/>
        <w:szCs w:val="22"/>
      </w:rPr>
    </w:pPr>
    <w:r>
      <w:tab/>
    </w:r>
    <w:r>
      <w:rPr>
        <w:sz w:val="22"/>
        <w:szCs w:val="22"/>
      </w:rPr>
      <w:tab/>
    </w:r>
  </w:p>
  <w:p w14:paraId="15088D36" w14:textId="77777777" w:rsidR="00E0503C" w:rsidRPr="004C5C01" w:rsidRDefault="006074DC" w:rsidP="004C5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F4F"/>
    <w:multiLevelType w:val="hybridMultilevel"/>
    <w:tmpl w:val="11FEA0D2"/>
    <w:lvl w:ilvl="0" w:tplc="0405000F">
      <w:start w:val="1"/>
      <w:numFmt w:val="decimal"/>
      <w:lvlText w:val="%1."/>
      <w:lvlJc w:val="left"/>
      <w:pPr>
        <w:ind w:left="7532" w:hanging="360"/>
      </w:pPr>
    </w:lvl>
    <w:lvl w:ilvl="1" w:tplc="04050019" w:tentative="1">
      <w:start w:val="1"/>
      <w:numFmt w:val="lowerLetter"/>
      <w:lvlText w:val="%2."/>
      <w:lvlJc w:val="left"/>
      <w:pPr>
        <w:ind w:left="8252" w:hanging="360"/>
      </w:pPr>
    </w:lvl>
    <w:lvl w:ilvl="2" w:tplc="0405001B" w:tentative="1">
      <w:start w:val="1"/>
      <w:numFmt w:val="lowerRoman"/>
      <w:lvlText w:val="%3."/>
      <w:lvlJc w:val="right"/>
      <w:pPr>
        <w:ind w:left="8972" w:hanging="180"/>
      </w:pPr>
    </w:lvl>
    <w:lvl w:ilvl="3" w:tplc="0405000F" w:tentative="1">
      <w:start w:val="1"/>
      <w:numFmt w:val="decimal"/>
      <w:lvlText w:val="%4."/>
      <w:lvlJc w:val="left"/>
      <w:pPr>
        <w:ind w:left="9692" w:hanging="360"/>
      </w:pPr>
    </w:lvl>
    <w:lvl w:ilvl="4" w:tplc="04050019" w:tentative="1">
      <w:start w:val="1"/>
      <w:numFmt w:val="lowerLetter"/>
      <w:lvlText w:val="%5."/>
      <w:lvlJc w:val="left"/>
      <w:pPr>
        <w:ind w:left="10412" w:hanging="360"/>
      </w:pPr>
    </w:lvl>
    <w:lvl w:ilvl="5" w:tplc="0405001B" w:tentative="1">
      <w:start w:val="1"/>
      <w:numFmt w:val="lowerRoman"/>
      <w:lvlText w:val="%6."/>
      <w:lvlJc w:val="right"/>
      <w:pPr>
        <w:ind w:left="11132" w:hanging="180"/>
      </w:pPr>
    </w:lvl>
    <w:lvl w:ilvl="6" w:tplc="0405000F" w:tentative="1">
      <w:start w:val="1"/>
      <w:numFmt w:val="decimal"/>
      <w:lvlText w:val="%7."/>
      <w:lvlJc w:val="left"/>
      <w:pPr>
        <w:ind w:left="11852" w:hanging="360"/>
      </w:pPr>
    </w:lvl>
    <w:lvl w:ilvl="7" w:tplc="04050019" w:tentative="1">
      <w:start w:val="1"/>
      <w:numFmt w:val="lowerLetter"/>
      <w:lvlText w:val="%8."/>
      <w:lvlJc w:val="left"/>
      <w:pPr>
        <w:ind w:left="12572" w:hanging="360"/>
      </w:pPr>
    </w:lvl>
    <w:lvl w:ilvl="8" w:tplc="0405001B" w:tentative="1">
      <w:start w:val="1"/>
      <w:numFmt w:val="lowerRoman"/>
      <w:lvlText w:val="%9."/>
      <w:lvlJc w:val="right"/>
      <w:pPr>
        <w:ind w:left="13292" w:hanging="180"/>
      </w:pPr>
    </w:lvl>
  </w:abstractNum>
  <w:abstractNum w:abstractNumId="1" w15:restartNumberingAfterBreak="0">
    <w:nsid w:val="03DB183A"/>
    <w:multiLevelType w:val="hybridMultilevel"/>
    <w:tmpl w:val="47DC1F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14865"/>
    <w:multiLevelType w:val="hybridMultilevel"/>
    <w:tmpl w:val="14E05C78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1855C2"/>
    <w:multiLevelType w:val="hybridMultilevel"/>
    <w:tmpl w:val="74D2F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E65AF"/>
    <w:multiLevelType w:val="hybridMultilevel"/>
    <w:tmpl w:val="6E401728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C177EE"/>
    <w:multiLevelType w:val="hybridMultilevel"/>
    <w:tmpl w:val="596E3E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08F4"/>
    <w:multiLevelType w:val="hybridMultilevel"/>
    <w:tmpl w:val="4D507352"/>
    <w:lvl w:ilvl="0" w:tplc="0405000F">
      <w:start w:val="1"/>
      <w:numFmt w:val="decimal"/>
      <w:lvlText w:val="%1."/>
      <w:lvlJc w:val="left"/>
      <w:pPr>
        <w:ind w:left="1090" w:hanging="360"/>
      </w:pPr>
    </w:lvl>
    <w:lvl w:ilvl="1" w:tplc="0405000F">
      <w:start w:val="1"/>
      <w:numFmt w:val="decimal"/>
      <w:lvlText w:val="%2."/>
      <w:lvlJc w:val="left"/>
      <w:pPr>
        <w:ind w:left="181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3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250" w:hanging="360"/>
      </w:pPr>
    </w:lvl>
    <w:lvl w:ilvl="4" w:tplc="04050019">
      <w:start w:val="1"/>
      <w:numFmt w:val="lowerLetter"/>
      <w:lvlText w:val="%5."/>
      <w:lvlJc w:val="left"/>
      <w:pPr>
        <w:ind w:left="3970" w:hanging="360"/>
      </w:pPr>
    </w:lvl>
    <w:lvl w:ilvl="5" w:tplc="0405001B">
      <w:start w:val="1"/>
      <w:numFmt w:val="lowerRoman"/>
      <w:lvlText w:val="%6."/>
      <w:lvlJc w:val="right"/>
      <w:pPr>
        <w:ind w:left="4690" w:hanging="180"/>
      </w:pPr>
    </w:lvl>
    <w:lvl w:ilvl="6" w:tplc="0405000F">
      <w:start w:val="1"/>
      <w:numFmt w:val="decimal"/>
      <w:lvlText w:val="%7."/>
      <w:lvlJc w:val="left"/>
      <w:pPr>
        <w:ind w:left="5410" w:hanging="360"/>
      </w:pPr>
    </w:lvl>
    <w:lvl w:ilvl="7" w:tplc="0405000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850" w:hanging="180"/>
      </w:pPr>
      <w:rPr>
        <w:rFonts w:ascii="Symbol" w:hAnsi="Symbol" w:hint="default"/>
      </w:rPr>
    </w:lvl>
  </w:abstractNum>
  <w:abstractNum w:abstractNumId="7" w15:restartNumberingAfterBreak="0">
    <w:nsid w:val="16AB5C2D"/>
    <w:multiLevelType w:val="hybridMultilevel"/>
    <w:tmpl w:val="B1B882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8" w15:restartNumberingAfterBreak="0">
    <w:nsid w:val="18221639"/>
    <w:multiLevelType w:val="hybridMultilevel"/>
    <w:tmpl w:val="8192631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3D418C"/>
    <w:multiLevelType w:val="hybridMultilevel"/>
    <w:tmpl w:val="7320FC60"/>
    <w:lvl w:ilvl="0" w:tplc="248C8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4937"/>
    <w:multiLevelType w:val="hybridMultilevel"/>
    <w:tmpl w:val="007E370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463C0"/>
    <w:multiLevelType w:val="hybridMultilevel"/>
    <w:tmpl w:val="93E66DFC"/>
    <w:lvl w:ilvl="0" w:tplc="6C542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BEF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8F2C04"/>
    <w:multiLevelType w:val="hybridMultilevel"/>
    <w:tmpl w:val="29E23030"/>
    <w:lvl w:ilvl="0" w:tplc="FB2A207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2940DDF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50005">
      <w:start w:val="1"/>
      <w:numFmt w:val="bullet"/>
      <w:lvlText w:val=""/>
      <w:lvlJc w:val="left"/>
      <w:pPr>
        <w:ind w:left="1314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A10D1"/>
    <w:multiLevelType w:val="hybridMultilevel"/>
    <w:tmpl w:val="AB1E3E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3A076B"/>
    <w:multiLevelType w:val="hybridMultilevel"/>
    <w:tmpl w:val="9910843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A030E"/>
    <w:multiLevelType w:val="hybridMultilevel"/>
    <w:tmpl w:val="CB5E7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3703D"/>
    <w:multiLevelType w:val="hybridMultilevel"/>
    <w:tmpl w:val="2C4E095E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8736E"/>
    <w:multiLevelType w:val="hybridMultilevel"/>
    <w:tmpl w:val="1F5EC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A098A"/>
    <w:multiLevelType w:val="hybridMultilevel"/>
    <w:tmpl w:val="6B82F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9562E"/>
    <w:multiLevelType w:val="hybridMultilevel"/>
    <w:tmpl w:val="F31053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F">
      <w:start w:val="1"/>
      <w:numFmt w:val="decimal"/>
      <w:lvlText w:val="%2."/>
      <w:lvlJc w:val="left"/>
      <w:pPr>
        <w:ind w:left="1800" w:hanging="360"/>
      </w:pPr>
    </w:lvl>
    <w:lvl w:ilvl="2" w:tplc="0405000F">
      <w:start w:val="1"/>
      <w:numFmt w:val="decimal"/>
      <w:lvlText w:val="%3."/>
      <w:lvlJc w:val="lef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620698"/>
    <w:multiLevelType w:val="hybridMultilevel"/>
    <w:tmpl w:val="3B7431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C4744E"/>
    <w:multiLevelType w:val="hybridMultilevel"/>
    <w:tmpl w:val="5F7A2BD4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1663"/>
    <w:multiLevelType w:val="hybridMultilevel"/>
    <w:tmpl w:val="2DF43B50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0F99"/>
    <w:multiLevelType w:val="hybridMultilevel"/>
    <w:tmpl w:val="4A4229E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E0059A"/>
    <w:multiLevelType w:val="hybridMultilevel"/>
    <w:tmpl w:val="DC10D6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40235"/>
    <w:multiLevelType w:val="hybridMultilevel"/>
    <w:tmpl w:val="BF84A0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E203F"/>
    <w:multiLevelType w:val="hybridMultilevel"/>
    <w:tmpl w:val="1ED63D86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D21"/>
    <w:multiLevelType w:val="hybridMultilevel"/>
    <w:tmpl w:val="606A4F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488F"/>
    <w:multiLevelType w:val="hybridMultilevel"/>
    <w:tmpl w:val="8EBC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342"/>
    <w:multiLevelType w:val="hybridMultilevel"/>
    <w:tmpl w:val="3AD8D69A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19"/>
  </w:num>
  <w:num w:numId="5">
    <w:abstractNumId w:val="6"/>
  </w:num>
  <w:num w:numId="6">
    <w:abstractNumId w:val="12"/>
  </w:num>
  <w:num w:numId="7">
    <w:abstractNumId w:val="16"/>
  </w:num>
  <w:num w:numId="8">
    <w:abstractNumId w:val="22"/>
  </w:num>
  <w:num w:numId="9">
    <w:abstractNumId w:val="29"/>
  </w:num>
  <w:num w:numId="10">
    <w:abstractNumId w:val="28"/>
  </w:num>
  <w:num w:numId="11">
    <w:abstractNumId w:val="2"/>
  </w:num>
  <w:num w:numId="12">
    <w:abstractNumId w:val="0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13"/>
  </w:num>
  <w:num w:numId="18">
    <w:abstractNumId w:val="18"/>
  </w:num>
  <w:num w:numId="19">
    <w:abstractNumId w:val="9"/>
  </w:num>
  <w:num w:numId="20">
    <w:abstractNumId w:val="26"/>
  </w:num>
  <w:num w:numId="21">
    <w:abstractNumId w:val="3"/>
  </w:num>
  <w:num w:numId="22">
    <w:abstractNumId w:val="21"/>
  </w:num>
  <w:num w:numId="23">
    <w:abstractNumId w:val="27"/>
  </w:num>
  <w:num w:numId="24">
    <w:abstractNumId w:val="25"/>
  </w:num>
  <w:num w:numId="25">
    <w:abstractNumId w:val="23"/>
  </w:num>
  <w:num w:numId="26">
    <w:abstractNumId w:val="14"/>
  </w:num>
  <w:num w:numId="27">
    <w:abstractNumId w:val="4"/>
  </w:num>
  <w:num w:numId="28">
    <w:abstractNumId w:val="20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88D"/>
    <w:rsid w:val="000141B7"/>
    <w:rsid w:val="000276F7"/>
    <w:rsid w:val="00061FC5"/>
    <w:rsid w:val="00062B00"/>
    <w:rsid w:val="000B27E8"/>
    <w:rsid w:val="000C550C"/>
    <w:rsid w:val="000C6BEE"/>
    <w:rsid w:val="000D28BB"/>
    <w:rsid w:val="000E66A4"/>
    <w:rsid w:val="000F5810"/>
    <w:rsid w:val="00124D4F"/>
    <w:rsid w:val="00135587"/>
    <w:rsid w:val="00137C65"/>
    <w:rsid w:val="001507D0"/>
    <w:rsid w:val="00153186"/>
    <w:rsid w:val="001605E1"/>
    <w:rsid w:val="00164AAC"/>
    <w:rsid w:val="0018218E"/>
    <w:rsid w:val="00182EE2"/>
    <w:rsid w:val="001851E3"/>
    <w:rsid w:val="001965E1"/>
    <w:rsid w:val="001B0408"/>
    <w:rsid w:val="001B19A7"/>
    <w:rsid w:val="001B5B78"/>
    <w:rsid w:val="001C4490"/>
    <w:rsid w:val="001E5814"/>
    <w:rsid w:val="0020521E"/>
    <w:rsid w:val="00211E7F"/>
    <w:rsid w:val="002269D9"/>
    <w:rsid w:val="00226A93"/>
    <w:rsid w:val="002271DB"/>
    <w:rsid w:val="00231288"/>
    <w:rsid w:val="002319C8"/>
    <w:rsid w:val="00231D22"/>
    <w:rsid w:val="00242703"/>
    <w:rsid w:val="002436C4"/>
    <w:rsid w:val="00254A38"/>
    <w:rsid w:val="00254BF1"/>
    <w:rsid w:val="002755B7"/>
    <w:rsid w:val="0027578A"/>
    <w:rsid w:val="0028009A"/>
    <w:rsid w:val="002A48F7"/>
    <w:rsid w:val="002C2066"/>
    <w:rsid w:val="002C2454"/>
    <w:rsid w:val="002C3ED4"/>
    <w:rsid w:val="002D354C"/>
    <w:rsid w:val="002D5FA8"/>
    <w:rsid w:val="002E139B"/>
    <w:rsid w:val="002F76A7"/>
    <w:rsid w:val="003066BE"/>
    <w:rsid w:val="00315242"/>
    <w:rsid w:val="0032008E"/>
    <w:rsid w:val="0033312C"/>
    <w:rsid w:val="0033438A"/>
    <w:rsid w:val="003519C5"/>
    <w:rsid w:val="00351CCB"/>
    <w:rsid w:val="00362EC1"/>
    <w:rsid w:val="00365476"/>
    <w:rsid w:val="00366C48"/>
    <w:rsid w:val="00370F72"/>
    <w:rsid w:val="00373179"/>
    <w:rsid w:val="00373B10"/>
    <w:rsid w:val="00390F7B"/>
    <w:rsid w:val="003954C0"/>
    <w:rsid w:val="003B6A37"/>
    <w:rsid w:val="003B79EF"/>
    <w:rsid w:val="003C237B"/>
    <w:rsid w:val="003C49D5"/>
    <w:rsid w:val="003C7FB4"/>
    <w:rsid w:val="003E5B09"/>
    <w:rsid w:val="00401AD1"/>
    <w:rsid w:val="0041170C"/>
    <w:rsid w:val="00413454"/>
    <w:rsid w:val="0042296A"/>
    <w:rsid w:val="00434F58"/>
    <w:rsid w:val="00436376"/>
    <w:rsid w:val="00446A37"/>
    <w:rsid w:val="00450C78"/>
    <w:rsid w:val="00451306"/>
    <w:rsid w:val="00454A5D"/>
    <w:rsid w:val="0046088D"/>
    <w:rsid w:val="00460A28"/>
    <w:rsid w:val="00466030"/>
    <w:rsid w:val="004812A5"/>
    <w:rsid w:val="004B3220"/>
    <w:rsid w:val="004D1A59"/>
    <w:rsid w:val="004D7AD7"/>
    <w:rsid w:val="004E21AF"/>
    <w:rsid w:val="004E58CB"/>
    <w:rsid w:val="004F1377"/>
    <w:rsid w:val="004F5731"/>
    <w:rsid w:val="00530CCD"/>
    <w:rsid w:val="00547485"/>
    <w:rsid w:val="005536F6"/>
    <w:rsid w:val="00562DCE"/>
    <w:rsid w:val="005663D4"/>
    <w:rsid w:val="00574AA6"/>
    <w:rsid w:val="00585608"/>
    <w:rsid w:val="00585EE9"/>
    <w:rsid w:val="005A3788"/>
    <w:rsid w:val="005A3FEA"/>
    <w:rsid w:val="005A4BF3"/>
    <w:rsid w:val="005A4DDF"/>
    <w:rsid w:val="00613937"/>
    <w:rsid w:val="00620352"/>
    <w:rsid w:val="0062321A"/>
    <w:rsid w:val="00633C76"/>
    <w:rsid w:val="006364EF"/>
    <w:rsid w:val="00642607"/>
    <w:rsid w:val="00650154"/>
    <w:rsid w:val="006547F6"/>
    <w:rsid w:val="0065789A"/>
    <w:rsid w:val="006645CB"/>
    <w:rsid w:val="006832A1"/>
    <w:rsid w:val="006877A2"/>
    <w:rsid w:val="006C29C5"/>
    <w:rsid w:val="006F0F3B"/>
    <w:rsid w:val="006F4E00"/>
    <w:rsid w:val="006F5623"/>
    <w:rsid w:val="00706D34"/>
    <w:rsid w:val="00707086"/>
    <w:rsid w:val="00753813"/>
    <w:rsid w:val="0076213D"/>
    <w:rsid w:val="00773E61"/>
    <w:rsid w:val="00783DCD"/>
    <w:rsid w:val="007858E4"/>
    <w:rsid w:val="00796251"/>
    <w:rsid w:val="007A05E2"/>
    <w:rsid w:val="007B6539"/>
    <w:rsid w:val="007B67A3"/>
    <w:rsid w:val="007B6C5A"/>
    <w:rsid w:val="007C45FE"/>
    <w:rsid w:val="007C6729"/>
    <w:rsid w:val="007E76CD"/>
    <w:rsid w:val="007F29B9"/>
    <w:rsid w:val="007F6F5F"/>
    <w:rsid w:val="00810934"/>
    <w:rsid w:val="008128A2"/>
    <w:rsid w:val="00817071"/>
    <w:rsid w:val="00821889"/>
    <w:rsid w:val="00824D97"/>
    <w:rsid w:val="00837014"/>
    <w:rsid w:val="00845676"/>
    <w:rsid w:val="00853E12"/>
    <w:rsid w:val="00854671"/>
    <w:rsid w:val="00865F8B"/>
    <w:rsid w:val="008716B4"/>
    <w:rsid w:val="00893B1E"/>
    <w:rsid w:val="0089559E"/>
    <w:rsid w:val="008A1EC0"/>
    <w:rsid w:val="008A2E7B"/>
    <w:rsid w:val="008B692C"/>
    <w:rsid w:val="008B6AFD"/>
    <w:rsid w:val="008C519D"/>
    <w:rsid w:val="008D0C0A"/>
    <w:rsid w:val="008E495F"/>
    <w:rsid w:val="008E6B20"/>
    <w:rsid w:val="008F4B0A"/>
    <w:rsid w:val="008F7EF6"/>
    <w:rsid w:val="009034C9"/>
    <w:rsid w:val="009047FA"/>
    <w:rsid w:val="00924E03"/>
    <w:rsid w:val="00932530"/>
    <w:rsid w:val="00941C2D"/>
    <w:rsid w:val="00942158"/>
    <w:rsid w:val="00947883"/>
    <w:rsid w:val="00953BB4"/>
    <w:rsid w:val="0096767F"/>
    <w:rsid w:val="00973707"/>
    <w:rsid w:val="0099275A"/>
    <w:rsid w:val="009A0FEA"/>
    <w:rsid w:val="009B0130"/>
    <w:rsid w:val="009B20DD"/>
    <w:rsid w:val="009E676B"/>
    <w:rsid w:val="009F4B87"/>
    <w:rsid w:val="00A039B8"/>
    <w:rsid w:val="00A11C86"/>
    <w:rsid w:val="00A162EA"/>
    <w:rsid w:val="00A3599B"/>
    <w:rsid w:val="00A42543"/>
    <w:rsid w:val="00A61ACC"/>
    <w:rsid w:val="00A64E3D"/>
    <w:rsid w:val="00A70487"/>
    <w:rsid w:val="00A810E9"/>
    <w:rsid w:val="00A81E47"/>
    <w:rsid w:val="00A84623"/>
    <w:rsid w:val="00A84650"/>
    <w:rsid w:val="00A85EC0"/>
    <w:rsid w:val="00AA0736"/>
    <w:rsid w:val="00AA243E"/>
    <w:rsid w:val="00AB4AB9"/>
    <w:rsid w:val="00AD67D6"/>
    <w:rsid w:val="00B0618C"/>
    <w:rsid w:val="00B065BA"/>
    <w:rsid w:val="00B101C8"/>
    <w:rsid w:val="00B17BF5"/>
    <w:rsid w:val="00B26D93"/>
    <w:rsid w:val="00B51661"/>
    <w:rsid w:val="00B56522"/>
    <w:rsid w:val="00BB3BD9"/>
    <w:rsid w:val="00BB6841"/>
    <w:rsid w:val="00BC2760"/>
    <w:rsid w:val="00BD0423"/>
    <w:rsid w:val="00BD40BD"/>
    <w:rsid w:val="00BE27E1"/>
    <w:rsid w:val="00C21F6F"/>
    <w:rsid w:val="00C26255"/>
    <w:rsid w:val="00C34F34"/>
    <w:rsid w:val="00C432FE"/>
    <w:rsid w:val="00C464AD"/>
    <w:rsid w:val="00C72B7B"/>
    <w:rsid w:val="00C809A8"/>
    <w:rsid w:val="00C87458"/>
    <w:rsid w:val="00C96DF5"/>
    <w:rsid w:val="00CB6A5C"/>
    <w:rsid w:val="00CC01C6"/>
    <w:rsid w:val="00CD6EE8"/>
    <w:rsid w:val="00CD7993"/>
    <w:rsid w:val="00CE26C7"/>
    <w:rsid w:val="00D06320"/>
    <w:rsid w:val="00D334C9"/>
    <w:rsid w:val="00D430B5"/>
    <w:rsid w:val="00D45E67"/>
    <w:rsid w:val="00D53C87"/>
    <w:rsid w:val="00D55B8B"/>
    <w:rsid w:val="00D60B7A"/>
    <w:rsid w:val="00D61123"/>
    <w:rsid w:val="00D7026C"/>
    <w:rsid w:val="00D8674D"/>
    <w:rsid w:val="00D90724"/>
    <w:rsid w:val="00DA3173"/>
    <w:rsid w:val="00DA6685"/>
    <w:rsid w:val="00DC0BEB"/>
    <w:rsid w:val="00DC33AD"/>
    <w:rsid w:val="00DD1D4E"/>
    <w:rsid w:val="00DD2E96"/>
    <w:rsid w:val="00DE4480"/>
    <w:rsid w:val="00DF3936"/>
    <w:rsid w:val="00E05D6A"/>
    <w:rsid w:val="00E272F4"/>
    <w:rsid w:val="00E32F7D"/>
    <w:rsid w:val="00E4431F"/>
    <w:rsid w:val="00E659D8"/>
    <w:rsid w:val="00E81839"/>
    <w:rsid w:val="00E82514"/>
    <w:rsid w:val="00E95F48"/>
    <w:rsid w:val="00EA2E34"/>
    <w:rsid w:val="00EB0F3A"/>
    <w:rsid w:val="00ED1C20"/>
    <w:rsid w:val="00EE54BF"/>
    <w:rsid w:val="00EE67EF"/>
    <w:rsid w:val="00EF664F"/>
    <w:rsid w:val="00F0310A"/>
    <w:rsid w:val="00F22F2F"/>
    <w:rsid w:val="00F30366"/>
    <w:rsid w:val="00F55146"/>
    <w:rsid w:val="00F65629"/>
    <w:rsid w:val="00F7134C"/>
    <w:rsid w:val="00F84859"/>
    <w:rsid w:val="00F85D55"/>
    <w:rsid w:val="00FA3468"/>
    <w:rsid w:val="00FA72F0"/>
    <w:rsid w:val="00FD21D5"/>
    <w:rsid w:val="00FD674A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4CCF"/>
  <w15:docId w15:val="{20D7E385-D1ED-4500-9ED2-3A10128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0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60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0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269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1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3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73B10"/>
    <w:pPr>
      <w:autoSpaceDE w:val="0"/>
      <w:autoSpaceDN w:val="0"/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7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373B10"/>
    <w:pPr>
      <w:spacing w:before="1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53EF-86F1-48ED-A13C-02A6FB4E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Kroužková Denisa (MHMP, RED)</dc:creator>
  <cp:keywords/>
  <dc:description/>
  <cp:lastModifiedBy>osks</cp:lastModifiedBy>
  <cp:revision>31</cp:revision>
  <cp:lastPrinted>2020-03-14T12:53:00Z</cp:lastPrinted>
  <dcterms:created xsi:type="dcterms:W3CDTF">2020-03-25T06:57:00Z</dcterms:created>
  <dcterms:modified xsi:type="dcterms:W3CDTF">2020-04-24T13:12:00Z</dcterms:modified>
</cp:coreProperties>
</file>