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AA2800" w:rsidTr="003F7B53">
        <w:tc>
          <w:tcPr>
            <w:tcW w:w="4270" w:type="dxa"/>
            <w:vAlign w:val="center"/>
          </w:tcPr>
          <w:p w:rsidR="00AA2800" w:rsidRDefault="00AA2800" w:rsidP="003F7B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AA2800" w:rsidRDefault="00AA2800" w:rsidP="003F7B53">
            <w:pPr>
              <w:pStyle w:val="Heading2"/>
            </w:pPr>
            <w:r>
              <w:t>Avízo</w:t>
            </w:r>
          </w:p>
        </w:tc>
      </w:tr>
      <w:tr w:rsidR="00AA2800" w:rsidTr="003F7B53">
        <w:tc>
          <w:tcPr>
            <w:tcW w:w="4270" w:type="dxa"/>
            <w:vAlign w:val="center"/>
          </w:tcPr>
          <w:p w:rsidR="00AA2800" w:rsidRDefault="00AA2800" w:rsidP="003F7B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AA2800" w:rsidRDefault="00AA2800" w:rsidP="003F7B5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A2800" w:rsidTr="003F7B53">
        <w:tc>
          <w:tcPr>
            <w:tcW w:w="4270" w:type="dxa"/>
            <w:vAlign w:val="center"/>
          </w:tcPr>
          <w:p w:rsidR="00AA2800" w:rsidRDefault="00AA2800" w:rsidP="003F7B53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in;margin-top:-26.8pt;width:55.5pt;height:51.05pt;z-index:251658240;mso-position-horizontal-relative:text;mso-position-vertical-relative:text">
                  <v:imagedata r:id="rId4" o:title=""/>
                </v:shape>
                <o:OLEObject Type="Embed" ProgID="MSPhotoEd.3" ShapeID="_x0000_s1026" DrawAspect="Content" ObjectID="_1383655955" r:id="rId5"/>
              </w:pict>
            </w:r>
            <w:r>
              <w:rPr>
                <w:rFonts w:ascii="Arial" w:hAnsi="Arial" w:cs="Arial"/>
                <w:sz w:val="22"/>
              </w:rPr>
              <w:t>Odbor komunikace</w:t>
            </w:r>
          </w:p>
        </w:tc>
        <w:tc>
          <w:tcPr>
            <w:tcW w:w="4222" w:type="dxa"/>
            <w:vAlign w:val="center"/>
          </w:tcPr>
          <w:p w:rsidR="00AA2800" w:rsidRDefault="00AA2800" w:rsidP="003F7B5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AA2800" w:rsidRDefault="00AA2800" w:rsidP="009C78CF">
      <w:pPr>
        <w:ind w:left="720"/>
        <w:rPr>
          <w:rFonts w:ascii="Arial" w:hAnsi="Arial" w:cs="Arial"/>
          <w:b/>
          <w:bCs/>
          <w:sz w:val="22"/>
        </w:rPr>
      </w:pPr>
    </w:p>
    <w:p w:rsidR="00AA2800" w:rsidRPr="00212458" w:rsidRDefault="00AA2800" w:rsidP="009C78CF">
      <w:pPr>
        <w:rPr>
          <w:rFonts w:ascii="Arial" w:hAnsi="Arial" w:cs="Arial"/>
          <w:b/>
          <w:bCs/>
          <w:sz w:val="32"/>
          <w:szCs w:val="32"/>
        </w:rPr>
      </w:pPr>
    </w:p>
    <w:p w:rsidR="00AA2800" w:rsidRDefault="00AA2800" w:rsidP="009C78CF">
      <w:pPr>
        <w:ind w:left="720"/>
        <w:jc w:val="center"/>
        <w:rPr>
          <w:rFonts w:ascii="Arial" w:hAnsi="Arial" w:cs="Arial"/>
          <w:b/>
          <w:bCs/>
          <w:sz w:val="40"/>
          <w:szCs w:val="40"/>
        </w:rPr>
      </w:pPr>
    </w:p>
    <w:p w:rsidR="00AA2800" w:rsidRDefault="00AA2800" w:rsidP="009C78CF">
      <w:pPr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Ve středu</w:t>
      </w:r>
      <w:r w:rsidRPr="009C78CF">
        <w:rPr>
          <w:rFonts w:ascii="Arial" w:hAnsi="Arial" w:cs="Arial"/>
          <w:b/>
          <w:bCs/>
          <w:sz w:val="40"/>
          <w:szCs w:val="40"/>
        </w:rPr>
        <w:t xml:space="preserve"> 30. listopadu 2011 </w:t>
      </w:r>
    </w:p>
    <w:p w:rsidR="00AA2800" w:rsidRDefault="00AA2800" w:rsidP="009C78CF">
      <w:pPr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9C78CF">
        <w:rPr>
          <w:rFonts w:ascii="Arial" w:hAnsi="Arial" w:cs="Arial"/>
          <w:b/>
          <w:bCs/>
          <w:sz w:val="40"/>
          <w:szCs w:val="40"/>
        </w:rPr>
        <w:t xml:space="preserve">proběhne odborná konference </w:t>
      </w:r>
    </w:p>
    <w:p w:rsidR="00AA2800" w:rsidRDefault="00AA2800" w:rsidP="009C78CF">
      <w:pPr>
        <w:ind w:left="720"/>
        <w:jc w:val="center"/>
        <w:rPr>
          <w:rFonts w:ascii="Arial" w:hAnsi="Arial" w:cs="Arial"/>
          <w:b/>
          <w:bCs/>
          <w:sz w:val="40"/>
          <w:szCs w:val="40"/>
        </w:rPr>
      </w:pPr>
    </w:p>
    <w:p w:rsidR="00AA2800" w:rsidRDefault="00AA2800" w:rsidP="009C78CF">
      <w:pPr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9C78CF">
        <w:rPr>
          <w:rFonts w:ascii="Arial" w:hAnsi="Arial" w:cs="Arial"/>
          <w:b/>
          <w:bCs/>
          <w:sz w:val="40"/>
          <w:szCs w:val="40"/>
        </w:rPr>
        <w:t xml:space="preserve">„Systém péče o ohrožené děti v hlavním městě Praze“, </w:t>
      </w:r>
    </w:p>
    <w:p w:rsidR="00AA2800" w:rsidRDefault="00AA2800" w:rsidP="009C78CF">
      <w:pPr>
        <w:ind w:left="720"/>
        <w:jc w:val="center"/>
        <w:rPr>
          <w:rFonts w:ascii="Arial" w:hAnsi="Arial" w:cs="Arial"/>
          <w:b/>
          <w:bCs/>
          <w:sz w:val="40"/>
          <w:szCs w:val="40"/>
        </w:rPr>
      </w:pPr>
    </w:p>
    <w:p w:rsidR="00AA2800" w:rsidRDefault="00AA2800" w:rsidP="009C78CF">
      <w:pPr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9C78CF">
        <w:rPr>
          <w:rFonts w:ascii="Arial" w:hAnsi="Arial" w:cs="Arial"/>
          <w:b/>
          <w:bCs/>
          <w:sz w:val="40"/>
          <w:szCs w:val="40"/>
        </w:rPr>
        <w:t xml:space="preserve">která je určena pedagogickým pracovníkům škol, školských poradenských zařízení a pracovníkům OSPOD MČ.  </w:t>
      </w:r>
    </w:p>
    <w:p w:rsidR="00AA2800" w:rsidRPr="009C78CF" w:rsidRDefault="00AA2800" w:rsidP="009C78CF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(Velká zasedací síň</w:t>
      </w:r>
      <w:r w:rsidRPr="009C78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MHMP</w:t>
      </w:r>
      <w:r w:rsidRPr="009C78CF">
        <w:rPr>
          <w:rFonts w:ascii="Arial" w:hAnsi="Arial" w:cs="Arial"/>
          <w:sz w:val="22"/>
          <w:szCs w:val="22"/>
        </w:rPr>
        <w:t>, Mariánské náměstí 2, Praha 1</w:t>
      </w:r>
      <w:r>
        <w:rPr>
          <w:rFonts w:ascii="Arial" w:hAnsi="Arial" w:cs="Arial"/>
          <w:sz w:val="22"/>
          <w:szCs w:val="22"/>
        </w:rPr>
        <w:t>)</w:t>
      </w:r>
      <w:r w:rsidRPr="009C78CF">
        <w:rPr>
          <w:rFonts w:ascii="Arial" w:hAnsi="Arial" w:cs="Arial"/>
          <w:sz w:val="22"/>
          <w:szCs w:val="22"/>
        </w:rPr>
        <w:t>.</w:t>
      </w:r>
    </w:p>
    <w:p w:rsidR="00AA2800" w:rsidRPr="001E7949" w:rsidRDefault="00AA2800" w:rsidP="009C78CF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AA2800" w:rsidRPr="001E7949" w:rsidRDefault="00AA2800" w:rsidP="009C78CF">
      <w:pPr>
        <w:rPr>
          <w:rFonts w:ascii="Arial" w:hAnsi="Arial" w:cs="Arial"/>
          <w:sz w:val="22"/>
          <w:szCs w:val="22"/>
        </w:rPr>
      </w:pPr>
    </w:p>
    <w:p w:rsidR="00AA2800" w:rsidRPr="001E7949" w:rsidRDefault="00AA2800" w:rsidP="009C78CF">
      <w:pPr>
        <w:ind w:left="720"/>
        <w:jc w:val="center"/>
        <w:rPr>
          <w:rFonts w:ascii="Arial" w:hAnsi="Arial" w:cs="Arial"/>
          <w:sz w:val="22"/>
          <w:szCs w:val="22"/>
        </w:rPr>
      </w:pPr>
      <w:r w:rsidRPr="001E7949">
        <w:rPr>
          <w:rFonts w:ascii="Arial" w:hAnsi="Arial" w:cs="Arial"/>
          <w:sz w:val="22"/>
          <w:szCs w:val="22"/>
        </w:rPr>
        <w:t xml:space="preserve">V první části se představí stěžejní instituce systému (Kojenecký ústav Krč, diagnostické ústavy, dětské domovy, výchovný ústav, středisko výchovné péče) a druhá část bude ve znamení panelové diskuse mezi zástupci institucí a přítomných pedagogických pracovníků škol a školských zařízení, kterým je celá akce určena. </w:t>
      </w:r>
    </w:p>
    <w:p w:rsidR="00AA2800" w:rsidRPr="001E7949" w:rsidRDefault="00AA2800" w:rsidP="009C78CF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AA2800" w:rsidRPr="001E7949" w:rsidRDefault="00AA2800" w:rsidP="009C78CF">
      <w:pPr>
        <w:ind w:left="720"/>
        <w:jc w:val="center"/>
        <w:rPr>
          <w:rFonts w:ascii="Arial" w:hAnsi="Arial" w:cs="Arial"/>
          <w:sz w:val="22"/>
          <w:szCs w:val="22"/>
        </w:rPr>
      </w:pPr>
      <w:r w:rsidRPr="001E7949">
        <w:rPr>
          <w:rFonts w:ascii="Arial" w:hAnsi="Arial" w:cs="Arial"/>
          <w:sz w:val="22"/>
          <w:szCs w:val="22"/>
        </w:rPr>
        <w:t xml:space="preserve">Konferenci organizuje odbor školství, mládeže a tělovýchovy MHMP ve spolupráci s Diagnostickým ústavem pro mládež, Praha 2, Lublaňská 33. </w:t>
      </w:r>
    </w:p>
    <w:p w:rsidR="00AA2800" w:rsidRPr="001E7949" w:rsidRDefault="00AA2800" w:rsidP="009C78CF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AA2800" w:rsidRPr="001E7949" w:rsidRDefault="00AA2800" w:rsidP="009C78CF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AA2800" w:rsidRPr="001E7949" w:rsidRDefault="00AA2800" w:rsidP="009C78CF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AA2800" w:rsidRPr="00212458" w:rsidRDefault="00AA2800" w:rsidP="009C78CF">
      <w:pPr>
        <w:ind w:left="720"/>
        <w:jc w:val="center"/>
        <w:rPr>
          <w:rFonts w:ascii="Arial" w:hAnsi="Arial" w:cs="Arial"/>
          <w:bCs/>
          <w:sz w:val="32"/>
          <w:szCs w:val="32"/>
        </w:rPr>
      </w:pPr>
    </w:p>
    <w:p w:rsidR="00AA2800" w:rsidRDefault="00AA2800" w:rsidP="009C78CF">
      <w:pPr>
        <w:ind w:firstLine="708"/>
        <w:rPr>
          <w:rFonts w:ascii="Arial" w:hAnsi="Arial" w:cs="Arial"/>
          <w:sz w:val="22"/>
        </w:rPr>
      </w:pPr>
    </w:p>
    <w:p w:rsidR="00AA2800" w:rsidRDefault="00AA2800" w:rsidP="009C78CF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24</w:t>
      </w:r>
      <w:bookmarkStart w:id="0" w:name="_GoBack"/>
      <w:bookmarkEnd w:id="0"/>
      <w:r>
        <w:rPr>
          <w:rFonts w:ascii="Arial" w:hAnsi="Arial" w:cs="Arial"/>
          <w:sz w:val="22"/>
        </w:rPr>
        <w:t>. 11. 2011</w:t>
      </w:r>
    </w:p>
    <w:p w:rsidR="00AA2800" w:rsidRDefault="00AA2800" w:rsidP="009C78CF">
      <w:pPr>
        <w:ind w:left="720"/>
        <w:rPr>
          <w:rFonts w:cs="Arial"/>
          <w:color w:val="000000"/>
          <w:szCs w:val="20"/>
        </w:rPr>
      </w:pPr>
    </w:p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AA2800" w:rsidTr="003F7B53">
        <w:tc>
          <w:tcPr>
            <w:tcW w:w="4270" w:type="dxa"/>
            <w:vAlign w:val="center"/>
          </w:tcPr>
          <w:p w:rsidR="00AA2800" w:rsidRPr="00D9631F" w:rsidRDefault="00AA2800" w:rsidP="003F7B53">
            <w:pPr>
              <w:pStyle w:val="Heading3"/>
              <w:rPr>
                <w:szCs w:val="20"/>
              </w:rPr>
            </w:pPr>
            <w:r w:rsidRPr="00D9631F">
              <w:rPr>
                <w:szCs w:val="20"/>
              </w:rPr>
              <w:t xml:space="preserve">Mgr. Tereza M. Krásenská </w:t>
            </w:r>
          </w:p>
        </w:tc>
        <w:tc>
          <w:tcPr>
            <w:tcW w:w="4222" w:type="dxa"/>
            <w:vAlign w:val="center"/>
          </w:tcPr>
          <w:p w:rsidR="00AA2800" w:rsidRPr="00D9631F" w:rsidRDefault="00AA2800" w:rsidP="003F7B53">
            <w:pPr>
              <w:pStyle w:val="Heading3"/>
              <w:rPr>
                <w:szCs w:val="20"/>
              </w:rPr>
            </w:pPr>
            <w:smartTag w:uri="urn:schemas-microsoft-com:office:smarttags" w:element="PersonName">
              <w:r w:rsidRPr="00D9631F">
                <w:rPr>
                  <w:szCs w:val="20"/>
                </w:rPr>
                <w:t>Mediacentrum</w:t>
              </w:r>
            </w:smartTag>
            <w:r w:rsidRPr="00D9631F">
              <w:rPr>
                <w:szCs w:val="20"/>
              </w:rPr>
              <w:t xml:space="preserve"> MHMP</w:t>
            </w:r>
          </w:p>
        </w:tc>
      </w:tr>
      <w:tr w:rsidR="00AA2800" w:rsidTr="003F7B53">
        <w:tc>
          <w:tcPr>
            <w:tcW w:w="4270" w:type="dxa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  <w:b/>
                <w:bCs/>
              </w:rPr>
            </w:pPr>
            <w:r w:rsidRPr="00D9631F">
              <w:rPr>
                <w:rFonts w:ascii="Arial" w:hAnsi="Arial" w:cs="Arial"/>
                <w:sz w:val="20"/>
              </w:rPr>
              <w:t>Ředitelka Odboru komunikace Magistrátu hl. m. Prahy</w:t>
            </w:r>
          </w:p>
        </w:tc>
        <w:tc>
          <w:tcPr>
            <w:tcW w:w="4222" w:type="dxa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</w:rPr>
            </w:pPr>
          </w:p>
        </w:tc>
      </w:tr>
      <w:tr w:rsidR="00AA2800" w:rsidTr="003F7B53">
        <w:tc>
          <w:tcPr>
            <w:tcW w:w="4270" w:type="dxa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  <w:b/>
                <w:bCs/>
              </w:rPr>
            </w:pPr>
            <w:r w:rsidRPr="00D9631F">
              <w:rPr>
                <w:rFonts w:ascii="Arial" w:hAnsi="Arial" w:cs="Arial"/>
                <w:sz w:val="20"/>
              </w:rPr>
              <w:t>Tel.: 736 502 808, 236 002 357</w:t>
            </w:r>
          </w:p>
        </w:tc>
        <w:tc>
          <w:tcPr>
            <w:tcW w:w="4222" w:type="dxa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</w:rPr>
            </w:pPr>
          </w:p>
        </w:tc>
      </w:tr>
      <w:tr w:rsidR="00AA2800" w:rsidTr="003F7B53">
        <w:tc>
          <w:tcPr>
            <w:tcW w:w="4270" w:type="dxa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</w:rPr>
            </w:pPr>
            <w:r w:rsidRPr="00D9631F">
              <w:rPr>
                <w:rFonts w:ascii="Arial" w:hAnsi="Arial" w:cs="Arial"/>
                <w:sz w:val="20"/>
              </w:rPr>
              <w:t>Fax: 236 007 09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222" w:type="dxa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</w:rPr>
            </w:pPr>
          </w:p>
        </w:tc>
      </w:tr>
      <w:tr w:rsidR="00AA2800" w:rsidTr="003F7B53">
        <w:tc>
          <w:tcPr>
            <w:tcW w:w="4270" w:type="dxa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</w:rPr>
            </w:pPr>
            <w:r w:rsidRPr="00D9631F">
              <w:rPr>
                <w:rFonts w:ascii="Arial" w:hAnsi="Arial" w:cs="Arial"/>
                <w:sz w:val="20"/>
              </w:rPr>
              <w:t xml:space="preserve">E-mail: </w:t>
            </w:r>
            <w:hyperlink r:id="rId6" w:history="1">
              <w:r w:rsidRPr="00D9631F">
                <w:rPr>
                  <w:rStyle w:val="Hyperlink"/>
                  <w:rFonts w:ascii="Arial" w:hAnsi="Arial" w:cs="Arial"/>
                  <w:sz w:val="20"/>
                </w:rPr>
                <w:t>tereza.krasenska@cityofprague.cz</w:t>
              </w:r>
            </w:hyperlink>
          </w:p>
        </w:tc>
        <w:tc>
          <w:tcPr>
            <w:tcW w:w="4222" w:type="dxa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</w:rPr>
            </w:pPr>
            <w:r w:rsidRPr="00D9631F">
              <w:rPr>
                <w:rFonts w:ascii="Arial" w:hAnsi="Arial" w:cs="Arial"/>
                <w:sz w:val="20"/>
              </w:rPr>
              <w:t xml:space="preserve">E-mail: </w:t>
            </w:r>
            <w:hyperlink r:id="rId7" w:history="1">
              <w:r w:rsidRPr="00D9631F">
                <w:rPr>
                  <w:rStyle w:val="Hyperlink"/>
                  <w:rFonts w:ascii="Arial" w:hAnsi="Arial" w:cs="Arial"/>
                  <w:sz w:val="20"/>
                </w:rPr>
                <w:t>mediacentrum@cityofprague.cz</w:t>
              </w:r>
            </w:hyperlink>
          </w:p>
        </w:tc>
      </w:tr>
      <w:tr w:rsidR="00AA2800" w:rsidTr="003F7B53">
        <w:tc>
          <w:tcPr>
            <w:tcW w:w="4270" w:type="dxa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</w:rPr>
            </w:pPr>
          </w:p>
        </w:tc>
        <w:tc>
          <w:tcPr>
            <w:tcW w:w="4222" w:type="dxa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</w:rPr>
            </w:pPr>
          </w:p>
        </w:tc>
      </w:tr>
      <w:tr w:rsidR="00AA2800" w:rsidTr="003F7B53">
        <w:trPr>
          <w:cantSplit/>
        </w:trPr>
        <w:tc>
          <w:tcPr>
            <w:tcW w:w="8492" w:type="dxa"/>
            <w:gridSpan w:val="2"/>
            <w:vAlign w:val="center"/>
          </w:tcPr>
          <w:p w:rsidR="00AA2800" w:rsidRPr="00D9631F" w:rsidRDefault="00AA2800" w:rsidP="003F7B53">
            <w:pPr>
              <w:rPr>
                <w:rFonts w:ascii="Arial" w:hAnsi="Arial" w:cs="Arial"/>
              </w:rPr>
            </w:pPr>
            <w:r w:rsidRPr="00D9631F">
              <w:rPr>
                <w:rFonts w:ascii="Arial" w:hAnsi="Arial" w:cs="Arial"/>
                <w:sz w:val="20"/>
              </w:rPr>
              <w:t>Magistrát hl. města Prahy, Mariánské nám. 2/2, 110 01  Praha 1</w:t>
            </w:r>
          </w:p>
        </w:tc>
      </w:tr>
    </w:tbl>
    <w:p w:rsidR="00AA2800" w:rsidRDefault="00AA2800" w:rsidP="009C78CF">
      <w:pPr>
        <w:tabs>
          <w:tab w:val="left" w:pos="5580"/>
        </w:tabs>
        <w:ind w:left="720"/>
      </w:pPr>
    </w:p>
    <w:p w:rsidR="00AA2800" w:rsidRDefault="00AA2800" w:rsidP="009C78CF">
      <w:pPr>
        <w:pStyle w:val="Footer"/>
        <w:tabs>
          <w:tab w:val="left" w:pos="5580"/>
        </w:tabs>
        <w:ind w:left="720"/>
        <w:rPr>
          <w:sz w:val="22"/>
        </w:rPr>
      </w:pPr>
    </w:p>
    <w:p w:rsidR="00AA2800" w:rsidRDefault="00AA2800"/>
    <w:sectPr w:rsidR="00AA2800" w:rsidSect="0086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8CF"/>
    <w:rsid w:val="001E7949"/>
    <w:rsid w:val="00212458"/>
    <w:rsid w:val="002B4BFA"/>
    <w:rsid w:val="003E0B7B"/>
    <w:rsid w:val="003F7B53"/>
    <w:rsid w:val="0041753F"/>
    <w:rsid w:val="00432A6D"/>
    <w:rsid w:val="006D7E06"/>
    <w:rsid w:val="00723E1F"/>
    <w:rsid w:val="007C1D3C"/>
    <w:rsid w:val="00866EBF"/>
    <w:rsid w:val="008E4DA4"/>
    <w:rsid w:val="009C78CF"/>
    <w:rsid w:val="00A06695"/>
    <w:rsid w:val="00A67F3C"/>
    <w:rsid w:val="00AA2800"/>
    <w:rsid w:val="00D9631F"/>
    <w:rsid w:val="00DB5F0C"/>
    <w:rsid w:val="00EE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CF"/>
    <w:rPr>
      <w:rFonts w:ascii="Tahoma" w:hAnsi="Tahoma" w:cs="Tahom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78CF"/>
    <w:pPr>
      <w:keepNext/>
      <w:jc w:val="right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8CF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C78CF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78CF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9C78C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C78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8CF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acentrum@cityof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krasenska@cityofprague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181</Words>
  <Characters>1070</Characters>
  <Application>Microsoft Office Outlook</Application>
  <DocSecurity>0</DocSecurity>
  <Lines>0</Lines>
  <Paragraphs>0</Paragraphs>
  <ScaleCrop>false</ScaleCrop>
  <Company>MHMP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subject/>
  <dc:creator>m000xz002562</dc:creator>
  <cp:keywords/>
  <dc:description/>
  <cp:lastModifiedBy>m000xm7867</cp:lastModifiedBy>
  <cp:revision>2</cp:revision>
  <dcterms:created xsi:type="dcterms:W3CDTF">2011-11-24T15:06:00Z</dcterms:created>
  <dcterms:modified xsi:type="dcterms:W3CDTF">2011-11-24T15:06:00Z</dcterms:modified>
</cp:coreProperties>
</file>