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D32C" w14:textId="77777777" w:rsidR="008820F0" w:rsidRDefault="008820F0">
      <w:pPr>
        <w:pStyle w:val="Zkladntext"/>
        <w:rPr>
          <w:sz w:val="40"/>
        </w:rPr>
      </w:pPr>
    </w:p>
    <w:p w14:paraId="0181482F" w14:textId="77777777" w:rsidR="008820F0" w:rsidRDefault="008820F0">
      <w:pPr>
        <w:pStyle w:val="Zkladntext"/>
        <w:rPr>
          <w:sz w:val="40"/>
        </w:rPr>
      </w:pPr>
    </w:p>
    <w:p w14:paraId="57BAED98" w14:textId="77777777" w:rsidR="008820F0" w:rsidRDefault="008820F0">
      <w:pPr>
        <w:pStyle w:val="Zkladntext"/>
        <w:rPr>
          <w:sz w:val="40"/>
        </w:rPr>
      </w:pPr>
    </w:p>
    <w:p w14:paraId="3939B4BD" w14:textId="77777777" w:rsidR="008820F0" w:rsidRDefault="008820F0">
      <w:pPr>
        <w:pStyle w:val="Zkladntext"/>
        <w:rPr>
          <w:sz w:val="40"/>
        </w:rPr>
      </w:pPr>
    </w:p>
    <w:p w14:paraId="75D797C4" w14:textId="77777777" w:rsidR="008820F0" w:rsidRDefault="008820F0">
      <w:pPr>
        <w:pStyle w:val="Zkladntext"/>
        <w:rPr>
          <w:sz w:val="40"/>
        </w:rPr>
      </w:pPr>
    </w:p>
    <w:p w14:paraId="6AE623A0" w14:textId="77777777" w:rsidR="008820F0" w:rsidRDefault="008820F0">
      <w:pPr>
        <w:pStyle w:val="Zkladntext"/>
        <w:spacing w:before="29"/>
        <w:rPr>
          <w:sz w:val="40"/>
        </w:rPr>
      </w:pPr>
    </w:p>
    <w:p w14:paraId="19F1A0D9" w14:textId="77777777" w:rsidR="008820F0" w:rsidRDefault="00446C84">
      <w:pPr>
        <w:pStyle w:val="Nadpis1"/>
      </w:pPr>
      <w:r>
        <w:t>Nadační</w:t>
      </w:r>
      <w:r>
        <w:rPr>
          <w:spacing w:val="-14"/>
        </w:rPr>
        <w:t xml:space="preserve"> </w:t>
      </w:r>
      <w:r>
        <w:t>fond</w:t>
      </w:r>
      <w:r>
        <w:rPr>
          <w:spacing w:val="-20"/>
        </w:rPr>
        <w:t xml:space="preserve"> </w:t>
      </w:r>
      <w:r>
        <w:t>Cesta</w:t>
      </w:r>
      <w:r>
        <w:rPr>
          <w:spacing w:val="-12"/>
        </w:rPr>
        <w:t xml:space="preserve"> </w:t>
      </w:r>
      <w:r>
        <w:t>ke</w:t>
      </w:r>
      <w:r>
        <w:rPr>
          <w:spacing w:val="-7"/>
        </w:rPr>
        <w:t xml:space="preserve"> </w:t>
      </w:r>
      <w:r>
        <w:rPr>
          <w:spacing w:val="-2"/>
        </w:rPr>
        <w:t>vzdělání</w:t>
      </w:r>
    </w:p>
    <w:p w14:paraId="65B451B6" w14:textId="77777777" w:rsidR="008820F0" w:rsidRDefault="008820F0">
      <w:pPr>
        <w:pStyle w:val="Zkladntext"/>
        <w:spacing w:before="2"/>
        <w:rPr>
          <w:b/>
          <w:sz w:val="40"/>
        </w:rPr>
      </w:pPr>
    </w:p>
    <w:p w14:paraId="51AFABC0" w14:textId="77777777" w:rsidR="008820F0" w:rsidRDefault="00446C84">
      <w:pPr>
        <w:ind w:left="10" w:right="134"/>
        <w:jc w:val="center"/>
        <w:rPr>
          <w:sz w:val="32"/>
        </w:rPr>
      </w:pPr>
      <w:r>
        <w:rPr>
          <w:sz w:val="32"/>
        </w:rPr>
        <w:t>se</w:t>
      </w:r>
      <w:r>
        <w:rPr>
          <w:spacing w:val="-13"/>
          <w:sz w:val="32"/>
        </w:rPr>
        <w:t xml:space="preserve"> </w:t>
      </w:r>
      <w:r>
        <w:rPr>
          <w:sz w:val="32"/>
        </w:rPr>
        <w:t>sídlem</w:t>
      </w:r>
      <w:r>
        <w:rPr>
          <w:spacing w:val="-13"/>
          <w:sz w:val="32"/>
        </w:rPr>
        <w:t xml:space="preserve"> </w:t>
      </w:r>
      <w:r>
        <w:rPr>
          <w:sz w:val="32"/>
        </w:rPr>
        <w:t>Mariánské</w:t>
      </w:r>
      <w:r>
        <w:rPr>
          <w:spacing w:val="-11"/>
          <w:sz w:val="32"/>
        </w:rPr>
        <w:t xml:space="preserve"> </w:t>
      </w:r>
      <w:r>
        <w:rPr>
          <w:sz w:val="32"/>
        </w:rPr>
        <w:t>náměstí</w:t>
      </w:r>
      <w:r>
        <w:rPr>
          <w:spacing w:val="-12"/>
          <w:sz w:val="32"/>
        </w:rPr>
        <w:t xml:space="preserve"> </w:t>
      </w:r>
      <w:r>
        <w:rPr>
          <w:sz w:val="32"/>
        </w:rPr>
        <w:t>2/2,</w:t>
      </w:r>
      <w:r>
        <w:rPr>
          <w:spacing w:val="-12"/>
          <w:sz w:val="32"/>
        </w:rPr>
        <w:t xml:space="preserve"> </w:t>
      </w:r>
      <w:r>
        <w:rPr>
          <w:sz w:val="32"/>
        </w:rPr>
        <w:t>110</w:t>
      </w:r>
      <w:r>
        <w:rPr>
          <w:spacing w:val="-12"/>
          <w:sz w:val="32"/>
        </w:rPr>
        <w:t xml:space="preserve"> </w:t>
      </w:r>
      <w:r>
        <w:rPr>
          <w:sz w:val="32"/>
        </w:rPr>
        <w:t>01</w:t>
      </w:r>
      <w:r>
        <w:rPr>
          <w:spacing w:val="-9"/>
          <w:sz w:val="32"/>
        </w:rPr>
        <w:t xml:space="preserve"> </w:t>
      </w:r>
      <w:r>
        <w:rPr>
          <w:sz w:val="32"/>
        </w:rPr>
        <w:t>Praha</w:t>
      </w:r>
      <w:r>
        <w:rPr>
          <w:spacing w:val="-13"/>
          <w:sz w:val="32"/>
        </w:rPr>
        <w:t xml:space="preserve"> </w:t>
      </w:r>
      <w:r>
        <w:rPr>
          <w:spacing w:val="-10"/>
          <w:sz w:val="32"/>
        </w:rPr>
        <w:t>1</w:t>
      </w:r>
    </w:p>
    <w:p w14:paraId="5B5CCF85" w14:textId="77777777" w:rsidR="008820F0" w:rsidRDefault="008820F0">
      <w:pPr>
        <w:pStyle w:val="Zkladntext"/>
        <w:rPr>
          <w:sz w:val="32"/>
        </w:rPr>
      </w:pPr>
    </w:p>
    <w:p w14:paraId="12921B4E" w14:textId="77777777" w:rsidR="008820F0" w:rsidRDefault="008820F0">
      <w:pPr>
        <w:pStyle w:val="Zkladntext"/>
        <w:rPr>
          <w:sz w:val="32"/>
        </w:rPr>
      </w:pPr>
    </w:p>
    <w:p w14:paraId="0A2E27BA" w14:textId="77777777" w:rsidR="008820F0" w:rsidRDefault="008820F0">
      <w:pPr>
        <w:pStyle w:val="Zkladntext"/>
        <w:spacing w:before="186"/>
        <w:rPr>
          <w:sz w:val="32"/>
        </w:rPr>
      </w:pPr>
    </w:p>
    <w:p w14:paraId="27B6BA60" w14:textId="77777777" w:rsidR="008820F0" w:rsidRDefault="00446C84">
      <w:pPr>
        <w:spacing w:before="1"/>
        <w:ind w:left="17" w:right="142"/>
        <w:jc w:val="center"/>
        <w:rPr>
          <w:sz w:val="40"/>
        </w:rPr>
      </w:pPr>
      <w:r>
        <w:rPr>
          <w:sz w:val="40"/>
        </w:rPr>
        <w:t>vyhlašuje</w:t>
      </w:r>
      <w:r>
        <w:rPr>
          <w:spacing w:val="-6"/>
          <w:sz w:val="40"/>
        </w:rPr>
        <w:t xml:space="preserve"> </w:t>
      </w:r>
      <w:r>
        <w:rPr>
          <w:sz w:val="40"/>
        </w:rPr>
        <w:t>pro</w:t>
      </w:r>
      <w:r>
        <w:rPr>
          <w:spacing w:val="-3"/>
          <w:sz w:val="40"/>
        </w:rPr>
        <w:t xml:space="preserve"> </w:t>
      </w:r>
      <w:r>
        <w:rPr>
          <w:sz w:val="40"/>
        </w:rPr>
        <w:t>naplnění</w:t>
      </w:r>
      <w:r>
        <w:rPr>
          <w:spacing w:val="-4"/>
          <w:sz w:val="40"/>
        </w:rPr>
        <w:t xml:space="preserve"> </w:t>
      </w:r>
      <w:r>
        <w:rPr>
          <w:sz w:val="40"/>
        </w:rPr>
        <w:t>účelu,</w:t>
      </w:r>
      <w:r>
        <w:rPr>
          <w:spacing w:val="-2"/>
          <w:sz w:val="40"/>
        </w:rPr>
        <w:t xml:space="preserve"> </w:t>
      </w:r>
      <w:r>
        <w:rPr>
          <w:sz w:val="40"/>
        </w:rPr>
        <w:t>za</w:t>
      </w:r>
      <w:r>
        <w:rPr>
          <w:spacing w:val="-1"/>
          <w:sz w:val="40"/>
        </w:rPr>
        <w:t xml:space="preserve"> </w:t>
      </w:r>
      <w:r>
        <w:rPr>
          <w:sz w:val="40"/>
        </w:rPr>
        <w:t>nímž</w:t>
      </w:r>
      <w:r>
        <w:rPr>
          <w:spacing w:val="-4"/>
          <w:sz w:val="40"/>
        </w:rPr>
        <w:t xml:space="preserve"> </w:t>
      </w:r>
      <w:r>
        <w:rPr>
          <w:sz w:val="40"/>
        </w:rPr>
        <w:t xml:space="preserve">byl </w:t>
      </w:r>
      <w:r>
        <w:rPr>
          <w:spacing w:val="-2"/>
          <w:sz w:val="40"/>
        </w:rPr>
        <w:t>zřízen,</w:t>
      </w:r>
    </w:p>
    <w:p w14:paraId="2818CA5F" w14:textId="77777777" w:rsidR="008820F0" w:rsidRDefault="008820F0">
      <w:pPr>
        <w:pStyle w:val="Zkladntext"/>
        <w:rPr>
          <w:sz w:val="40"/>
        </w:rPr>
      </w:pPr>
    </w:p>
    <w:p w14:paraId="5A185BA7" w14:textId="77777777" w:rsidR="008820F0" w:rsidRDefault="008820F0">
      <w:pPr>
        <w:pStyle w:val="Zkladntext"/>
        <w:rPr>
          <w:sz w:val="40"/>
        </w:rPr>
      </w:pPr>
    </w:p>
    <w:p w14:paraId="7380F7E5" w14:textId="77777777" w:rsidR="008820F0" w:rsidRDefault="008820F0">
      <w:pPr>
        <w:pStyle w:val="Zkladntext"/>
        <w:rPr>
          <w:sz w:val="40"/>
        </w:rPr>
      </w:pPr>
    </w:p>
    <w:p w14:paraId="35B3116A" w14:textId="3C00B943" w:rsidR="008820F0" w:rsidRDefault="00446C84">
      <w:pPr>
        <w:pStyle w:val="Nadpis1"/>
        <w:ind w:left="25"/>
      </w:pPr>
      <w:r w:rsidRPr="00B306AC">
        <w:t>Grantový</w:t>
      </w:r>
      <w:r w:rsidRPr="00B306AC">
        <w:rPr>
          <w:spacing w:val="-5"/>
        </w:rPr>
        <w:t xml:space="preserve"> </w:t>
      </w:r>
      <w:r w:rsidRPr="00B306AC">
        <w:t>program</w:t>
      </w:r>
      <w:r w:rsidRPr="00B306AC">
        <w:rPr>
          <w:spacing w:val="-4"/>
        </w:rPr>
        <w:t xml:space="preserve"> </w:t>
      </w:r>
      <w:r w:rsidRPr="00B306AC">
        <w:t>„Cesta</w:t>
      </w:r>
      <w:r w:rsidRPr="00B306AC">
        <w:rPr>
          <w:spacing w:val="-9"/>
        </w:rPr>
        <w:t xml:space="preserve"> </w:t>
      </w:r>
      <w:r w:rsidRPr="00B306AC">
        <w:t>ke</w:t>
      </w:r>
      <w:r w:rsidRPr="00B306AC">
        <w:rPr>
          <w:spacing w:val="-10"/>
        </w:rPr>
        <w:t xml:space="preserve"> </w:t>
      </w:r>
      <w:r w:rsidRPr="00B306AC">
        <w:t>vzdělání</w:t>
      </w:r>
      <w:r w:rsidRPr="00B306AC">
        <w:rPr>
          <w:spacing w:val="-9"/>
        </w:rPr>
        <w:t xml:space="preserve"> </w:t>
      </w:r>
      <w:r w:rsidRPr="00B306AC">
        <w:rPr>
          <w:spacing w:val="-2"/>
        </w:rPr>
        <w:t>202</w:t>
      </w:r>
      <w:r w:rsidR="00424726" w:rsidRPr="00B306AC">
        <w:rPr>
          <w:spacing w:val="-2"/>
        </w:rPr>
        <w:t>6</w:t>
      </w:r>
      <w:r w:rsidRPr="00B306AC">
        <w:rPr>
          <w:spacing w:val="-2"/>
        </w:rPr>
        <w:t>“</w:t>
      </w:r>
    </w:p>
    <w:p w14:paraId="31AFE7D9" w14:textId="77777777" w:rsidR="008820F0" w:rsidRDefault="008820F0">
      <w:pPr>
        <w:pStyle w:val="Zkladntext"/>
        <w:rPr>
          <w:b/>
          <w:sz w:val="40"/>
        </w:rPr>
      </w:pPr>
    </w:p>
    <w:p w14:paraId="445E4F97" w14:textId="77777777" w:rsidR="008820F0" w:rsidRDefault="008820F0">
      <w:pPr>
        <w:pStyle w:val="Zkladntext"/>
        <w:rPr>
          <w:b/>
          <w:sz w:val="40"/>
        </w:rPr>
      </w:pPr>
    </w:p>
    <w:p w14:paraId="712032F0" w14:textId="77777777" w:rsidR="008820F0" w:rsidRDefault="008820F0">
      <w:pPr>
        <w:pStyle w:val="Zkladntext"/>
        <w:rPr>
          <w:b/>
          <w:sz w:val="40"/>
        </w:rPr>
      </w:pPr>
    </w:p>
    <w:p w14:paraId="7B4F0E48" w14:textId="77777777" w:rsidR="008820F0" w:rsidRDefault="008820F0">
      <w:pPr>
        <w:pStyle w:val="Zkladntext"/>
        <w:rPr>
          <w:b/>
          <w:sz w:val="40"/>
        </w:rPr>
      </w:pPr>
    </w:p>
    <w:p w14:paraId="22E3CBFB" w14:textId="77777777" w:rsidR="008820F0" w:rsidRDefault="008820F0">
      <w:pPr>
        <w:pStyle w:val="Zkladntext"/>
        <w:spacing w:before="124"/>
        <w:rPr>
          <w:b/>
          <w:sz w:val="40"/>
        </w:rPr>
      </w:pPr>
    </w:p>
    <w:p w14:paraId="18151E59" w14:textId="77777777" w:rsidR="008820F0" w:rsidRPr="00B306AC" w:rsidRDefault="00446C84" w:rsidP="00C35CA6">
      <w:pPr>
        <w:spacing w:before="1"/>
        <w:ind w:left="729"/>
        <w:jc w:val="center"/>
        <w:rPr>
          <w:sz w:val="40"/>
        </w:rPr>
      </w:pPr>
      <w:r w:rsidRPr="00B306AC">
        <w:rPr>
          <w:sz w:val="40"/>
        </w:rPr>
        <w:t xml:space="preserve">Budou akceptovány všechny doručené výzvy </w:t>
      </w:r>
      <w:r w:rsidRPr="00B306AC">
        <w:rPr>
          <w:spacing w:val="-5"/>
          <w:sz w:val="40"/>
        </w:rPr>
        <w:t>do</w:t>
      </w:r>
    </w:p>
    <w:p w14:paraId="7D39FEB7" w14:textId="6D7DC895" w:rsidR="008820F0" w:rsidRDefault="00B306AC" w:rsidP="00C35CA6">
      <w:pPr>
        <w:spacing w:before="21"/>
        <w:ind w:left="729"/>
        <w:jc w:val="center"/>
        <w:rPr>
          <w:sz w:val="40"/>
        </w:rPr>
      </w:pPr>
      <w:r w:rsidRPr="00B306AC">
        <w:rPr>
          <w:b/>
          <w:sz w:val="40"/>
        </w:rPr>
        <w:t>15</w:t>
      </w:r>
      <w:r w:rsidR="00C35CA6" w:rsidRPr="00B306AC">
        <w:rPr>
          <w:b/>
          <w:sz w:val="40"/>
        </w:rPr>
        <w:t xml:space="preserve">. </w:t>
      </w:r>
      <w:r w:rsidRPr="00B306AC">
        <w:rPr>
          <w:b/>
          <w:sz w:val="40"/>
        </w:rPr>
        <w:t>května</w:t>
      </w:r>
      <w:r w:rsidR="00446C84" w:rsidRPr="00B306AC">
        <w:rPr>
          <w:b/>
          <w:sz w:val="40"/>
        </w:rPr>
        <w:t xml:space="preserve"> </w:t>
      </w:r>
      <w:r w:rsidR="00C35CA6" w:rsidRPr="00B306AC">
        <w:rPr>
          <w:b/>
          <w:sz w:val="40"/>
        </w:rPr>
        <w:t>202</w:t>
      </w:r>
      <w:r w:rsidR="00424726" w:rsidRPr="00B306AC">
        <w:rPr>
          <w:b/>
          <w:sz w:val="40"/>
        </w:rPr>
        <w:t>6</w:t>
      </w:r>
      <w:r w:rsidR="00C35CA6" w:rsidRPr="00B306AC">
        <w:rPr>
          <w:spacing w:val="-2"/>
          <w:sz w:val="40"/>
        </w:rPr>
        <w:t>.</w:t>
      </w:r>
    </w:p>
    <w:p w14:paraId="34EDB023" w14:textId="77777777" w:rsidR="008820F0" w:rsidRDefault="008820F0">
      <w:pPr>
        <w:rPr>
          <w:sz w:val="40"/>
        </w:rPr>
        <w:sectPr w:rsidR="008820F0">
          <w:headerReference w:type="default" r:id="rId7"/>
          <w:footerReference w:type="default" r:id="rId8"/>
          <w:type w:val="continuous"/>
          <w:pgSz w:w="11900" w:h="16860"/>
          <w:pgMar w:top="1220" w:right="1160" w:bottom="980" w:left="1300" w:header="72" w:footer="787" w:gutter="0"/>
          <w:pgNumType w:start="1"/>
          <w:cols w:space="708"/>
        </w:sectPr>
      </w:pPr>
    </w:p>
    <w:p w14:paraId="1D8AF9B8" w14:textId="77777777" w:rsidR="008820F0" w:rsidRDefault="008820F0">
      <w:pPr>
        <w:pStyle w:val="Zkladntext"/>
        <w:spacing w:before="270"/>
        <w:rPr>
          <w:sz w:val="26"/>
        </w:rPr>
      </w:pPr>
    </w:p>
    <w:p w14:paraId="779ADADC" w14:textId="77777777" w:rsidR="008820F0" w:rsidRDefault="00446C84">
      <w:pPr>
        <w:spacing w:before="1" w:line="298" w:lineRule="exact"/>
        <w:ind w:left="9" w:right="142"/>
        <w:jc w:val="center"/>
        <w:rPr>
          <w:b/>
          <w:sz w:val="26"/>
        </w:rPr>
      </w:pPr>
      <w:r>
        <w:rPr>
          <w:b/>
          <w:sz w:val="26"/>
        </w:rPr>
        <w:t>Čl.</w:t>
      </w:r>
      <w:r>
        <w:rPr>
          <w:b/>
          <w:spacing w:val="-12"/>
          <w:sz w:val="26"/>
        </w:rPr>
        <w:t xml:space="preserve"> </w:t>
      </w:r>
      <w:r>
        <w:rPr>
          <w:b/>
          <w:spacing w:val="-10"/>
          <w:sz w:val="26"/>
        </w:rPr>
        <w:t>1</w:t>
      </w:r>
    </w:p>
    <w:p w14:paraId="0ACB3405" w14:textId="27132972" w:rsidR="008820F0" w:rsidRPr="00B306AC" w:rsidRDefault="00446C84">
      <w:pPr>
        <w:pStyle w:val="Nadpis2"/>
        <w:spacing w:line="298" w:lineRule="exact"/>
        <w:ind w:left="2"/>
      </w:pPr>
      <w:r w:rsidRPr="00B306AC">
        <w:rPr>
          <w:spacing w:val="-2"/>
        </w:rPr>
        <w:t>CÍL</w:t>
      </w:r>
      <w:r w:rsidRPr="00B306AC">
        <w:rPr>
          <w:spacing w:val="-14"/>
        </w:rPr>
        <w:t xml:space="preserve"> </w:t>
      </w:r>
      <w:r w:rsidRPr="00B306AC">
        <w:rPr>
          <w:spacing w:val="-2"/>
        </w:rPr>
        <w:t>GRANTOVÉHO</w:t>
      </w:r>
      <w:r w:rsidRPr="00B306AC">
        <w:rPr>
          <w:spacing w:val="-1"/>
        </w:rPr>
        <w:t xml:space="preserve"> </w:t>
      </w:r>
      <w:r w:rsidRPr="00B306AC">
        <w:rPr>
          <w:spacing w:val="-2"/>
        </w:rPr>
        <w:t>PROGRAMU</w:t>
      </w:r>
      <w:r w:rsidRPr="00B306AC">
        <w:rPr>
          <w:spacing w:val="-10"/>
        </w:rPr>
        <w:t xml:space="preserve"> </w:t>
      </w:r>
      <w:r w:rsidRPr="00B306AC">
        <w:rPr>
          <w:spacing w:val="-2"/>
        </w:rPr>
        <w:t>„CESTA</w:t>
      </w:r>
      <w:r w:rsidRPr="00B306AC">
        <w:rPr>
          <w:spacing w:val="-14"/>
        </w:rPr>
        <w:t xml:space="preserve"> </w:t>
      </w:r>
      <w:r w:rsidRPr="00B306AC">
        <w:rPr>
          <w:spacing w:val="-2"/>
        </w:rPr>
        <w:t>KE</w:t>
      </w:r>
      <w:r w:rsidRPr="00B306AC">
        <w:rPr>
          <w:spacing w:val="-11"/>
        </w:rPr>
        <w:t xml:space="preserve"> </w:t>
      </w:r>
      <w:r w:rsidRPr="00B306AC">
        <w:rPr>
          <w:spacing w:val="-2"/>
        </w:rPr>
        <w:t>VZDĚLÁNÍ</w:t>
      </w:r>
      <w:r w:rsidRPr="00B306AC">
        <w:rPr>
          <w:spacing w:val="2"/>
        </w:rPr>
        <w:t xml:space="preserve"> </w:t>
      </w:r>
      <w:r w:rsidRPr="00B306AC">
        <w:rPr>
          <w:spacing w:val="-2"/>
        </w:rPr>
        <w:t>202</w:t>
      </w:r>
      <w:r w:rsidR="00424726" w:rsidRPr="00B306AC">
        <w:rPr>
          <w:spacing w:val="-2"/>
        </w:rPr>
        <w:t>6</w:t>
      </w:r>
      <w:r w:rsidRPr="00B306AC">
        <w:rPr>
          <w:spacing w:val="-2"/>
        </w:rPr>
        <w:t>“</w:t>
      </w:r>
    </w:p>
    <w:p w14:paraId="30974E4D" w14:textId="77777777" w:rsidR="008820F0" w:rsidRPr="00B306AC" w:rsidRDefault="008820F0">
      <w:pPr>
        <w:pStyle w:val="Zkladntext"/>
        <w:spacing w:before="6"/>
        <w:rPr>
          <w:b/>
          <w:sz w:val="26"/>
        </w:rPr>
      </w:pPr>
    </w:p>
    <w:p w14:paraId="37A3B970" w14:textId="4C3187CA" w:rsidR="008820F0" w:rsidRDefault="00446C84">
      <w:pPr>
        <w:pStyle w:val="Zkladntext"/>
        <w:spacing w:line="276" w:lineRule="auto"/>
        <w:ind w:left="114" w:right="233"/>
        <w:jc w:val="both"/>
      </w:pPr>
      <w:r w:rsidRPr="00B306AC">
        <w:t>Cílem Grantového programu „Cesta ke vzdělání 202</w:t>
      </w:r>
      <w:r w:rsidR="00424726" w:rsidRPr="00B306AC">
        <w:t>6</w:t>
      </w:r>
      <w:r w:rsidRPr="00B306AC">
        <w:t>“ (dále jen „grantový program“) Nadačního fondu Cesta ke vzdělání (dále jen „nadační fond“) je</w:t>
      </w:r>
      <w:r>
        <w:t xml:space="preserve"> podporovat mezinárodní spolupráci</w:t>
      </w:r>
      <w:r>
        <w:rPr>
          <w:spacing w:val="40"/>
        </w:rPr>
        <w:t xml:space="preserve"> </w:t>
      </w:r>
      <w:r>
        <w:t>škol</w:t>
      </w:r>
      <w:r>
        <w:rPr>
          <w:spacing w:val="40"/>
        </w:rPr>
        <w:t xml:space="preserve"> </w:t>
      </w:r>
      <w:r>
        <w:t>motivací</w:t>
      </w:r>
      <w:r>
        <w:rPr>
          <w:spacing w:val="40"/>
        </w:rPr>
        <w:t xml:space="preserve"> </w:t>
      </w:r>
      <w:r>
        <w:t>jejich</w:t>
      </w:r>
      <w:r>
        <w:rPr>
          <w:spacing w:val="40"/>
        </w:rPr>
        <w:t xml:space="preserve"> </w:t>
      </w:r>
      <w:r>
        <w:t>žáků,</w:t>
      </w:r>
      <w:r>
        <w:rPr>
          <w:spacing w:val="40"/>
        </w:rPr>
        <w:t xml:space="preserve"> </w:t>
      </w:r>
      <w:r>
        <w:t>studentů a pedagogů</w:t>
      </w:r>
      <w:r>
        <w:rPr>
          <w:spacing w:val="40"/>
        </w:rPr>
        <w:t xml:space="preserve"> </w:t>
      </w:r>
      <w:r>
        <w:t>k udržení</w:t>
      </w:r>
      <w:r>
        <w:rPr>
          <w:spacing w:val="4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dalšímu</w:t>
      </w:r>
      <w:r>
        <w:rPr>
          <w:spacing w:val="40"/>
        </w:rPr>
        <w:t xml:space="preserve"> </w:t>
      </w:r>
      <w:r>
        <w:t>rozvoji aktivit,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svém</w:t>
      </w:r>
      <w:r>
        <w:rPr>
          <w:spacing w:val="40"/>
        </w:rPr>
        <w:t xml:space="preserve"> </w:t>
      </w:r>
      <w:r>
        <w:t>důsledku</w:t>
      </w:r>
      <w:r>
        <w:rPr>
          <w:spacing w:val="40"/>
        </w:rPr>
        <w:t xml:space="preserve"> </w:t>
      </w:r>
      <w:r>
        <w:t>povedou</w:t>
      </w:r>
      <w:r>
        <w:rPr>
          <w:spacing w:val="40"/>
        </w:rPr>
        <w:t xml:space="preserve"> </w:t>
      </w:r>
      <w:r>
        <w:t>ke</w:t>
      </w:r>
      <w:r>
        <w:rPr>
          <w:spacing w:val="40"/>
        </w:rPr>
        <w:t xml:space="preserve"> </w:t>
      </w:r>
      <w:r>
        <w:t>kvalitativnímu i kvantitativnímu rozvoji kontaktů subjektů participujících na mezinárodním poli při výměně zkušeností, informací a pedagogických inovačních trendů, které umožní prezentaci</w:t>
      </w:r>
      <w:r>
        <w:rPr>
          <w:spacing w:val="40"/>
        </w:rPr>
        <w:t xml:space="preserve"> </w:t>
      </w:r>
      <w:r>
        <w:t>výsledků</w:t>
      </w:r>
      <w:r>
        <w:rPr>
          <w:spacing w:val="40"/>
        </w:rPr>
        <w:t xml:space="preserve"> </w:t>
      </w:r>
      <w:r>
        <w:t>práce</w:t>
      </w:r>
      <w:r>
        <w:rPr>
          <w:spacing w:val="40"/>
        </w:rPr>
        <w:t xml:space="preserve"> </w:t>
      </w:r>
      <w:r>
        <w:t>škol.</w:t>
      </w:r>
    </w:p>
    <w:p w14:paraId="1F0DD2E2" w14:textId="77777777" w:rsidR="008820F0" w:rsidRDefault="00446C84">
      <w:pPr>
        <w:spacing w:before="271" w:line="298" w:lineRule="exact"/>
        <w:ind w:left="9" w:right="142"/>
        <w:jc w:val="center"/>
        <w:rPr>
          <w:b/>
          <w:sz w:val="26"/>
        </w:rPr>
      </w:pPr>
      <w:r>
        <w:rPr>
          <w:b/>
          <w:sz w:val="26"/>
        </w:rPr>
        <w:t>Čl.</w:t>
      </w:r>
      <w:r>
        <w:rPr>
          <w:b/>
          <w:spacing w:val="-12"/>
          <w:sz w:val="26"/>
        </w:rPr>
        <w:t xml:space="preserve"> </w:t>
      </w:r>
      <w:r>
        <w:rPr>
          <w:b/>
          <w:spacing w:val="-10"/>
          <w:sz w:val="26"/>
        </w:rPr>
        <w:t>2</w:t>
      </w:r>
    </w:p>
    <w:p w14:paraId="705FEFBB" w14:textId="77777777" w:rsidR="008820F0" w:rsidRDefault="00446C84">
      <w:pPr>
        <w:pStyle w:val="Nadpis2"/>
        <w:spacing w:line="298" w:lineRule="exact"/>
      </w:pPr>
      <w:r>
        <w:rPr>
          <w:spacing w:val="-6"/>
        </w:rPr>
        <w:t>ZAMĚŘENÍ</w:t>
      </w:r>
      <w:r>
        <w:rPr>
          <w:spacing w:val="22"/>
        </w:rPr>
        <w:t xml:space="preserve"> </w:t>
      </w:r>
      <w:r>
        <w:rPr>
          <w:spacing w:val="-6"/>
        </w:rPr>
        <w:t>GRANTOVÉHO</w:t>
      </w:r>
      <w:r>
        <w:rPr>
          <w:spacing w:val="27"/>
        </w:rPr>
        <w:t xml:space="preserve"> </w:t>
      </w:r>
      <w:r>
        <w:rPr>
          <w:spacing w:val="-6"/>
        </w:rPr>
        <w:t>PROGRAMU</w:t>
      </w:r>
    </w:p>
    <w:p w14:paraId="2B7CCBA7" w14:textId="77777777" w:rsidR="008820F0" w:rsidRDefault="00446C84">
      <w:pPr>
        <w:pStyle w:val="Zkladntext"/>
        <w:spacing w:before="296"/>
        <w:ind w:left="114"/>
        <w:jc w:val="both"/>
      </w:pPr>
      <w:r>
        <w:t>Grantový</w:t>
      </w:r>
      <w:r>
        <w:rPr>
          <w:spacing w:val="-1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zaměřen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poskytování</w:t>
      </w:r>
      <w:r>
        <w:rPr>
          <w:spacing w:val="-6"/>
        </w:rPr>
        <w:t xml:space="preserve"> </w:t>
      </w:r>
      <w:r>
        <w:t>nadačních</w:t>
      </w:r>
      <w:r>
        <w:rPr>
          <w:spacing w:val="-4"/>
        </w:rPr>
        <w:t xml:space="preserve"> </w:t>
      </w:r>
      <w:r>
        <w:t>příspěvků</w:t>
      </w:r>
      <w:r>
        <w:rPr>
          <w:spacing w:val="-4"/>
        </w:rPr>
        <w:t xml:space="preserve"> </w:t>
      </w:r>
      <w:r>
        <w:rPr>
          <w:spacing w:val="-5"/>
        </w:rPr>
        <w:t>na:</w:t>
      </w:r>
    </w:p>
    <w:p w14:paraId="6D9D7CBD" w14:textId="77777777" w:rsidR="008820F0" w:rsidRDefault="008820F0">
      <w:pPr>
        <w:pStyle w:val="Zkladntext"/>
        <w:spacing w:before="5"/>
      </w:pPr>
    </w:p>
    <w:p w14:paraId="4DC74BE8" w14:textId="77777777" w:rsidR="008820F0" w:rsidRDefault="00446C84">
      <w:pPr>
        <w:pStyle w:val="Odstavecseseznamem"/>
        <w:numPr>
          <w:ilvl w:val="0"/>
          <w:numId w:val="4"/>
        </w:numPr>
        <w:tabs>
          <w:tab w:val="left" w:pos="832"/>
          <w:tab w:val="left" w:pos="834"/>
        </w:tabs>
        <w:ind w:right="239"/>
        <w:jc w:val="both"/>
        <w:rPr>
          <w:sz w:val="24"/>
        </w:rPr>
      </w:pPr>
      <w:r>
        <w:rPr>
          <w:sz w:val="24"/>
        </w:rPr>
        <w:t>podporu vzdělávacích pobytů žáků a studentů pražských středních škol, vyšších odborných</w:t>
      </w:r>
      <w:r>
        <w:rPr>
          <w:spacing w:val="-14"/>
          <w:sz w:val="24"/>
        </w:rPr>
        <w:t xml:space="preserve"> </w:t>
      </w:r>
      <w:r>
        <w:rPr>
          <w:sz w:val="24"/>
        </w:rPr>
        <w:t>škol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konzervatoří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odpovídajících</w:t>
      </w:r>
      <w:r>
        <w:rPr>
          <w:spacing w:val="-11"/>
          <w:sz w:val="24"/>
        </w:rPr>
        <w:t xml:space="preserve"> </w:t>
      </w:r>
      <w:r>
        <w:rPr>
          <w:sz w:val="24"/>
        </w:rPr>
        <w:t>pracovištích</w:t>
      </w:r>
      <w:r>
        <w:rPr>
          <w:spacing w:val="-1"/>
          <w:sz w:val="24"/>
        </w:rPr>
        <w:t xml:space="preserve"> </w:t>
      </w:r>
      <w:r>
        <w:rPr>
          <w:sz w:val="24"/>
        </w:rPr>
        <w:t>teoretické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10"/>
          <w:sz w:val="24"/>
        </w:rPr>
        <w:t xml:space="preserve"> </w:t>
      </w:r>
      <w:r>
        <w:rPr>
          <w:sz w:val="24"/>
        </w:rPr>
        <w:t>praktické výuky v zahraničí za účelem studia odborných předmětů v cizím jazyce;</w:t>
      </w:r>
    </w:p>
    <w:p w14:paraId="71B7D6D3" w14:textId="77777777" w:rsidR="008820F0" w:rsidRDefault="00446C84">
      <w:pPr>
        <w:pStyle w:val="Odstavecseseznamem"/>
        <w:numPr>
          <w:ilvl w:val="0"/>
          <w:numId w:val="4"/>
        </w:numPr>
        <w:tabs>
          <w:tab w:val="left" w:pos="832"/>
          <w:tab w:val="left" w:pos="834"/>
        </w:tabs>
        <w:ind w:right="237"/>
        <w:jc w:val="both"/>
        <w:rPr>
          <w:sz w:val="24"/>
        </w:rPr>
      </w:pPr>
      <w:r>
        <w:rPr>
          <w:sz w:val="24"/>
        </w:rPr>
        <w:t>podporu vícestranné odborné spolupráce mezi pražskými školami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odpovídajícími pracovišti teoretické nebo praktické výuky v zahraničí formulované společnými </w:t>
      </w:r>
      <w:r>
        <w:rPr>
          <w:spacing w:val="-2"/>
          <w:sz w:val="24"/>
        </w:rPr>
        <w:t>projekty;</w:t>
      </w:r>
    </w:p>
    <w:p w14:paraId="34B94ACC" w14:textId="77777777" w:rsidR="008820F0" w:rsidRDefault="00446C84">
      <w:pPr>
        <w:pStyle w:val="Odstavecseseznamem"/>
        <w:numPr>
          <w:ilvl w:val="0"/>
          <w:numId w:val="4"/>
        </w:numPr>
        <w:tabs>
          <w:tab w:val="left" w:pos="832"/>
          <w:tab w:val="left" w:pos="834"/>
        </w:tabs>
        <w:ind w:right="237"/>
        <w:jc w:val="both"/>
        <w:rPr>
          <w:sz w:val="24"/>
        </w:rPr>
      </w:pPr>
      <w:r>
        <w:rPr>
          <w:sz w:val="24"/>
        </w:rPr>
        <w:t>podporu</w:t>
      </w:r>
      <w:r>
        <w:rPr>
          <w:spacing w:val="-7"/>
          <w:sz w:val="24"/>
        </w:rPr>
        <w:t xml:space="preserve"> </w:t>
      </w:r>
      <w:r>
        <w:rPr>
          <w:sz w:val="24"/>
        </w:rPr>
        <w:t>odborných</w:t>
      </w:r>
      <w:r>
        <w:rPr>
          <w:spacing w:val="-5"/>
          <w:sz w:val="24"/>
        </w:rPr>
        <w:t xml:space="preserve"> </w:t>
      </w:r>
      <w:r>
        <w:rPr>
          <w:sz w:val="24"/>
        </w:rPr>
        <w:t>stáží</w:t>
      </w:r>
      <w:r>
        <w:rPr>
          <w:spacing w:val="-4"/>
          <w:sz w:val="24"/>
        </w:rPr>
        <w:t xml:space="preserve"> </w:t>
      </w:r>
      <w:r>
        <w:rPr>
          <w:sz w:val="24"/>
        </w:rPr>
        <w:t>pedagogických</w:t>
      </w:r>
      <w:r>
        <w:rPr>
          <w:spacing w:val="-5"/>
          <w:sz w:val="24"/>
        </w:rPr>
        <w:t xml:space="preserve"> </w:t>
      </w:r>
      <w:r>
        <w:rPr>
          <w:sz w:val="24"/>
        </w:rPr>
        <w:t>pracovníků</w:t>
      </w:r>
      <w:r>
        <w:rPr>
          <w:spacing w:val="32"/>
          <w:sz w:val="24"/>
        </w:rPr>
        <w:t xml:space="preserve"> </w:t>
      </w:r>
      <w:r>
        <w:rPr>
          <w:sz w:val="24"/>
        </w:rPr>
        <w:t>pražských</w:t>
      </w:r>
      <w:r>
        <w:rPr>
          <w:spacing w:val="31"/>
          <w:sz w:val="24"/>
        </w:rPr>
        <w:t xml:space="preserve"> </w:t>
      </w:r>
      <w:r>
        <w:rPr>
          <w:sz w:val="24"/>
        </w:rPr>
        <w:t>škol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odpovídajících pracovištích teoretické nebo praktické výuky v zahraničí včetně podpory jazykových </w:t>
      </w:r>
      <w:r>
        <w:rPr>
          <w:spacing w:val="-2"/>
          <w:sz w:val="24"/>
        </w:rPr>
        <w:t>pobytů;</w:t>
      </w:r>
    </w:p>
    <w:p w14:paraId="43774E8C" w14:textId="77777777" w:rsidR="008820F0" w:rsidRDefault="00446C84">
      <w:pPr>
        <w:pStyle w:val="Odstavecseseznamem"/>
        <w:numPr>
          <w:ilvl w:val="0"/>
          <w:numId w:val="4"/>
        </w:numPr>
        <w:tabs>
          <w:tab w:val="left" w:pos="834"/>
          <w:tab w:val="left" w:pos="836"/>
        </w:tabs>
        <w:ind w:left="836" w:right="242" w:hanging="365"/>
        <w:jc w:val="both"/>
        <w:rPr>
          <w:sz w:val="24"/>
        </w:rPr>
      </w:pPr>
      <w:r>
        <w:rPr>
          <w:sz w:val="24"/>
        </w:rPr>
        <w:t>podporu</w:t>
      </w:r>
      <w:r>
        <w:rPr>
          <w:spacing w:val="-15"/>
          <w:sz w:val="24"/>
        </w:rPr>
        <w:t xml:space="preserve"> </w:t>
      </w:r>
      <w:r>
        <w:rPr>
          <w:sz w:val="24"/>
        </w:rPr>
        <w:t>účasti</w:t>
      </w:r>
      <w:r>
        <w:rPr>
          <w:spacing w:val="-15"/>
          <w:sz w:val="24"/>
        </w:rPr>
        <w:t xml:space="preserve"> </w:t>
      </w:r>
      <w:r>
        <w:rPr>
          <w:sz w:val="24"/>
        </w:rPr>
        <w:t>žáků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studentů</w:t>
      </w:r>
      <w:r>
        <w:rPr>
          <w:spacing w:val="-15"/>
          <w:sz w:val="24"/>
        </w:rPr>
        <w:t xml:space="preserve"> </w:t>
      </w:r>
      <w:r>
        <w:rPr>
          <w:sz w:val="24"/>
        </w:rPr>
        <w:t>pražských</w:t>
      </w:r>
      <w:r>
        <w:rPr>
          <w:spacing w:val="-15"/>
          <w:sz w:val="24"/>
        </w:rPr>
        <w:t xml:space="preserve"> </w:t>
      </w:r>
      <w:r>
        <w:rPr>
          <w:sz w:val="24"/>
        </w:rPr>
        <w:t>škol</w:t>
      </w:r>
      <w:r>
        <w:rPr>
          <w:spacing w:val="-15"/>
          <w:sz w:val="24"/>
        </w:rPr>
        <w:t xml:space="preserve"> </w:t>
      </w:r>
      <w:r>
        <w:rPr>
          <w:sz w:val="24"/>
        </w:rPr>
        <w:t>včetně</w:t>
      </w:r>
      <w:r>
        <w:rPr>
          <w:spacing w:val="-15"/>
          <w:sz w:val="24"/>
        </w:rPr>
        <w:t xml:space="preserve"> </w:t>
      </w:r>
      <w:r>
        <w:rPr>
          <w:sz w:val="24"/>
        </w:rPr>
        <w:t>jejich</w:t>
      </w:r>
      <w:r>
        <w:rPr>
          <w:spacing w:val="-15"/>
          <w:sz w:val="24"/>
        </w:rPr>
        <w:t xml:space="preserve"> </w:t>
      </w:r>
      <w:r>
        <w:rPr>
          <w:sz w:val="24"/>
        </w:rPr>
        <w:t>pedagogů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mezinárodních projektech, soutěžích, festivalech a přehlídkách v</w:t>
      </w:r>
      <w:r>
        <w:rPr>
          <w:spacing w:val="-1"/>
          <w:sz w:val="24"/>
        </w:rPr>
        <w:t xml:space="preserve"> </w:t>
      </w:r>
      <w:r>
        <w:rPr>
          <w:sz w:val="24"/>
        </w:rPr>
        <w:t>zahraničí a podporu mezinárodních projektů, soutěží, festivalů a přehlídek v Praze, je-li organizátorem pražská škola;</w:t>
      </w:r>
    </w:p>
    <w:p w14:paraId="530D33EA" w14:textId="77777777" w:rsidR="008820F0" w:rsidRDefault="00446C84">
      <w:pPr>
        <w:pStyle w:val="Odstavecseseznamem"/>
        <w:numPr>
          <w:ilvl w:val="0"/>
          <w:numId w:val="4"/>
        </w:numPr>
        <w:tabs>
          <w:tab w:val="left" w:pos="832"/>
          <w:tab w:val="left" w:pos="834"/>
        </w:tabs>
        <w:ind w:right="333"/>
        <w:jc w:val="both"/>
        <w:rPr>
          <w:sz w:val="24"/>
        </w:rPr>
      </w:pPr>
      <w:r>
        <w:rPr>
          <w:sz w:val="24"/>
        </w:rPr>
        <w:t>podporu</w:t>
      </w:r>
      <w:r>
        <w:rPr>
          <w:spacing w:val="-9"/>
          <w:sz w:val="24"/>
        </w:rPr>
        <w:t xml:space="preserve"> </w:t>
      </w:r>
      <w:r>
        <w:rPr>
          <w:sz w:val="24"/>
        </w:rPr>
        <w:t>vyrovnání</w:t>
      </w:r>
      <w:r>
        <w:rPr>
          <w:spacing w:val="-8"/>
          <w:sz w:val="24"/>
        </w:rPr>
        <w:t xml:space="preserve"> </w:t>
      </w:r>
      <w:r>
        <w:rPr>
          <w:sz w:val="24"/>
        </w:rPr>
        <w:t>příležitostí</w:t>
      </w:r>
      <w:r>
        <w:rPr>
          <w:spacing w:val="-10"/>
          <w:sz w:val="24"/>
        </w:rPr>
        <w:t xml:space="preserve"> </w:t>
      </w:r>
      <w:r>
        <w:rPr>
          <w:sz w:val="24"/>
        </w:rPr>
        <w:t>ke</w:t>
      </w:r>
      <w:r>
        <w:rPr>
          <w:spacing w:val="-5"/>
          <w:sz w:val="24"/>
        </w:rPr>
        <w:t xml:space="preserve"> </w:t>
      </w:r>
      <w:r>
        <w:rPr>
          <w:sz w:val="24"/>
        </w:rPr>
        <w:t>vzdělání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rozvoje</w:t>
      </w:r>
      <w:r>
        <w:rPr>
          <w:spacing w:val="-9"/>
          <w:sz w:val="24"/>
        </w:rPr>
        <w:t xml:space="preserve"> </w:t>
      </w:r>
      <w:r>
        <w:rPr>
          <w:sz w:val="24"/>
        </w:rPr>
        <w:t>kompetencí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9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-4"/>
          <w:sz w:val="24"/>
        </w:rPr>
        <w:t xml:space="preserve"> </w:t>
      </w:r>
      <w:r>
        <w:rPr>
          <w:sz w:val="24"/>
        </w:rPr>
        <w:t>žáků</w:t>
      </w:r>
      <w:r>
        <w:rPr>
          <w:spacing w:val="-4"/>
          <w:sz w:val="24"/>
        </w:rPr>
        <w:t xml:space="preserve"> </w:t>
      </w:r>
      <w:r>
        <w:rPr>
          <w:sz w:val="24"/>
        </w:rPr>
        <w:t>a studentů se speciálními vzdělávacími potřebami pražských škol;</w:t>
      </w:r>
    </w:p>
    <w:p w14:paraId="3C8D76CB" w14:textId="77777777" w:rsidR="008820F0" w:rsidRDefault="00446C84">
      <w:pPr>
        <w:pStyle w:val="Odstavecseseznamem"/>
        <w:numPr>
          <w:ilvl w:val="0"/>
          <w:numId w:val="4"/>
        </w:numPr>
        <w:tabs>
          <w:tab w:val="left" w:pos="829"/>
          <w:tab w:val="left" w:pos="836"/>
        </w:tabs>
        <w:spacing w:before="1"/>
        <w:ind w:left="836" w:right="774" w:hanging="365"/>
        <w:jc w:val="both"/>
        <w:rPr>
          <w:sz w:val="24"/>
        </w:rPr>
      </w:pPr>
      <w:r>
        <w:rPr>
          <w:sz w:val="24"/>
        </w:rPr>
        <w:t>podporu</w:t>
      </w:r>
      <w:r>
        <w:rPr>
          <w:spacing w:val="-4"/>
          <w:sz w:val="24"/>
        </w:rPr>
        <w:t xml:space="preserve"> </w:t>
      </w:r>
      <w:r>
        <w:rPr>
          <w:sz w:val="24"/>
        </w:rPr>
        <w:t>před</w:t>
      </w:r>
      <w:r>
        <w:rPr>
          <w:spacing w:val="-4"/>
          <w:sz w:val="24"/>
        </w:rPr>
        <w:t xml:space="preserve"> </w:t>
      </w:r>
      <w:r>
        <w:rPr>
          <w:sz w:val="24"/>
        </w:rPr>
        <w:t>profesní</w:t>
      </w:r>
      <w:r>
        <w:rPr>
          <w:spacing w:val="-3"/>
          <w:sz w:val="24"/>
        </w:rPr>
        <w:t xml:space="preserve"> </w:t>
      </w:r>
      <w:r>
        <w:rPr>
          <w:sz w:val="24"/>
        </w:rPr>
        <w:t>přípravy</w:t>
      </w:r>
      <w:r>
        <w:rPr>
          <w:spacing w:val="-4"/>
          <w:sz w:val="24"/>
        </w:rPr>
        <w:t xml:space="preserve"> </w:t>
      </w:r>
      <w:r>
        <w:rPr>
          <w:sz w:val="24"/>
        </w:rPr>
        <w:t>žáků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studentů</w:t>
      </w:r>
      <w:r>
        <w:rPr>
          <w:spacing w:val="-4"/>
          <w:sz w:val="24"/>
        </w:rPr>
        <w:t xml:space="preserve"> </w:t>
      </w:r>
      <w:r>
        <w:rPr>
          <w:sz w:val="24"/>
        </w:rPr>
        <w:t>pražských</w:t>
      </w:r>
      <w:r>
        <w:rPr>
          <w:spacing w:val="-4"/>
          <w:sz w:val="24"/>
        </w:rPr>
        <w:t xml:space="preserve"> </w:t>
      </w:r>
      <w:r>
        <w:rPr>
          <w:sz w:val="24"/>
        </w:rPr>
        <w:t>středních</w:t>
      </w:r>
      <w:r>
        <w:rPr>
          <w:spacing w:val="-4"/>
          <w:sz w:val="24"/>
        </w:rPr>
        <w:t xml:space="preserve"> </w:t>
      </w:r>
      <w:r>
        <w:rPr>
          <w:sz w:val="24"/>
        </w:rPr>
        <w:t>škol,</w:t>
      </w:r>
      <w:r>
        <w:rPr>
          <w:spacing w:val="-4"/>
          <w:sz w:val="24"/>
        </w:rPr>
        <w:t xml:space="preserve"> </w:t>
      </w:r>
      <w:r>
        <w:rPr>
          <w:sz w:val="24"/>
        </w:rPr>
        <w:t>vyšších odborných škol a konzervatoří.</w:t>
      </w:r>
    </w:p>
    <w:p w14:paraId="1A131AF9" w14:textId="77777777" w:rsidR="008820F0" w:rsidRDefault="008820F0">
      <w:pPr>
        <w:pStyle w:val="Zkladntext"/>
        <w:spacing w:before="254"/>
      </w:pPr>
    </w:p>
    <w:p w14:paraId="69FE7209" w14:textId="77777777" w:rsidR="008820F0" w:rsidRDefault="00446C84">
      <w:pPr>
        <w:spacing w:before="1" w:line="297" w:lineRule="exact"/>
        <w:ind w:left="9" w:right="142"/>
        <w:jc w:val="center"/>
        <w:rPr>
          <w:b/>
          <w:sz w:val="26"/>
        </w:rPr>
      </w:pPr>
      <w:r>
        <w:rPr>
          <w:b/>
          <w:sz w:val="26"/>
        </w:rPr>
        <w:t>Čl.</w:t>
      </w:r>
      <w:r>
        <w:rPr>
          <w:b/>
          <w:spacing w:val="-12"/>
          <w:sz w:val="26"/>
        </w:rPr>
        <w:t xml:space="preserve"> </w:t>
      </w:r>
      <w:r>
        <w:rPr>
          <w:b/>
          <w:spacing w:val="-10"/>
          <w:sz w:val="26"/>
        </w:rPr>
        <w:t>3</w:t>
      </w:r>
    </w:p>
    <w:p w14:paraId="6169AA38" w14:textId="77777777" w:rsidR="008820F0" w:rsidRDefault="00446C84">
      <w:pPr>
        <w:pStyle w:val="Nadpis2"/>
        <w:spacing w:line="297" w:lineRule="exact"/>
        <w:ind w:left="1"/>
      </w:pPr>
      <w:r>
        <w:rPr>
          <w:spacing w:val="-6"/>
        </w:rPr>
        <w:t>FORMA</w:t>
      </w:r>
      <w:r>
        <w:rPr>
          <w:spacing w:val="18"/>
        </w:rPr>
        <w:t xml:space="preserve"> </w:t>
      </w:r>
      <w:r>
        <w:rPr>
          <w:spacing w:val="-6"/>
        </w:rPr>
        <w:t>POSKYTOVÁNÍ</w:t>
      </w:r>
      <w:r>
        <w:rPr>
          <w:spacing w:val="27"/>
        </w:rPr>
        <w:t xml:space="preserve"> </w:t>
      </w:r>
      <w:r>
        <w:rPr>
          <w:spacing w:val="-6"/>
        </w:rPr>
        <w:t>NADAČNÍCH</w:t>
      </w:r>
      <w:r>
        <w:rPr>
          <w:spacing w:val="34"/>
        </w:rPr>
        <w:t xml:space="preserve"> </w:t>
      </w:r>
      <w:r>
        <w:rPr>
          <w:spacing w:val="-6"/>
        </w:rPr>
        <w:t>PŘÍSPĚVKŮ</w:t>
      </w:r>
    </w:p>
    <w:p w14:paraId="2DB41637" w14:textId="77777777" w:rsidR="008820F0" w:rsidRDefault="008820F0">
      <w:pPr>
        <w:pStyle w:val="Zkladntext"/>
        <w:spacing w:before="1"/>
        <w:rPr>
          <w:b/>
          <w:sz w:val="26"/>
        </w:rPr>
      </w:pPr>
    </w:p>
    <w:p w14:paraId="70C4F6B9" w14:textId="77777777" w:rsidR="008820F0" w:rsidRDefault="00446C84">
      <w:pPr>
        <w:pStyle w:val="Odstavecseseznamem"/>
        <w:numPr>
          <w:ilvl w:val="1"/>
          <w:numId w:val="3"/>
        </w:numPr>
        <w:tabs>
          <w:tab w:val="left" w:pos="533"/>
        </w:tabs>
        <w:ind w:right="254" w:firstLine="0"/>
        <w:rPr>
          <w:sz w:val="24"/>
        </w:rPr>
      </w:pPr>
      <w:r>
        <w:rPr>
          <w:sz w:val="24"/>
        </w:rPr>
        <w:t>Nadační</w:t>
      </w:r>
      <w:r>
        <w:rPr>
          <w:spacing w:val="-15"/>
          <w:sz w:val="24"/>
        </w:rPr>
        <w:t xml:space="preserve"> </w:t>
      </w:r>
      <w:r>
        <w:rPr>
          <w:sz w:val="24"/>
        </w:rPr>
        <w:t>fond</w:t>
      </w:r>
      <w:r>
        <w:rPr>
          <w:spacing w:val="-15"/>
          <w:sz w:val="24"/>
        </w:rPr>
        <w:t xml:space="preserve"> </w:t>
      </w:r>
      <w:r>
        <w:rPr>
          <w:sz w:val="24"/>
        </w:rPr>
        <w:t>poskytuje</w:t>
      </w:r>
      <w:r>
        <w:rPr>
          <w:spacing w:val="-15"/>
          <w:sz w:val="24"/>
        </w:rPr>
        <w:t xml:space="preserve"> </w:t>
      </w:r>
      <w:r>
        <w:rPr>
          <w:sz w:val="24"/>
        </w:rPr>
        <w:t>nadační</w:t>
      </w:r>
      <w:r>
        <w:rPr>
          <w:spacing w:val="-15"/>
          <w:sz w:val="24"/>
        </w:rPr>
        <w:t xml:space="preserve"> </w:t>
      </w:r>
      <w:r>
        <w:rPr>
          <w:sz w:val="24"/>
        </w:rPr>
        <w:t>příspěvky</w:t>
      </w:r>
      <w:r>
        <w:rPr>
          <w:spacing w:val="-15"/>
          <w:sz w:val="24"/>
        </w:rPr>
        <w:t xml:space="preserve"> </w:t>
      </w:r>
      <w:r>
        <w:rPr>
          <w:sz w:val="24"/>
        </w:rPr>
        <w:t>jako</w:t>
      </w:r>
      <w:r>
        <w:rPr>
          <w:spacing w:val="-15"/>
          <w:sz w:val="24"/>
        </w:rPr>
        <w:t xml:space="preserve"> </w:t>
      </w:r>
      <w:r>
        <w:rPr>
          <w:sz w:val="24"/>
        </w:rPr>
        <w:t>účelově</w:t>
      </w:r>
      <w:r>
        <w:rPr>
          <w:spacing w:val="-15"/>
          <w:sz w:val="24"/>
        </w:rPr>
        <w:t xml:space="preserve"> </w:t>
      </w:r>
      <w:r>
        <w:rPr>
          <w:sz w:val="24"/>
        </w:rPr>
        <w:t>vázané</w:t>
      </w:r>
      <w:r>
        <w:rPr>
          <w:spacing w:val="-15"/>
          <w:sz w:val="24"/>
        </w:rPr>
        <w:t xml:space="preserve"> </w:t>
      </w:r>
      <w:r>
        <w:rPr>
          <w:sz w:val="24"/>
        </w:rPr>
        <w:t>granty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formě</w:t>
      </w:r>
      <w:r>
        <w:rPr>
          <w:spacing w:val="-15"/>
          <w:sz w:val="24"/>
        </w:rPr>
        <w:t xml:space="preserve"> </w:t>
      </w:r>
      <w:r>
        <w:rPr>
          <w:sz w:val="24"/>
        </w:rPr>
        <w:t>finančních příspěvků osobám uvedeným v čl. 4 grantového programu.</w:t>
      </w:r>
    </w:p>
    <w:p w14:paraId="4F3A00A1" w14:textId="77777777" w:rsidR="008820F0" w:rsidRDefault="008820F0">
      <w:pPr>
        <w:pStyle w:val="Zkladntext"/>
        <w:spacing w:before="1"/>
      </w:pPr>
    </w:p>
    <w:p w14:paraId="7F371034" w14:textId="77777777" w:rsidR="008820F0" w:rsidRDefault="00446C84">
      <w:pPr>
        <w:pStyle w:val="Odstavecseseznamem"/>
        <w:numPr>
          <w:ilvl w:val="1"/>
          <w:numId w:val="3"/>
        </w:numPr>
        <w:tabs>
          <w:tab w:val="left" w:pos="116"/>
          <w:tab w:val="left" w:pos="518"/>
        </w:tabs>
        <w:ind w:left="116" w:right="248" w:hanging="5"/>
        <w:rPr>
          <w:sz w:val="24"/>
        </w:rPr>
      </w:pPr>
      <w:r>
        <w:rPr>
          <w:sz w:val="24"/>
        </w:rPr>
        <w:t>Nadační</w:t>
      </w:r>
      <w:r>
        <w:rPr>
          <w:spacing w:val="-8"/>
          <w:sz w:val="24"/>
        </w:rPr>
        <w:t xml:space="preserve"> </w:t>
      </w:r>
      <w:r>
        <w:rPr>
          <w:sz w:val="24"/>
        </w:rPr>
        <w:t>fond</w:t>
      </w:r>
      <w:r>
        <w:rPr>
          <w:spacing w:val="-7"/>
          <w:sz w:val="24"/>
        </w:rPr>
        <w:t xml:space="preserve"> </w:t>
      </w:r>
      <w:r>
        <w:rPr>
          <w:sz w:val="24"/>
        </w:rPr>
        <w:t>poskytuje</w:t>
      </w:r>
      <w:r>
        <w:rPr>
          <w:spacing w:val="-3"/>
          <w:sz w:val="24"/>
        </w:rPr>
        <w:t xml:space="preserve"> </w:t>
      </w:r>
      <w:r>
        <w:rPr>
          <w:sz w:val="24"/>
        </w:rPr>
        <w:t>nadační</w:t>
      </w:r>
      <w:r>
        <w:rPr>
          <w:spacing w:val="-8"/>
          <w:sz w:val="24"/>
        </w:rPr>
        <w:t xml:space="preserve"> </w:t>
      </w:r>
      <w:r>
        <w:rPr>
          <w:sz w:val="24"/>
        </w:rPr>
        <w:t>příspěvky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základě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8"/>
          <w:sz w:val="24"/>
        </w:rPr>
        <w:t xml:space="preserve"> </w:t>
      </w:r>
      <w:r>
        <w:rPr>
          <w:sz w:val="24"/>
        </w:rPr>
        <w:t>uzavřené</w:t>
      </w:r>
      <w:r>
        <w:rPr>
          <w:spacing w:val="-6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těmito</w:t>
      </w:r>
      <w:r>
        <w:rPr>
          <w:spacing w:val="-3"/>
          <w:sz w:val="24"/>
        </w:rPr>
        <w:t xml:space="preserve"> </w:t>
      </w:r>
      <w:r>
        <w:rPr>
          <w:sz w:val="24"/>
        </w:rPr>
        <w:t>osobami vždy pro konkrétní účel podle čl. 2 grantového programu.</w:t>
      </w:r>
    </w:p>
    <w:p w14:paraId="7E75946C" w14:textId="77777777" w:rsidR="008820F0" w:rsidRDefault="008820F0">
      <w:pPr>
        <w:rPr>
          <w:sz w:val="24"/>
        </w:rPr>
        <w:sectPr w:rsidR="008820F0">
          <w:pgSz w:w="11900" w:h="16860"/>
          <w:pgMar w:top="1220" w:right="1160" w:bottom="980" w:left="1300" w:header="72" w:footer="787" w:gutter="0"/>
          <w:cols w:space="708"/>
        </w:sectPr>
      </w:pPr>
    </w:p>
    <w:p w14:paraId="7FCBE50C" w14:textId="77777777" w:rsidR="008820F0" w:rsidRDefault="008820F0">
      <w:pPr>
        <w:pStyle w:val="Zkladntext"/>
        <w:spacing w:before="278"/>
        <w:rPr>
          <w:sz w:val="26"/>
        </w:rPr>
      </w:pPr>
    </w:p>
    <w:p w14:paraId="4C1EFA44" w14:textId="77777777" w:rsidR="008820F0" w:rsidRDefault="00446C84">
      <w:pPr>
        <w:ind w:left="9" w:right="142"/>
        <w:jc w:val="center"/>
        <w:rPr>
          <w:b/>
          <w:sz w:val="26"/>
        </w:rPr>
      </w:pPr>
      <w:r>
        <w:rPr>
          <w:b/>
          <w:sz w:val="26"/>
        </w:rPr>
        <w:t>Čl.</w:t>
      </w:r>
      <w:r>
        <w:rPr>
          <w:b/>
          <w:spacing w:val="-12"/>
          <w:sz w:val="26"/>
        </w:rPr>
        <w:t xml:space="preserve"> </w:t>
      </w:r>
      <w:r>
        <w:rPr>
          <w:b/>
          <w:spacing w:val="-10"/>
          <w:sz w:val="26"/>
        </w:rPr>
        <w:t>4</w:t>
      </w:r>
    </w:p>
    <w:p w14:paraId="5B73D4C0" w14:textId="77777777" w:rsidR="008820F0" w:rsidRDefault="00446C84">
      <w:pPr>
        <w:pStyle w:val="Nadpis2"/>
        <w:spacing w:before="1"/>
        <w:ind w:left="4"/>
      </w:pPr>
      <w:r>
        <w:rPr>
          <w:spacing w:val="-2"/>
        </w:rPr>
        <w:t>OKRUH</w:t>
      </w:r>
      <w:r>
        <w:rPr>
          <w:spacing w:val="-11"/>
        </w:rPr>
        <w:t xml:space="preserve"> </w:t>
      </w:r>
      <w:r>
        <w:rPr>
          <w:spacing w:val="-2"/>
        </w:rPr>
        <w:t>OSOB</w:t>
      </w:r>
      <w:r>
        <w:rPr>
          <w:spacing w:val="-10"/>
        </w:rPr>
        <w:t xml:space="preserve"> </w:t>
      </w:r>
      <w:r>
        <w:rPr>
          <w:spacing w:val="-2"/>
        </w:rPr>
        <w:t>OPRÁVNĚNÝCH</w:t>
      </w:r>
      <w:r>
        <w:rPr>
          <w:spacing w:val="-14"/>
        </w:rPr>
        <w:t xml:space="preserve"> </w:t>
      </w:r>
      <w:r>
        <w:rPr>
          <w:spacing w:val="-2"/>
        </w:rPr>
        <w:t>ŽÁDAT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15"/>
        </w:rPr>
        <w:t xml:space="preserve"> </w:t>
      </w:r>
      <w:r>
        <w:rPr>
          <w:spacing w:val="-2"/>
        </w:rPr>
        <w:t>NADAČNÍ</w:t>
      </w:r>
      <w:r>
        <w:rPr>
          <w:spacing w:val="-12"/>
        </w:rPr>
        <w:t xml:space="preserve"> </w:t>
      </w:r>
      <w:r>
        <w:rPr>
          <w:spacing w:val="-2"/>
        </w:rPr>
        <w:t>PŘÍSPĚVEK</w:t>
      </w:r>
    </w:p>
    <w:p w14:paraId="05B59F9F" w14:textId="77777777" w:rsidR="008820F0" w:rsidRDefault="008820F0">
      <w:pPr>
        <w:pStyle w:val="Zkladntext"/>
        <w:spacing w:before="1"/>
        <w:rPr>
          <w:b/>
          <w:sz w:val="26"/>
        </w:rPr>
      </w:pPr>
    </w:p>
    <w:p w14:paraId="23B95062" w14:textId="77777777" w:rsidR="008820F0" w:rsidRDefault="00446C84">
      <w:pPr>
        <w:pStyle w:val="Odstavecseseznamem"/>
        <w:numPr>
          <w:ilvl w:val="1"/>
          <w:numId w:val="2"/>
        </w:numPr>
        <w:tabs>
          <w:tab w:val="left" w:pos="542"/>
        </w:tabs>
        <w:ind w:right="249" w:firstLine="0"/>
        <w:jc w:val="both"/>
        <w:rPr>
          <w:sz w:val="24"/>
        </w:rPr>
      </w:pPr>
      <w:r>
        <w:rPr>
          <w:sz w:val="24"/>
        </w:rPr>
        <w:t>O nadační příspěvky mohou žádat zletilí žáci nebo zákonní zástupci nezletilých žáků středních škol,</w:t>
      </w:r>
      <w:r>
        <w:rPr>
          <w:spacing w:val="40"/>
          <w:sz w:val="24"/>
        </w:rPr>
        <w:t xml:space="preserve"> </w:t>
      </w:r>
      <w:r>
        <w:rPr>
          <w:sz w:val="24"/>
        </w:rPr>
        <w:t>studenti</w:t>
      </w:r>
      <w:r>
        <w:rPr>
          <w:spacing w:val="40"/>
          <w:sz w:val="24"/>
        </w:rPr>
        <w:t xml:space="preserve"> </w:t>
      </w:r>
      <w:r>
        <w:rPr>
          <w:sz w:val="24"/>
        </w:rPr>
        <w:t>vyšších</w:t>
      </w:r>
      <w:r>
        <w:rPr>
          <w:spacing w:val="40"/>
          <w:sz w:val="24"/>
        </w:rPr>
        <w:t xml:space="preserve"> </w:t>
      </w:r>
      <w:r>
        <w:rPr>
          <w:sz w:val="24"/>
        </w:rPr>
        <w:t>odborných</w:t>
      </w:r>
      <w:r>
        <w:rPr>
          <w:spacing w:val="40"/>
          <w:sz w:val="24"/>
        </w:rPr>
        <w:t xml:space="preserve"> </w:t>
      </w:r>
      <w:r>
        <w:rPr>
          <w:sz w:val="24"/>
        </w:rPr>
        <w:t>škol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konzervatoří</w:t>
      </w:r>
      <w:r>
        <w:rPr>
          <w:spacing w:val="40"/>
          <w:sz w:val="24"/>
        </w:rPr>
        <w:t xml:space="preserve"> </w:t>
      </w:r>
      <w:r>
        <w:rPr>
          <w:sz w:val="24"/>
        </w:rPr>
        <w:t>působících na území hlavního města Prahy nebo pedagogové těchto škol.</w:t>
      </w:r>
    </w:p>
    <w:p w14:paraId="174D8D3B" w14:textId="77777777" w:rsidR="008820F0" w:rsidRDefault="00446C84">
      <w:pPr>
        <w:pStyle w:val="Odstavecseseznamem"/>
        <w:numPr>
          <w:ilvl w:val="1"/>
          <w:numId w:val="2"/>
        </w:numPr>
        <w:tabs>
          <w:tab w:val="left" w:pos="535"/>
        </w:tabs>
        <w:spacing w:before="274"/>
        <w:ind w:right="249" w:firstLine="0"/>
        <w:jc w:val="both"/>
        <w:rPr>
          <w:sz w:val="24"/>
        </w:rPr>
      </w:pPr>
      <w:r>
        <w:rPr>
          <w:sz w:val="24"/>
        </w:rPr>
        <w:t>Okruh osob oprávněných žádat o nadační příspěvek je vždy uveden v konkrétní výzvě k podání žádosti o nadační příspěvek v rámci grantového programu.</w:t>
      </w:r>
    </w:p>
    <w:p w14:paraId="152FCACE" w14:textId="77777777" w:rsidR="008820F0" w:rsidRDefault="00446C84">
      <w:pPr>
        <w:pStyle w:val="Odstavecseseznamem"/>
        <w:numPr>
          <w:ilvl w:val="1"/>
          <w:numId w:val="2"/>
        </w:numPr>
        <w:tabs>
          <w:tab w:val="left" w:pos="557"/>
        </w:tabs>
        <w:spacing w:before="274"/>
        <w:ind w:right="239" w:firstLine="0"/>
        <w:jc w:val="both"/>
        <w:rPr>
          <w:sz w:val="24"/>
        </w:rPr>
      </w:pPr>
      <w:r>
        <w:rPr>
          <w:sz w:val="24"/>
        </w:rPr>
        <w:t xml:space="preserve">Další fyzické nebo právnické osoby neuvedené v odstavci 4.1 jsou oprávněny žádat o </w:t>
      </w:r>
      <w:r>
        <w:rPr>
          <w:spacing w:val="-2"/>
          <w:sz w:val="24"/>
        </w:rPr>
        <w:t>nadační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příspěvek,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pokud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takový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typ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fyzické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nebo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právnické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osoby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výslovně uveden ve výzvě </w:t>
      </w:r>
      <w:r>
        <w:rPr>
          <w:sz w:val="24"/>
        </w:rPr>
        <w:t>k podání žádosti o nadační příspěvek v rámci grantového programu jako oprávněný žadatel.</w:t>
      </w:r>
    </w:p>
    <w:p w14:paraId="6584076B" w14:textId="77777777" w:rsidR="008820F0" w:rsidRDefault="008820F0">
      <w:pPr>
        <w:pStyle w:val="Zkladntext"/>
        <w:spacing w:before="1"/>
      </w:pPr>
    </w:p>
    <w:p w14:paraId="151D71C2" w14:textId="77777777" w:rsidR="008820F0" w:rsidRDefault="00446C84">
      <w:pPr>
        <w:ind w:left="9" w:right="142"/>
        <w:jc w:val="center"/>
        <w:rPr>
          <w:b/>
          <w:sz w:val="26"/>
        </w:rPr>
      </w:pPr>
      <w:r>
        <w:rPr>
          <w:b/>
          <w:sz w:val="26"/>
        </w:rPr>
        <w:t>Čl.</w:t>
      </w:r>
      <w:r>
        <w:rPr>
          <w:b/>
          <w:spacing w:val="-12"/>
          <w:sz w:val="26"/>
        </w:rPr>
        <w:t xml:space="preserve"> </w:t>
      </w:r>
      <w:r>
        <w:rPr>
          <w:b/>
          <w:spacing w:val="-10"/>
          <w:sz w:val="26"/>
        </w:rPr>
        <w:t>5</w:t>
      </w:r>
    </w:p>
    <w:p w14:paraId="25A1E9CF" w14:textId="77777777" w:rsidR="008820F0" w:rsidRDefault="00446C84">
      <w:pPr>
        <w:pStyle w:val="Nadpis2"/>
        <w:spacing w:before="3"/>
        <w:ind w:left="6"/>
      </w:pPr>
      <w:r>
        <w:rPr>
          <w:spacing w:val="-2"/>
        </w:rPr>
        <w:t>PODMÍNKY</w:t>
      </w:r>
      <w:r>
        <w:rPr>
          <w:spacing w:val="-16"/>
        </w:rPr>
        <w:t xml:space="preserve"> </w:t>
      </w:r>
      <w:r>
        <w:rPr>
          <w:spacing w:val="-2"/>
        </w:rPr>
        <w:t>PRO</w:t>
      </w:r>
      <w:r>
        <w:rPr>
          <w:spacing w:val="-14"/>
        </w:rPr>
        <w:t xml:space="preserve"> </w:t>
      </w:r>
      <w:r>
        <w:rPr>
          <w:spacing w:val="-2"/>
        </w:rPr>
        <w:t>POSKYTOVÁNÍ</w:t>
      </w:r>
      <w:r>
        <w:rPr>
          <w:spacing w:val="-8"/>
        </w:rPr>
        <w:t xml:space="preserve"> </w:t>
      </w:r>
      <w:r>
        <w:rPr>
          <w:spacing w:val="-2"/>
        </w:rPr>
        <w:t>NADAČNÍCH</w:t>
      </w:r>
      <w:r>
        <w:rPr>
          <w:spacing w:val="-9"/>
        </w:rPr>
        <w:t xml:space="preserve"> </w:t>
      </w:r>
      <w:r>
        <w:rPr>
          <w:spacing w:val="-2"/>
        </w:rPr>
        <w:t>PŘÍSPĚVKŮ</w:t>
      </w:r>
    </w:p>
    <w:p w14:paraId="4F9364DE" w14:textId="77777777" w:rsidR="008820F0" w:rsidRDefault="00446C84">
      <w:pPr>
        <w:pStyle w:val="Odstavecseseznamem"/>
        <w:numPr>
          <w:ilvl w:val="1"/>
          <w:numId w:val="1"/>
        </w:numPr>
        <w:tabs>
          <w:tab w:val="left" w:pos="518"/>
        </w:tabs>
        <w:spacing w:before="298"/>
        <w:ind w:left="518" w:hanging="407"/>
        <w:rPr>
          <w:sz w:val="24"/>
        </w:rPr>
      </w:pPr>
      <w:r>
        <w:rPr>
          <w:sz w:val="24"/>
        </w:rPr>
        <w:t>Při</w:t>
      </w:r>
      <w:r>
        <w:rPr>
          <w:spacing w:val="-14"/>
          <w:sz w:val="24"/>
        </w:rPr>
        <w:t xml:space="preserve"> </w:t>
      </w:r>
      <w:r>
        <w:rPr>
          <w:sz w:val="24"/>
        </w:rPr>
        <w:t>udělování</w:t>
      </w:r>
      <w:r>
        <w:rPr>
          <w:spacing w:val="-8"/>
          <w:sz w:val="24"/>
        </w:rPr>
        <w:t xml:space="preserve"> </w:t>
      </w:r>
      <w:r>
        <w:rPr>
          <w:sz w:val="24"/>
        </w:rPr>
        <w:t>nadačních</w:t>
      </w:r>
      <w:r>
        <w:rPr>
          <w:spacing w:val="-1"/>
          <w:sz w:val="24"/>
        </w:rPr>
        <w:t xml:space="preserve"> </w:t>
      </w:r>
      <w:r>
        <w:rPr>
          <w:sz w:val="24"/>
        </w:rPr>
        <w:t>příspěvků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nadační</w:t>
      </w:r>
      <w:r>
        <w:rPr>
          <w:spacing w:val="-8"/>
          <w:sz w:val="24"/>
        </w:rPr>
        <w:t xml:space="preserve"> </w:t>
      </w:r>
      <w:r>
        <w:rPr>
          <w:sz w:val="24"/>
        </w:rPr>
        <w:t>fond</w:t>
      </w:r>
      <w:r>
        <w:rPr>
          <w:spacing w:val="-3"/>
          <w:sz w:val="24"/>
        </w:rPr>
        <w:t xml:space="preserve"> </w:t>
      </w:r>
      <w:r>
        <w:rPr>
          <w:sz w:val="24"/>
        </w:rPr>
        <w:t>řídí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zejména:</w:t>
      </w:r>
    </w:p>
    <w:p w14:paraId="64917B1A" w14:textId="77777777" w:rsidR="008820F0" w:rsidRDefault="00446C84">
      <w:pPr>
        <w:pStyle w:val="Odstavecseseznamem"/>
        <w:numPr>
          <w:ilvl w:val="2"/>
          <w:numId w:val="1"/>
        </w:numPr>
        <w:tabs>
          <w:tab w:val="left" w:pos="834"/>
        </w:tabs>
        <w:ind w:left="834" w:hanging="363"/>
        <w:rPr>
          <w:sz w:val="24"/>
        </w:rPr>
      </w:pPr>
      <w:r>
        <w:rPr>
          <w:sz w:val="24"/>
        </w:rPr>
        <w:t>ustanoveními</w:t>
      </w:r>
      <w:r>
        <w:rPr>
          <w:spacing w:val="-8"/>
          <w:sz w:val="24"/>
        </w:rPr>
        <w:t xml:space="preserve"> </w:t>
      </w:r>
      <w:r>
        <w:rPr>
          <w:sz w:val="24"/>
        </w:rPr>
        <w:t>Statutu</w:t>
      </w:r>
      <w:r>
        <w:rPr>
          <w:spacing w:val="-7"/>
          <w:sz w:val="24"/>
        </w:rPr>
        <w:t xml:space="preserve"> </w:t>
      </w:r>
      <w:r>
        <w:rPr>
          <w:sz w:val="24"/>
        </w:rPr>
        <w:t>nadačního</w:t>
      </w:r>
      <w:r>
        <w:rPr>
          <w:spacing w:val="-8"/>
          <w:sz w:val="24"/>
        </w:rPr>
        <w:t xml:space="preserve"> </w:t>
      </w:r>
      <w:r>
        <w:rPr>
          <w:sz w:val="24"/>
        </w:rPr>
        <w:t>fondu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platných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zákonů;</w:t>
      </w:r>
    </w:p>
    <w:p w14:paraId="3C2C8836" w14:textId="77777777" w:rsidR="008820F0" w:rsidRDefault="00446C84">
      <w:pPr>
        <w:pStyle w:val="Odstavecseseznamem"/>
        <w:numPr>
          <w:ilvl w:val="2"/>
          <w:numId w:val="1"/>
        </w:numPr>
        <w:tabs>
          <w:tab w:val="left" w:pos="834"/>
        </w:tabs>
        <w:ind w:left="834" w:hanging="360"/>
        <w:rPr>
          <w:sz w:val="24"/>
        </w:rPr>
      </w:pPr>
      <w:r>
        <w:rPr>
          <w:sz w:val="24"/>
        </w:rPr>
        <w:t>grantovým</w:t>
      </w:r>
      <w:r>
        <w:rPr>
          <w:spacing w:val="-4"/>
          <w:sz w:val="24"/>
        </w:rPr>
        <w:t xml:space="preserve"> </w:t>
      </w:r>
      <w:r>
        <w:rPr>
          <w:sz w:val="24"/>
        </w:rPr>
        <w:t>programem,</w:t>
      </w:r>
      <w:r>
        <w:rPr>
          <w:spacing w:val="-1"/>
          <w:sz w:val="24"/>
        </w:rPr>
        <w:t xml:space="preserve"> </w:t>
      </w:r>
      <w:r>
        <w:rPr>
          <w:sz w:val="24"/>
        </w:rPr>
        <w:t>který</w:t>
      </w:r>
      <w:r>
        <w:rPr>
          <w:spacing w:val="-12"/>
          <w:sz w:val="24"/>
        </w:rPr>
        <w:t xml:space="preserve"> </w:t>
      </w:r>
      <w:r>
        <w:rPr>
          <w:sz w:val="24"/>
        </w:rPr>
        <w:t>schvaluje</w:t>
      </w:r>
      <w:r>
        <w:rPr>
          <w:spacing w:val="-4"/>
          <w:sz w:val="24"/>
        </w:rPr>
        <w:t xml:space="preserve"> </w:t>
      </w:r>
      <w:r>
        <w:rPr>
          <w:sz w:val="24"/>
        </w:rPr>
        <w:t>správní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rada;</w:t>
      </w:r>
    </w:p>
    <w:p w14:paraId="13724B73" w14:textId="77777777" w:rsidR="008820F0" w:rsidRDefault="00446C84">
      <w:pPr>
        <w:pStyle w:val="Odstavecseseznamem"/>
        <w:numPr>
          <w:ilvl w:val="2"/>
          <w:numId w:val="1"/>
        </w:numPr>
        <w:tabs>
          <w:tab w:val="left" w:pos="832"/>
        </w:tabs>
        <w:spacing w:before="1"/>
        <w:ind w:left="832" w:hanging="358"/>
        <w:rPr>
          <w:sz w:val="24"/>
        </w:rPr>
      </w:pPr>
      <w:r>
        <w:rPr>
          <w:sz w:val="24"/>
        </w:rPr>
        <w:t>smlouvami</w:t>
      </w:r>
      <w:r>
        <w:rPr>
          <w:spacing w:val="-15"/>
          <w:sz w:val="24"/>
        </w:rPr>
        <w:t xml:space="preserve"> </w:t>
      </w:r>
      <w:r>
        <w:rPr>
          <w:sz w:val="24"/>
        </w:rPr>
        <w:t>uzavřenými</w:t>
      </w:r>
      <w:r>
        <w:rPr>
          <w:spacing w:val="-1"/>
          <w:sz w:val="24"/>
        </w:rPr>
        <w:t xml:space="preserve"> </w:t>
      </w:r>
      <w:r>
        <w:rPr>
          <w:sz w:val="24"/>
        </w:rPr>
        <w:t>mezi</w:t>
      </w:r>
      <w:r>
        <w:rPr>
          <w:spacing w:val="-2"/>
          <w:sz w:val="24"/>
        </w:rPr>
        <w:t xml:space="preserve"> </w:t>
      </w:r>
      <w:r>
        <w:rPr>
          <w:sz w:val="24"/>
        </w:rPr>
        <w:t>nadačním</w:t>
      </w:r>
      <w:r>
        <w:rPr>
          <w:spacing w:val="-8"/>
          <w:sz w:val="24"/>
        </w:rPr>
        <w:t xml:space="preserve"> </w:t>
      </w:r>
      <w:r>
        <w:rPr>
          <w:sz w:val="24"/>
        </w:rPr>
        <w:t>fondem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dárci;</w:t>
      </w:r>
    </w:p>
    <w:p w14:paraId="22C5275D" w14:textId="77777777" w:rsidR="008820F0" w:rsidRDefault="00446C84">
      <w:pPr>
        <w:pStyle w:val="Odstavecseseznamem"/>
        <w:numPr>
          <w:ilvl w:val="2"/>
          <w:numId w:val="1"/>
        </w:numPr>
        <w:tabs>
          <w:tab w:val="left" w:pos="834"/>
        </w:tabs>
        <w:ind w:left="834" w:hanging="363"/>
        <w:rPr>
          <w:sz w:val="24"/>
        </w:rPr>
      </w:pPr>
      <w:r>
        <w:rPr>
          <w:sz w:val="24"/>
        </w:rPr>
        <w:t>dalšími</w:t>
      </w:r>
      <w:r>
        <w:rPr>
          <w:spacing w:val="-8"/>
          <w:sz w:val="24"/>
        </w:rPr>
        <w:t xml:space="preserve"> </w:t>
      </w:r>
      <w:r>
        <w:rPr>
          <w:sz w:val="24"/>
        </w:rPr>
        <w:t>předpisy,</w:t>
      </w:r>
      <w:r>
        <w:rPr>
          <w:spacing w:val="-2"/>
          <w:sz w:val="24"/>
        </w:rPr>
        <w:t xml:space="preserve"> </w:t>
      </w:r>
      <w:r>
        <w:rPr>
          <w:sz w:val="24"/>
        </w:rPr>
        <w:t>jimiž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řídí</w:t>
      </w:r>
      <w:r>
        <w:rPr>
          <w:spacing w:val="-7"/>
          <w:sz w:val="24"/>
        </w:rPr>
        <w:t xml:space="preserve"> </w:t>
      </w:r>
      <w:r>
        <w:rPr>
          <w:sz w:val="24"/>
        </w:rPr>
        <w:t>při</w:t>
      </w:r>
      <w:r>
        <w:rPr>
          <w:spacing w:val="-3"/>
          <w:sz w:val="24"/>
        </w:rPr>
        <w:t xml:space="preserve"> </w:t>
      </w:r>
      <w:r>
        <w:rPr>
          <w:sz w:val="24"/>
        </w:rPr>
        <w:t>své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činnosti.</w:t>
      </w:r>
    </w:p>
    <w:p w14:paraId="0083D130" w14:textId="77777777" w:rsidR="008820F0" w:rsidRDefault="00446C84">
      <w:pPr>
        <w:pStyle w:val="Odstavecseseznamem"/>
        <w:numPr>
          <w:ilvl w:val="1"/>
          <w:numId w:val="1"/>
        </w:numPr>
        <w:tabs>
          <w:tab w:val="left" w:pos="530"/>
        </w:tabs>
        <w:spacing w:before="276"/>
        <w:ind w:left="114" w:right="264" w:firstLine="0"/>
        <w:rPr>
          <w:sz w:val="24"/>
        </w:rPr>
      </w:pPr>
      <w:r>
        <w:rPr>
          <w:sz w:val="24"/>
        </w:rPr>
        <w:t>Nadační</w:t>
      </w:r>
      <w:r>
        <w:rPr>
          <w:spacing w:val="-15"/>
          <w:sz w:val="24"/>
        </w:rPr>
        <w:t xml:space="preserve"> </w:t>
      </w:r>
      <w:r>
        <w:rPr>
          <w:sz w:val="24"/>
        </w:rPr>
        <w:t>fond</w:t>
      </w:r>
      <w:r>
        <w:rPr>
          <w:spacing w:val="-16"/>
          <w:sz w:val="24"/>
        </w:rPr>
        <w:t xml:space="preserve"> </w:t>
      </w:r>
      <w:r>
        <w:rPr>
          <w:sz w:val="24"/>
        </w:rPr>
        <w:t>zveřejňuje</w:t>
      </w:r>
      <w:r>
        <w:rPr>
          <w:spacing w:val="-15"/>
          <w:sz w:val="24"/>
        </w:rPr>
        <w:t xml:space="preserve"> </w:t>
      </w:r>
      <w:r>
        <w:rPr>
          <w:sz w:val="24"/>
        </w:rPr>
        <w:t>výzvy</w:t>
      </w:r>
      <w:r>
        <w:rPr>
          <w:spacing w:val="-15"/>
          <w:sz w:val="24"/>
        </w:rPr>
        <w:t xml:space="preserve"> </w:t>
      </w:r>
      <w:r>
        <w:rPr>
          <w:sz w:val="24"/>
        </w:rPr>
        <w:t>k</w:t>
      </w:r>
      <w:r>
        <w:rPr>
          <w:spacing w:val="-15"/>
          <w:sz w:val="24"/>
        </w:rPr>
        <w:t xml:space="preserve"> </w:t>
      </w:r>
      <w:r>
        <w:rPr>
          <w:sz w:val="24"/>
        </w:rPr>
        <w:t>předkládání</w:t>
      </w:r>
      <w:r>
        <w:rPr>
          <w:spacing w:val="-15"/>
          <w:sz w:val="24"/>
        </w:rPr>
        <w:t xml:space="preserve"> </w:t>
      </w:r>
      <w:r>
        <w:rPr>
          <w:sz w:val="24"/>
        </w:rPr>
        <w:t>žádostí</w:t>
      </w:r>
      <w:r>
        <w:rPr>
          <w:spacing w:val="-15"/>
          <w:sz w:val="24"/>
        </w:rPr>
        <w:t xml:space="preserve"> </w:t>
      </w:r>
      <w:r>
        <w:rPr>
          <w:sz w:val="24"/>
        </w:rPr>
        <w:t>včetně</w:t>
      </w:r>
      <w:r>
        <w:rPr>
          <w:spacing w:val="-15"/>
          <w:sz w:val="24"/>
        </w:rPr>
        <w:t xml:space="preserve"> </w:t>
      </w:r>
      <w:r>
        <w:rPr>
          <w:sz w:val="24"/>
        </w:rPr>
        <w:t>pravidel</w:t>
      </w:r>
      <w:r>
        <w:rPr>
          <w:spacing w:val="-15"/>
          <w:sz w:val="24"/>
        </w:rPr>
        <w:t xml:space="preserve"> </w:t>
      </w:r>
      <w:r>
        <w:rPr>
          <w:sz w:val="24"/>
        </w:rPr>
        <w:t>grantového</w:t>
      </w:r>
      <w:r>
        <w:rPr>
          <w:spacing w:val="-15"/>
          <w:sz w:val="24"/>
        </w:rPr>
        <w:t xml:space="preserve"> </w:t>
      </w:r>
      <w:r>
        <w:rPr>
          <w:sz w:val="24"/>
        </w:rPr>
        <w:t>programu vždy na internetových stránkách hlavního města Prahy.</w:t>
      </w:r>
    </w:p>
    <w:p w14:paraId="5BFCCCF7" w14:textId="77777777" w:rsidR="008820F0" w:rsidRDefault="00446C84">
      <w:pPr>
        <w:pStyle w:val="Odstavecseseznamem"/>
        <w:numPr>
          <w:ilvl w:val="1"/>
          <w:numId w:val="1"/>
        </w:numPr>
        <w:tabs>
          <w:tab w:val="left" w:pos="518"/>
        </w:tabs>
        <w:spacing w:before="271" w:line="275" w:lineRule="exact"/>
        <w:ind w:left="518" w:hanging="407"/>
        <w:rPr>
          <w:sz w:val="24"/>
        </w:rPr>
      </w:pPr>
      <w:r>
        <w:rPr>
          <w:sz w:val="24"/>
        </w:rPr>
        <w:t>Výzva</w:t>
      </w:r>
      <w:r>
        <w:rPr>
          <w:spacing w:val="-8"/>
          <w:sz w:val="24"/>
        </w:rPr>
        <w:t xml:space="preserve"> </w:t>
      </w:r>
      <w:r>
        <w:rPr>
          <w:sz w:val="24"/>
        </w:rPr>
        <w:t>obsahuje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zejména:</w:t>
      </w:r>
    </w:p>
    <w:p w14:paraId="0C501838" w14:textId="77777777" w:rsidR="008820F0" w:rsidRDefault="00446C84">
      <w:pPr>
        <w:pStyle w:val="Odstavecseseznamem"/>
        <w:numPr>
          <w:ilvl w:val="2"/>
          <w:numId w:val="1"/>
        </w:numPr>
        <w:tabs>
          <w:tab w:val="left" w:pos="835"/>
        </w:tabs>
        <w:spacing w:line="275" w:lineRule="exact"/>
        <w:ind w:left="835" w:hanging="361"/>
        <w:rPr>
          <w:sz w:val="24"/>
        </w:rPr>
      </w:pPr>
      <w:r>
        <w:rPr>
          <w:sz w:val="24"/>
        </w:rPr>
        <w:t>cíl</w:t>
      </w:r>
      <w:r>
        <w:rPr>
          <w:spacing w:val="-4"/>
          <w:sz w:val="24"/>
        </w:rPr>
        <w:t xml:space="preserve"> </w:t>
      </w:r>
      <w:r>
        <w:rPr>
          <w:sz w:val="24"/>
        </w:rPr>
        <w:t>grantového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programu;</w:t>
      </w:r>
    </w:p>
    <w:p w14:paraId="77BDDE47" w14:textId="77777777" w:rsidR="008820F0" w:rsidRDefault="00446C84">
      <w:pPr>
        <w:pStyle w:val="Odstavecseseznamem"/>
        <w:numPr>
          <w:ilvl w:val="2"/>
          <w:numId w:val="1"/>
        </w:numPr>
        <w:tabs>
          <w:tab w:val="left" w:pos="834"/>
        </w:tabs>
        <w:spacing w:before="5" w:line="275" w:lineRule="exact"/>
        <w:ind w:left="834" w:hanging="360"/>
        <w:rPr>
          <w:sz w:val="24"/>
        </w:rPr>
      </w:pPr>
      <w:r>
        <w:rPr>
          <w:sz w:val="24"/>
        </w:rPr>
        <w:t>podporované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aktivity;</w:t>
      </w:r>
    </w:p>
    <w:p w14:paraId="4A054400" w14:textId="77777777" w:rsidR="008820F0" w:rsidRDefault="00446C84">
      <w:pPr>
        <w:pStyle w:val="Odstavecseseznamem"/>
        <w:numPr>
          <w:ilvl w:val="2"/>
          <w:numId w:val="1"/>
        </w:numPr>
        <w:tabs>
          <w:tab w:val="left" w:pos="832"/>
        </w:tabs>
        <w:spacing w:line="275" w:lineRule="exact"/>
        <w:ind w:left="832" w:hanging="358"/>
        <w:rPr>
          <w:sz w:val="24"/>
        </w:rPr>
      </w:pPr>
      <w:r>
        <w:rPr>
          <w:sz w:val="24"/>
        </w:rPr>
        <w:t>okruh</w:t>
      </w:r>
      <w:r>
        <w:rPr>
          <w:spacing w:val="-7"/>
          <w:sz w:val="24"/>
        </w:rPr>
        <w:t xml:space="preserve"> </w:t>
      </w:r>
      <w:r>
        <w:rPr>
          <w:sz w:val="24"/>
        </w:rPr>
        <w:t>osob</w:t>
      </w:r>
      <w:r>
        <w:rPr>
          <w:spacing w:val="-6"/>
          <w:sz w:val="24"/>
        </w:rPr>
        <w:t xml:space="preserve"> </w:t>
      </w:r>
      <w:r>
        <w:rPr>
          <w:sz w:val="24"/>
        </w:rPr>
        <w:t>oprávněných žádat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nadační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příspěvek;</w:t>
      </w:r>
    </w:p>
    <w:p w14:paraId="470E97BB" w14:textId="77777777" w:rsidR="008820F0" w:rsidRDefault="00446C84">
      <w:pPr>
        <w:pStyle w:val="Odstavecseseznamem"/>
        <w:numPr>
          <w:ilvl w:val="2"/>
          <w:numId w:val="1"/>
        </w:numPr>
        <w:tabs>
          <w:tab w:val="left" w:pos="834"/>
        </w:tabs>
        <w:ind w:left="834" w:hanging="360"/>
        <w:rPr>
          <w:sz w:val="24"/>
        </w:rPr>
      </w:pPr>
      <w:r>
        <w:rPr>
          <w:sz w:val="24"/>
        </w:rPr>
        <w:t>povinnosti</w:t>
      </w:r>
      <w:r>
        <w:rPr>
          <w:spacing w:val="-2"/>
          <w:sz w:val="24"/>
        </w:rPr>
        <w:t xml:space="preserve"> žadatele;</w:t>
      </w:r>
    </w:p>
    <w:p w14:paraId="15DFB1B6" w14:textId="77777777" w:rsidR="008820F0" w:rsidRDefault="00446C84">
      <w:pPr>
        <w:pStyle w:val="Odstavecseseznamem"/>
        <w:numPr>
          <w:ilvl w:val="2"/>
          <w:numId w:val="1"/>
        </w:numPr>
        <w:tabs>
          <w:tab w:val="left" w:pos="835"/>
        </w:tabs>
        <w:spacing w:before="2"/>
        <w:ind w:left="835" w:hanging="361"/>
        <w:rPr>
          <w:sz w:val="24"/>
        </w:rPr>
      </w:pPr>
      <w:r>
        <w:rPr>
          <w:sz w:val="24"/>
        </w:rPr>
        <w:t>náležitosti</w:t>
      </w:r>
      <w:r>
        <w:rPr>
          <w:spacing w:val="-4"/>
          <w:sz w:val="24"/>
        </w:rPr>
        <w:t xml:space="preserve"> </w:t>
      </w:r>
      <w:r>
        <w:rPr>
          <w:sz w:val="24"/>
        </w:rPr>
        <w:t>žádosti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projektu;</w:t>
      </w:r>
    </w:p>
    <w:p w14:paraId="41B13F40" w14:textId="77777777" w:rsidR="008820F0" w:rsidRDefault="00446C84">
      <w:pPr>
        <w:pStyle w:val="Odstavecseseznamem"/>
        <w:numPr>
          <w:ilvl w:val="2"/>
          <w:numId w:val="1"/>
        </w:numPr>
        <w:tabs>
          <w:tab w:val="left" w:pos="831"/>
        </w:tabs>
        <w:ind w:left="831" w:hanging="357"/>
        <w:rPr>
          <w:sz w:val="24"/>
        </w:rPr>
      </w:pPr>
      <w:r>
        <w:rPr>
          <w:sz w:val="24"/>
        </w:rPr>
        <w:t>závazné</w:t>
      </w:r>
      <w:r>
        <w:rPr>
          <w:spacing w:val="-4"/>
          <w:sz w:val="24"/>
        </w:rPr>
        <w:t xml:space="preserve"> </w:t>
      </w:r>
      <w:r>
        <w:rPr>
          <w:sz w:val="24"/>
        </w:rPr>
        <w:t>termíny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místo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9"/>
          <w:sz w:val="24"/>
        </w:rPr>
        <w:t xml:space="preserve"> </w:t>
      </w:r>
      <w:r>
        <w:rPr>
          <w:sz w:val="24"/>
        </w:rPr>
        <w:t>podání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žádostí;</w:t>
      </w:r>
    </w:p>
    <w:p w14:paraId="47D45390" w14:textId="77777777" w:rsidR="008820F0" w:rsidRDefault="00446C84">
      <w:pPr>
        <w:pStyle w:val="Odstavecseseznamem"/>
        <w:numPr>
          <w:ilvl w:val="2"/>
          <w:numId w:val="1"/>
        </w:numPr>
        <w:tabs>
          <w:tab w:val="left" w:pos="833"/>
          <w:tab w:val="left" w:pos="836"/>
        </w:tabs>
        <w:spacing w:before="65" w:line="242" w:lineRule="auto"/>
        <w:ind w:right="888" w:hanging="363"/>
        <w:rPr>
          <w:sz w:val="24"/>
        </w:rPr>
      </w:pPr>
      <w:r>
        <w:rPr>
          <w:sz w:val="24"/>
        </w:rPr>
        <w:t>kritéria</w:t>
      </w:r>
      <w:r>
        <w:rPr>
          <w:spacing w:val="-11"/>
          <w:sz w:val="24"/>
        </w:rPr>
        <w:t xml:space="preserve"> </w:t>
      </w:r>
      <w:r>
        <w:rPr>
          <w:sz w:val="24"/>
        </w:rPr>
        <w:t>hodnocení</w:t>
      </w:r>
      <w:r>
        <w:rPr>
          <w:spacing w:val="-9"/>
          <w:sz w:val="24"/>
        </w:rPr>
        <w:t xml:space="preserve"> </w:t>
      </w:r>
      <w:r>
        <w:rPr>
          <w:sz w:val="24"/>
        </w:rPr>
        <w:t>projektů;</w:t>
      </w:r>
      <w:r>
        <w:rPr>
          <w:spacing w:val="-10"/>
          <w:sz w:val="24"/>
        </w:rPr>
        <w:t xml:space="preserve"> </w:t>
      </w:r>
      <w:r>
        <w:rPr>
          <w:sz w:val="24"/>
        </w:rPr>
        <w:t>způsob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lhůtu,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jaké</w:t>
      </w:r>
      <w:r>
        <w:rPr>
          <w:spacing w:val="-9"/>
          <w:sz w:val="24"/>
        </w:rPr>
        <w:t xml:space="preserve"> </w:t>
      </w:r>
      <w:r>
        <w:rPr>
          <w:sz w:val="24"/>
        </w:rPr>
        <w:t>budou</w:t>
      </w:r>
      <w:r>
        <w:rPr>
          <w:spacing w:val="-8"/>
          <w:sz w:val="24"/>
        </w:rPr>
        <w:t xml:space="preserve"> </w:t>
      </w:r>
      <w:r>
        <w:rPr>
          <w:sz w:val="24"/>
        </w:rPr>
        <w:t>žadatelé</w:t>
      </w:r>
      <w:r>
        <w:rPr>
          <w:spacing w:val="-9"/>
          <w:sz w:val="24"/>
        </w:rPr>
        <w:t xml:space="preserve"> </w:t>
      </w:r>
      <w:r>
        <w:rPr>
          <w:sz w:val="24"/>
        </w:rPr>
        <w:t>informováni</w:t>
      </w:r>
      <w:r>
        <w:rPr>
          <w:spacing w:val="-6"/>
          <w:sz w:val="24"/>
        </w:rPr>
        <w:t xml:space="preserve"> </w:t>
      </w:r>
      <w:r>
        <w:rPr>
          <w:sz w:val="24"/>
        </w:rPr>
        <w:t>o vyhodnocení žádostí;</w:t>
      </w:r>
    </w:p>
    <w:p w14:paraId="3796A8EF" w14:textId="77777777" w:rsidR="008820F0" w:rsidRDefault="00446C84">
      <w:pPr>
        <w:pStyle w:val="Odstavecseseznamem"/>
        <w:numPr>
          <w:ilvl w:val="1"/>
          <w:numId w:val="1"/>
        </w:numPr>
        <w:tabs>
          <w:tab w:val="left" w:pos="518"/>
        </w:tabs>
        <w:spacing w:before="273"/>
        <w:ind w:left="114" w:right="603" w:firstLine="0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poskytnutí</w:t>
      </w:r>
      <w:r>
        <w:rPr>
          <w:spacing w:val="-6"/>
          <w:sz w:val="24"/>
        </w:rPr>
        <w:t xml:space="preserve"> </w:t>
      </w:r>
      <w:r>
        <w:rPr>
          <w:sz w:val="24"/>
        </w:rPr>
        <w:t>nadačního příspěvku</w:t>
      </w:r>
      <w:r>
        <w:rPr>
          <w:spacing w:val="-5"/>
          <w:sz w:val="24"/>
        </w:rPr>
        <w:t xml:space="preserve"> </w:t>
      </w:r>
      <w:r>
        <w:rPr>
          <w:sz w:val="24"/>
        </w:rPr>
        <w:t>formou</w:t>
      </w:r>
      <w:r>
        <w:rPr>
          <w:spacing w:val="-2"/>
          <w:sz w:val="24"/>
        </w:rPr>
        <w:t xml:space="preserve"> </w:t>
      </w:r>
      <w:r>
        <w:rPr>
          <w:sz w:val="24"/>
        </w:rPr>
        <w:t>účelově</w:t>
      </w:r>
      <w:r>
        <w:rPr>
          <w:spacing w:val="-2"/>
          <w:sz w:val="24"/>
        </w:rPr>
        <w:t xml:space="preserve"> </w:t>
      </w:r>
      <w:r>
        <w:rPr>
          <w:sz w:val="24"/>
        </w:rPr>
        <w:t>vázaného</w:t>
      </w:r>
      <w:r>
        <w:rPr>
          <w:spacing w:val="-2"/>
          <w:sz w:val="24"/>
        </w:rPr>
        <w:t xml:space="preserve"> </w:t>
      </w:r>
      <w:r>
        <w:rPr>
          <w:sz w:val="24"/>
        </w:rPr>
        <w:t>grantu</w:t>
      </w:r>
      <w:r>
        <w:rPr>
          <w:spacing w:val="-4"/>
          <w:sz w:val="24"/>
        </w:rPr>
        <w:t xml:space="preserve"> </w:t>
      </w:r>
      <w:r>
        <w:rPr>
          <w:sz w:val="24"/>
        </w:rPr>
        <w:t>rozhoduje správní rada nadačního fondu.</w:t>
      </w:r>
    </w:p>
    <w:p w14:paraId="29DBA8B3" w14:textId="77777777" w:rsidR="008820F0" w:rsidRDefault="008820F0">
      <w:pPr>
        <w:pStyle w:val="Zkladntext"/>
        <w:spacing w:before="3"/>
      </w:pPr>
    </w:p>
    <w:p w14:paraId="6AE3A6A1" w14:textId="77777777" w:rsidR="008820F0" w:rsidRDefault="00446C84">
      <w:pPr>
        <w:pStyle w:val="Odstavecseseznamem"/>
        <w:numPr>
          <w:ilvl w:val="1"/>
          <w:numId w:val="1"/>
        </w:numPr>
        <w:tabs>
          <w:tab w:val="left" w:pos="542"/>
        </w:tabs>
        <w:ind w:left="114" w:right="237" w:firstLine="0"/>
        <w:jc w:val="both"/>
        <w:rPr>
          <w:sz w:val="24"/>
        </w:rPr>
      </w:pPr>
      <w:r>
        <w:rPr>
          <w:sz w:val="24"/>
        </w:rPr>
        <w:t>Nadační příspěvek poskytnutý nadačním fondem na základě smlouvy je osoba, které byl nadační</w:t>
      </w:r>
      <w:r>
        <w:rPr>
          <w:spacing w:val="-8"/>
          <w:sz w:val="24"/>
        </w:rPr>
        <w:t xml:space="preserve"> </w:t>
      </w:r>
      <w:r>
        <w:rPr>
          <w:sz w:val="24"/>
        </w:rPr>
        <w:t>příspěvek</w:t>
      </w:r>
      <w:r>
        <w:rPr>
          <w:spacing w:val="-8"/>
          <w:sz w:val="24"/>
        </w:rPr>
        <w:t xml:space="preserve"> </w:t>
      </w:r>
      <w:r>
        <w:rPr>
          <w:sz w:val="24"/>
        </w:rPr>
        <w:t>poskytnut,</w:t>
      </w:r>
      <w:r>
        <w:rPr>
          <w:spacing w:val="-8"/>
          <w:sz w:val="24"/>
        </w:rPr>
        <w:t xml:space="preserve"> </w:t>
      </w:r>
      <w:r>
        <w:rPr>
          <w:sz w:val="24"/>
        </w:rPr>
        <w:t>povinna</w:t>
      </w:r>
      <w:r>
        <w:rPr>
          <w:spacing w:val="-9"/>
          <w:sz w:val="24"/>
        </w:rPr>
        <w:t xml:space="preserve"> </w:t>
      </w:r>
      <w:r>
        <w:rPr>
          <w:sz w:val="24"/>
        </w:rPr>
        <w:t>použít</w:t>
      </w:r>
      <w:r>
        <w:rPr>
          <w:spacing w:val="-8"/>
          <w:sz w:val="24"/>
        </w:rPr>
        <w:t xml:space="preserve"> </w:t>
      </w:r>
      <w:r>
        <w:rPr>
          <w:sz w:val="24"/>
        </w:rPr>
        <w:t>pouze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souladu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smluvními</w:t>
      </w:r>
      <w:r>
        <w:rPr>
          <w:spacing w:val="-8"/>
          <w:sz w:val="24"/>
        </w:rPr>
        <w:t xml:space="preserve"> </w:t>
      </w:r>
      <w:r>
        <w:rPr>
          <w:sz w:val="24"/>
        </w:rPr>
        <w:t>podmínkami,</w:t>
      </w:r>
      <w:r>
        <w:rPr>
          <w:spacing w:val="-9"/>
          <w:sz w:val="24"/>
        </w:rPr>
        <w:t xml:space="preserve"> </w:t>
      </w:r>
      <w:r>
        <w:rPr>
          <w:sz w:val="24"/>
        </w:rPr>
        <w:t>jinak je povinna tento nadační příspěvek vrátit ve lhůtě stanovené ve smlouvě.</w:t>
      </w:r>
    </w:p>
    <w:p w14:paraId="3A7C52E5" w14:textId="77777777" w:rsidR="008820F0" w:rsidRDefault="00446C84">
      <w:pPr>
        <w:pStyle w:val="Odstavecseseznamem"/>
        <w:numPr>
          <w:ilvl w:val="1"/>
          <w:numId w:val="1"/>
        </w:numPr>
        <w:tabs>
          <w:tab w:val="left" w:pos="638"/>
        </w:tabs>
        <w:spacing w:before="274"/>
        <w:ind w:left="116" w:right="240" w:firstLine="0"/>
        <w:jc w:val="both"/>
        <w:rPr>
          <w:sz w:val="24"/>
        </w:rPr>
      </w:pPr>
      <w:r>
        <w:rPr>
          <w:sz w:val="24"/>
        </w:rPr>
        <w:t>Nadační fond průběžně sleduje, zda jsou poskytnuté nadační příspěvky hospodárně využívány a zda jsou projekty realizovány dle smlouvy. Osoba, které byl nadační příspěvek poskytnut, je povinna prokázat, jakým způsobem a k jakému účelu byl užit.</w:t>
      </w:r>
    </w:p>
    <w:p w14:paraId="4E84DDF4" w14:textId="77777777" w:rsidR="008820F0" w:rsidRDefault="008820F0">
      <w:pPr>
        <w:pStyle w:val="Zkladntext"/>
      </w:pPr>
    </w:p>
    <w:p w14:paraId="5A43AD69" w14:textId="77777777" w:rsidR="008820F0" w:rsidRDefault="00446C84">
      <w:pPr>
        <w:pStyle w:val="Odstavecseseznamem"/>
        <w:numPr>
          <w:ilvl w:val="1"/>
          <w:numId w:val="1"/>
        </w:numPr>
        <w:tabs>
          <w:tab w:val="left" w:pos="575"/>
        </w:tabs>
        <w:ind w:left="116" w:right="242" w:firstLine="0"/>
        <w:rPr>
          <w:sz w:val="24"/>
        </w:rPr>
      </w:pPr>
      <w:r>
        <w:rPr>
          <w:sz w:val="24"/>
        </w:rPr>
        <w:t>Přehled</w:t>
      </w:r>
      <w:r>
        <w:rPr>
          <w:spacing w:val="-6"/>
          <w:sz w:val="24"/>
        </w:rPr>
        <w:t xml:space="preserve"> </w:t>
      </w:r>
      <w:r>
        <w:rPr>
          <w:sz w:val="24"/>
        </w:rPr>
        <w:t>udělených</w:t>
      </w:r>
      <w:r>
        <w:rPr>
          <w:spacing w:val="-3"/>
          <w:sz w:val="24"/>
        </w:rPr>
        <w:t xml:space="preserve"> </w:t>
      </w:r>
      <w:r>
        <w:rPr>
          <w:sz w:val="24"/>
        </w:rPr>
        <w:t>nadačních</w:t>
      </w:r>
      <w:r>
        <w:rPr>
          <w:spacing w:val="40"/>
          <w:sz w:val="24"/>
        </w:rPr>
        <w:t xml:space="preserve"> </w:t>
      </w:r>
      <w:r>
        <w:rPr>
          <w:sz w:val="24"/>
        </w:rPr>
        <w:t>příspěvků</w:t>
      </w:r>
      <w:r>
        <w:rPr>
          <w:spacing w:val="40"/>
          <w:sz w:val="24"/>
        </w:rPr>
        <w:t xml:space="preserve"> </w:t>
      </w:r>
      <w:r>
        <w:rPr>
          <w:sz w:val="24"/>
        </w:rPr>
        <w:t>nadační</w:t>
      </w:r>
      <w:r>
        <w:rPr>
          <w:spacing w:val="-5"/>
          <w:sz w:val="24"/>
        </w:rPr>
        <w:t xml:space="preserve"> </w:t>
      </w:r>
      <w:r>
        <w:rPr>
          <w:sz w:val="24"/>
        </w:rPr>
        <w:t>fond</w:t>
      </w:r>
      <w:r>
        <w:rPr>
          <w:spacing w:val="-7"/>
          <w:sz w:val="24"/>
        </w:rPr>
        <w:t xml:space="preserve"> </w:t>
      </w:r>
      <w:r>
        <w:rPr>
          <w:sz w:val="24"/>
        </w:rPr>
        <w:t>každoročně</w:t>
      </w:r>
      <w:r>
        <w:rPr>
          <w:spacing w:val="40"/>
          <w:sz w:val="24"/>
        </w:rPr>
        <w:t xml:space="preserve"> </w:t>
      </w:r>
      <w:r>
        <w:rPr>
          <w:sz w:val="24"/>
        </w:rPr>
        <w:t>zveřejňuje</w:t>
      </w:r>
      <w:r>
        <w:rPr>
          <w:spacing w:val="-5"/>
          <w:sz w:val="24"/>
        </w:rPr>
        <w:t xml:space="preserve"> </w:t>
      </w:r>
      <w:r>
        <w:rPr>
          <w:sz w:val="24"/>
        </w:rPr>
        <w:t>ve výroční zprávě nadačního fondu.</w:t>
      </w:r>
    </w:p>
    <w:p w14:paraId="716071D4" w14:textId="77777777" w:rsidR="008820F0" w:rsidRDefault="008820F0">
      <w:pPr>
        <w:rPr>
          <w:sz w:val="24"/>
        </w:rPr>
        <w:sectPr w:rsidR="008820F0">
          <w:pgSz w:w="11900" w:h="16860"/>
          <w:pgMar w:top="1220" w:right="1160" w:bottom="980" w:left="1300" w:header="72" w:footer="787" w:gutter="0"/>
          <w:cols w:space="708"/>
        </w:sectPr>
      </w:pPr>
    </w:p>
    <w:p w14:paraId="1BFBC64F" w14:textId="77777777" w:rsidR="008820F0" w:rsidRDefault="00446C84">
      <w:pPr>
        <w:spacing w:before="89"/>
        <w:ind w:left="114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color w:val="16355C"/>
          <w:sz w:val="20"/>
        </w:rPr>
        <w:lastRenderedPageBreak/>
        <w:t>Mariánské</w:t>
      </w:r>
      <w:r>
        <w:rPr>
          <w:rFonts w:ascii="Trebuchet MS" w:hAnsi="Trebuchet MS"/>
          <w:b/>
          <w:color w:val="16355C"/>
          <w:spacing w:val="11"/>
          <w:sz w:val="20"/>
        </w:rPr>
        <w:t xml:space="preserve"> </w:t>
      </w:r>
      <w:r>
        <w:rPr>
          <w:rFonts w:ascii="Trebuchet MS" w:hAnsi="Trebuchet MS"/>
          <w:b/>
          <w:color w:val="16355C"/>
          <w:sz w:val="20"/>
        </w:rPr>
        <w:t>náměstí</w:t>
      </w:r>
      <w:r>
        <w:rPr>
          <w:rFonts w:ascii="Trebuchet MS" w:hAnsi="Trebuchet MS"/>
          <w:b/>
          <w:color w:val="16355C"/>
          <w:spacing w:val="17"/>
          <w:sz w:val="20"/>
        </w:rPr>
        <w:t xml:space="preserve"> </w:t>
      </w:r>
      <w:r>
        <w:rPr>
          <w:rFonts w:ascii="Trebuchet MS" w:hAnsi="Trebuchet MS"/>
          <w:b/>
          <w:color w:val="16355C"/>
          <w:sz w:val="20"/>
        </w:rPr>
        <w:t>2/2,</w:t>
      </w:r>
      <w:r>
        <w:rPr>
          <w:rFonts w:ascii="Trebuchet MS" w:hAnsi="Trebuchet MS"/>
          <w:b/>
          <w:color w:val="16355C"/>
          <w:spacing w:val="10"/>
          <w:sz w:val="20"/>
        </w:rPr>
        <w:t xml:space="preserve"> </w:t>
      </w:r>
      <w:r>
        <w:rPr>
          <w:rFonts w:ascii="Trebuchet MS" w:hAnsi="Trebuchet MS"/>
          <w:b/>
          <w:color w:val="16355C"/>
          <w:sz w:val="20"/>
        </w:rPr>
        <w:t>110</w:t>
      </w:r>
      <w:r>
        <w:rPr>
          <w:rFonts w:ascii="Trebuchet MS" w:hAnsi="Trebuchet MS"/>
          <w:b/>
          <w:color w:val="16355C"/>
          <w:spacing w:val="11"/>
          <w:sz w:val="20"/>
        </w:rPr>
        <w:t xml:space="preserve"> </w:t>
      </w:r>
      <w:r>
        <w:rPr>
          <w:rFonts w:ascii="Trebuchet MS" w:hAnsi="Trebuchet MS"/>
          <w:b/>
          <w:color w:val="16355C"/>
          <w:sz w:val="20"/>
        </w:rPr>
        <w:t>01</w:t>
      </w:r>
      <w:r>
        <w:rPr>
          <w:rFonts w:ascii="Trebuchet MS" w:hAnsi="Trebuchet MS"/>
          <w:b/>
          <w:color w:val="16355C"/>
          <w:spacing w:val="-11"/>
          <w:sz w:val="20"/>
        </w:rPr>
        <w:t xml:space="preserve"> </w:t>
      </w:r>
      <w:r>
        <w:rPr>
          <w:rFonts w:ascii="Trebuchet MS" w:hAnsi="Trebuchet MS"/>
          <w:b/>
          <w:color w:val="16355C"/>
          <w:sz w:val="20"/>
        </w:rPr>
        <w:t>Praha</w:t>
      </w:r>
      <w:r>
        <w:rPr>
          <w:rFonts w:ascii="Trebuchet MS" w:hAnsi="Trebuchet MS"/>
          <w:b/>
          <w:color w:val="16355C"/>
          <w:spacing w:val="4"/>
          <w:sz w:val="20"/>
        </w:rPr>
        <w:t xml:space="preserve"> </w:t>
      </w:r>
      <w:r>
        <w:rPr>
          <w:rFonts w:ascii="Trebuchet MS" w:hAnsi="Trebuchet MS"/>
          <w:b/>
          <w:color w:val="16355C"/>
          <w:spacing w:val="-10"/>
          <w:sz w:val="20"/>
        </w:rPr>
        <w:t>1</w:t>
      </w:r>
    </w:p>
    <w:p w14:paraId="24F37495" w14:textId="77777777" w:rsidR="008820F0" w:rsidRDefault="008820F0">
      <w:pPr>
        <w:pStyle w:val="Zkladntext"/>
        <w:rPr>
          <w:rFonts w:ascii="Trebuchet MS"/>
          <w:b/>
          <w:sz w:val="26"/>
        </w:rPr>
      </w:pPr>
    </w:p>
    <w:p w14:paraId="2ACC2E3B" w14:textId="77777777" w:rsidR="008820F0" w:rsidRDefault="008820F0">
      <w:pPr>
        <w:pStyle w:val="Zkladntext"/>
        <w:spacing w:before="40"/>
        <w:rPr>
          <w:rFonts w:ascii="Trebuchet MS"/>
          <w:b/>
          <w:sz w:val="26"/>
        </w:rPr>
      </w:pPr>
    </w:p>
    <w:p w14:paraId="76164673" w14:textId="77777777" w:rsidR="008820F0" w:rsidRPr="00B306AC" w:rsidRDefault="00446C84">
      <w:pPr>
        <w:spacing w:before="1"/>
        <w:ind w:left="2949" w:right="3090" w:firstLine="1447"/>
        <w:rPr>
          <w:b/>
          <w:sz w:val="26"/>
        </w:rPr>
      </w:pPr>
      <w:r>
        <w:rPr>
          <w:b/>
          <w:sz w:val="26"/>
        </w:rPr>
        <w:t xml:space="preserve">Čl. 6 </w:t>
      </w:r>
      <w:r w:rsidRPr="00B306AC">
        <w:rPr>
          <w:b/>
          <w:spacing w:val="-4"/>
          <w:sz w:val="26"/>
        </w:rPr>
        <w:t>ZÁVĚREČNÁ</w:t>
      </w:r>
      <w:r w:rsidRPr="00B306AC">
        <w:rPr>
          <w:b/>
          <w:spacing w:val="11"/>
          <w:sz w:val="26"/>
        </w:rPr>
        <w:t xml:space="preserve"> </w:t>
      </w:r>
      <w:r w:rsidRPr="00B306AC">
        <w:rPr>
          <w:b/>
          <w:spacing w:val="-4"/>
          <w:sz w:val="26"/>
        </w:rPr>
        <w:t>USTANOVENÍ</w:t>
      </w:r>
    </w:p>
    <w:p w14:paraId="4F99B2BF" w14:textId="77777777" w:rsidR="008820F0" w:rsidRPr="00B306AC" w:rsidRDefault="008820F0">
      <w:pPr>
        <w:pStyle w:val="Zkladntext"/>
        <w:rPr>
          <w:b/>
          <w:sz w:val="26"/>
        </w:rPr>
      </w:pPr>
    </w:p>
    <w:p w14:paraId="566B24B9" w14:textId="6FF5152A" w:rsidR="008820F0" w:rsidRPr="00B306AC" w:rsidRDefault="00446C84">
      <w:pPr>
        <w:pStyle w:val="Zkladntext"/>
        <w:ind w:left="116"/>
      </w:pPr>
      <w:r w:rsidRPr="00B306AC">
        <w:t>Vyhlášením</w:t>
      </w:r>
      <w:r w:rsidRPr="00B306AC">
        <w:rPr>
          <w:spacing w:val="41"/>
        </w:rPr>
        <w:t xml:space="preserve"> </w:t>
      </w:r>
      <w:r w:rsidRPr="00B306AC">
        <w:t>Grantového</w:t>
      </w:r>
      <w:r w:rsidRPr="00B306AC">
        <w:rPr>
          <w:spacing w:val="44"/>
        </w:rPr>
        <w:t xml:space="preserve"> </w:t>
      </w:r>
      <w:r w:rsidRPr="00B306AC">
        <w:t>programu</w:t>
      </w:r>
      <w:r w:rsidRPr="00B306AC">
        <w:rPr>
          <w:spacing w:val="40"/>
        </w:rPr>
        <w:t xml:space="preserve"> </w:t>
      </w:r>
      <w:r w:rsidRPr="00B306AC">
        <w:t>„Cesta</w:t>
      </w:r>
      <w:r w:rsidRPr="00B306AC">
        <w:rPr>
          <w:spacing w:val="42"/>
        </w:rPr>
        <w:t xml:space="preserve"> </w:t>
      </w:r>
      <w:r w:rsidRPr="00B306AC">
        <w:t>ke</w:t>
      </w:r>
      <w:r w:rsidRPr="00B306AC">
        <w:rPr>
          <w:spacing w:val="36"/>
        </w:rPr>
        <w:t xml:space="preserve"> </w:t>
      </w:r>
      <w:r w:rsidRPr="00B306AC">
        <w:t>vzdělání</w:t>
      </w:r>
      <w:r w:rsidRPr="00B306AC">
        <w:rPr>
          <w:spacing w:val="35"/>
        </w:rPr>
        <w:t xml:space="preserve"> </w:t>
      </w:r>
      <w:r w:rsidRPr="00B306AC">
        <w:t>202</w:t>
      </w:r>
      <w:r w:rsidR="00424726" w:rsidRPr="00B306AC">
        <w:t>6</w:t>
      </w:r>
      <w:r w:rsidRPr="00B306AC">
        <w:t>“</w:t>
      </w:r>
      <w:r w:rsidRPr="00B306AC">
        <w:rPr>
          <w:spacing w:val="38"/>
        </w:rPr>
        <w:t xml:space="preserve"> </w:t>
      </w:r>
      <w:r w:rsidRPr="00B306AC">
        <w:t>je</w:t>
      </w:r>
      <w:r w:rsidRPr="00B306AC">
        <w:rPr>
          <w:spacing w:val="36"/>
        </w:rPr>
        <w:t xml:space="preserve"> </w:t>
      </w:r>
      <w:r w:rsidRPr="00B306AC">
        <w:t>ukončen</w:t>
      </w:r>
      <w:r w:rsidRPr="00B306AC">
        <w:rPr>
          <w:spacing w:val="40"/>
        </w:rPr>
        <w:t xml:space="preserve"> </w:t>
      </w:r>
      <w:r w:rsidRPr="00B306AC">
        <w:t>Grantový</w:t>
      </w:r>
      <w:r w:rsidRPr="00B306AC">
        <w:rPr>
          <w:spacing w:val="44"/>
        </w:rPr>
        <w:t xml:space="preserve"> </w:t>
      </w:r>
      <w:r w:rsidRPr="00B306AC">
        <w:rPr>
          <w:spacing w:val="-2"/>
        </w:rPr>
        <w:t>program</w:t>
      </w:r>
    </w:p>
    <w:p w14:paraId="676CB727" w14:textId="005CF68D" w:rsidR="008820F0" w:rsidRDefault="00446C84">
      <w:pPr>
        <w:pStyle w:val="Zkladntext"/>
        <w:spacing w:before="2"/>
        <w:ind w:left="116"/>
      </w:pPr>
      <w:r w:rsidRPr="00B306AC">
        <w:t>„Cesta</w:t>
      </w:r>
      <w:r w:rsidRPr="00B306AC">
        <w:rPr>
          <w:spacing w:val="-3"/>
        </w:rPr>
        <w:t xml:space="preserve"> </w:t>
      </w:r>
      <w:r w:rsidRPr="00B306AC">
        <w:t>ke</w:t>
      </w:r>
      <w:r w:rsidRPr="00B306AC">
        <w:rPr>
          <w:spacing w:val="-3"/>
        </w:rPr>
        <w:t xml:space="preserve"> </w:t>
      </w:r>
      <w:r w:rsidRPr="00B306AC">
        <w:t xml:space="preserve">vzdělání </w:t>
      </w:r>
      <w:r w:rsidRPr="00B306AC">
        <w:rPr>
          <w:spacing w:val="-2"/>
        </w:rPr>
        <w:t>202</w:t>
      </w:r>
      <w:r w:rsidR="00424726" w:rsidRPr="00B306AC">
        <w:rPr>
          <w:spacing w:val="-2"/>
        </w:rPr>
        <w:t>5</w:t>
      </w:r>
      <w:r w:rsidRPr="00B306AC">
        <w:rPr>
          <w:spacing w:val="-2"/>
        </w:rPr>
        <w:t>“.</w:t>
      </w:r>
    </w:p>
    <w:p w14:paraId="50BB4D3A" w14:textId="77777777" w:rsidR="008820F0" w:rsidRDefault="008820F0">
      <w:pPr>
        <w:pStyle w:val="Zkladntext"/>
      </w:pPr>
    </w:p>
    <w:p w14:paraId="3C8E7FCA" w14:textId="77777777" w:rsidR="008820F0" w:rsidRDefault="008820F0">
      <w:pPr>
        <w:pStyle w:val="Zkladntext"/>
      </w:pPr>
    </w:p>
    <w:p w14:paraId="41C93A6E" w14:textId="77777777" w:rsidR="008820F0" w:rsidRDefault="008820F0">
      <w:pPr>
        <w:pStyle w:val="Zkladntext"/>
      </w:pPr>
    </w:p>
    <w:p w14:paraId="5FD363D4" w14:textId="77777777" w:rsidR="008820F0" w:rsidRDefault="008820F0">
      <w:pPr>
        <w:pStyle w:val="Zkladntext"/>
      </w:pPr>
    </w:p>
    <w:p w14:paraId="4BA99C00" w14:textId="77777777" w:rsidR="008820F0" w:rsidRDefault="008820F0">
      <w:pPr>
        <w:pStyle w:val="Zkladntext"/>
      </w:pPr>
    </w:p>
    <w:p w14:paraId="44D279A0" w14:textId="77777777" w:rsidR="008820F0" w:rsidRDefault="008820F0">
      <w:pPr>
        <w:pStyle w:val="Zkladntext"/>
      </w:pPr>
    </w:p>
    <w:p w14:paraId="5990CFDB" w14:textId="77777777" w:rsidR="008820F0" w:rsidRDefault="008820F0">
      <w:pPr>
        <w:pStyle w:val="Zkladntext"/>
      </w:pPr>
    </w:p>
    <w:p w14:paraId="2382F182" w14:textId="77777777" w:rsidR="008820F0" w:rsidRDefault="008820F0">
      <w:pPr>
        <w:pStyle w:val="Zkladntext"/>
      </w:pPr>
    </w:p>
    <w:p w14:paraId="7177BFBF" w14:textId="77777777" w:rsidR="008820F0" w:rsidRDefault="008820F0">
      <w:pPr>
        <w:pStyle w:val="Zkladntext"/>
      </w:pPr>
    </w:p>
    <w:p w14:paraId="1A03F315" w14:textId="77777777" w:rsidR="008820F0" w:rsidRDefault="008820F0">
      <w:pPr>
        <w:pStyle w:val="Zkladntext"/>
      </w:pPr>
    </w:p>
    <w:p w14:paraId="2491274D" w14:textId="77777777" w:rsidR="008820F0" w:rsidRDefault="008820F0">
      <w:pPr>
        <w:pStyle w:val="Zkladntext"/>
      </w:pPr>
    </w:p>
    <w:p w14:paraId="6F9D7110" w14:textId="77777777" w:rsidR="008820F0" w:rsidRDefault="008820F0">
      <w:pPr>
        <w:pStyle w:val="Zkladntext"/>
      </w:pPr>
    </w:p>
    <w:p w14:paraId="06076695" w14:textId="77777777" w:rsidR="008820F0" w:rsidRDefault="008820F0">
      <w:pPr>
        <w:pStyle w:val="Zkladntext"/>
      </w:pPr>
    </w:p>
    <w:p w14:paraId="64F707AB" w14:textId="77777777" w:rsidR="008820F0" w:rsidRDefault="008820F0">
      <w:pPr>
        <w:pStyle w:val="Zkladntext"/>
      </w:pPr>
    </w:p>
    <w:p w14:paraId="73EE0508" w14:textId="77777777" w:rsidR="008820F0" w:rsidRDefault="008820F0">
      <w:pPr>
        <w:pStyle w:val="Zkladntext"/>
      </w:pPr>
    </w:p>
    <w:p w14:paraId="0D4402EA" w14:textId="77777777" w:rsidR="008820F0" w:rsidRDefault="008820F0">
      <w:pPr>
        <w:pStyle w:val="Zkladntext"/>
      </w:pPr>
    </w:p>
    <w:p w14:paraId="053079FE" w14:textId="77777777" w:rsidR="008820F0" w:rsidRDefault="008820F0">
      <w:pPr>
        <w:pStyle w:val="Zkladntext"/>
      </w:pPr>
    </w:p>
    <w:p w14:paraId="2FC4B47B" w14:textId="77777777" w:rsidR="008820F0" w:rsidRDefault="008820F0">
      <w:pPr>
        <w:pStyle w:val="Zkladntext"/>
      </w:pPr>
    </w:p>
    <w:p w14:paraId="284C96CC" w14:textId="77777777" w:rsidR="008820F0" w:rsidRDefault="008820F0">
      <w:pPr>
        <w:pStyle w:val="Zkladntext"/>
      </w:pPr>
    </w:p>
    <w:p w14:paraId="1D41C7DC" w14:textId="77777777" w:rsidR="008820F0" w:rsidRDefault="008820F0">
      <w:pPr>
        <w:pStyle w:val="Zkladntext"/>
      </w:pPr>
    </w:p>
    <w:p w14:paraId="7F9CFBCA" w14:textId="77777777" w:rsidR="008820F0" w:rsidRDefault="008820F0">
      <w:pPr>
        <w:pStyle w:val="Zkladntext"/>
      </w:pPr>
    </w:p>
    <w:p w14:paraId="44746F6A" w14:textId="77777777" w:rsidR="008820F0" w:rsidRDefault="008820F0">
      <w:pPr>
        <w:pStyle w:val="Zkladntext"/>
      </w:pPr>
    </w:p>
    <w:p w14:paraId="41E3193D" w14:textId="77777777" w:rsidR="008820F0" w:rsidRDefault="008820F0">
      <w:pPr>
        <w:pStyle w:val="Zkladntext"/>
      </w:pPr>
    </w:p>
    <w:p w14:paraId="404C09EF" w14:textId="77777777" w:rsidR="008820F0" w:rsidRDefault="008820F0">
      <w:pPr>
        <w:pStyle w:val="Zkladntext"/>
      </w:pPr>
    </w:p>
    <w:p w14:paraId="4025E852" w14:textId="77777777" w:rsidR="008820F0" w:rsidRDefault="008820F0">
      <w:pPr>
        <w:pStyle w:val="Zkladntext"/>
      </w:pPr>
    </w:p>
    <w:p w14:paraId="094E6B1B" w14:textId="77777777" w:rsidR="008820F0" w:rsidRDefault="008820F0">
      <w:pPr>
        <w:pStyle w:val="Zkladntext"/>
      </w:pPr>
    </w:p>
    <w:p w14:paraId="206FB211" w14:textId="77777777" w:rsidR="008820F0" w:rsidRDefault="008820F0">
      <w:pPr>
        <w:pStyle w:val="Zkladntext"/>
      </w:pPr>
    </w:p>
    <w:p w14:paraId="780F060C" w14:textId="77777777" w:rsidR="008820F0" w:rsidRDefault="008820F0">
      <w:pPr>
        <w:pStyle w:val="Zkladntext"/>
      </w:pPr>
    </w:p>
    <w:p w14:paraId="7367EC53" w14:textId="77777777" w:rsidR="008820F0" w:rsidRDefault="008820F0">
      <w:pPr>
        <w:pStyle w:val="Zkladntext"/>
      </w:pPr>
    </w:p>
    <w:p w14:paraId="74E210A1" w14:textId="77777777" w:rsidR="008820F0" w:rsidRDefault="008820F0">
      <w:pPr>
        <w:pStyle w:val="Zkladntext"/>
      </w:pPr>
    </w:p>
    <w:p w14:paraId="1FA4E0A9" w14:textId="77777777" w:rsidR="008820F0" w:rsidRDefault="008820F0">
      <w:pPr>
        <w:pStyle w:val="Zkladntext"/>
      </w:pPr>
    </w:p>
    <w:p w14:paraId="134B63BA" w14:textId="77777777" w:rsidR="008820F0" w:rsidRDefault="008820F0">
      <w:pPr>
        <w:pStyle w:val="Zkladntext"/>
      </w:pPr>
    </w:p>
    <w:p w14:paraId="4E3D901D" w14:textId="77777777" w:rsidR="008820F0" w:rsidRDefault="008820F0">
      <w:pPr>
        <w:pStyle w:val="Zkladntext"/>
        <w:spacing w:before="86"/>
      </w:pPr>
    </w:p>
    <w:p w14:paraId="2ACE958F" w14:textId="77777777" w:rsidR="008820F0" w:rsidRDefault="00446C84">
      <w:pPr>
        <w:pStyle w:val="Zkladntext"/>
        <w:spacing w:before="1" w:line="275" w:lineRule="exact"/>
        <w:ind w:right="134"/>
        <w:jc w:val="center"/>
      </w:pPr>
      <w:r>
        <w:t xml:space="preserve">Mgr. Jiří </w:t>
      </w:r>
      <w:r>
        <w:rPr>
          <w:spacing w:val="-2"/>
        </w:rPr>
        <w:t>Růžička</w:t>
      </w:r>
    </w:p>
    <w:p w14:paraId="524C4D70" w14:textId="77777777" w:rsidR="008820F0" w:rsidRDefault="00446C84">
      <w:pPr>
        <w:pStyle w:val="Zkladntext"/>
        <w:spacing w:line="274" w:lineRule="exact"/>
        <w:ind w:left="12" w:right="142"/>
        <w:jc w:val="center"/>
      </w:pPr>
      <w:r>
        <w:rPr>
          <w:spacing w:val="-2"/>
        </w:rPr>
        <w:t>předseda</w:t>
      </w:r>
      <w:r>
        <w:rPr>
          <w:spacing w:val="-7"/>
        </w:rPr>
        <w:t xml:space="preserve"> </w:t>
      </w:r>
      <w:r>
        <w:rPr>
          <w:spacing w:val="-2"/>
        </w:rPr>
        <w:t xml:space="preserve">správní </w:t>
      </w:r>
      <w:r>
        <w:rPr>
          <w:spacing w:val="-4"/>
        </w:rPr>
        <w:t>rady</w:t>
      </w:r>
    </w:p>
    <w:p w14:paraId="5443AE42" w14:textId="77777777" w:rsidR="008820F0" w:rsidRDefault="00446C84">
      <w:pPr>
        <w:pStyle w:val="Zkladntext"/>
        <w:spacing w:line="275" w:lineRule="exact"/>
        <w:ind w:left="6" w:right="142"/>
        <w:jc w:val="center"/>
      </w:pPr>
      <w:r>
        <w:t>Nadačního</w:t>
      </w:r>
      <w:r>
        <w:rPr>
          <w:spacing w:val="-7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Cesta</w:t>
      </w:r>
      <w:r>
        <w:rPr>
          <w:spacing w:val="-1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rPr>
          <w:spacing w:val="-2"/>
        </w:rPr>
        <w:t>vzdělání</w:t>
      </w:r>
    </w:p>
    <w:sectPr w:rsidR="008820F0">
      <w:headerReference w:type="default" r:id="rId9"/>
      <w:footerReference w:type="default" r:id="rId10"/>
      <w:pgSz w:w="11900" w:h="16860"/>
      <w:pgMar w:top="1220" w:right="1160" w:bottom="980" w:left="1300" w:header="72" w:footer="7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82A1" w14:textId="77777777" w:rsidR="00146287" w:rsidRDefault="00146287">
      <w:r>
        <w:separator/>
      </w:r>
    </w:p>
  </w:endnote>
  <w:endnote w:type="continuationSeparator" w:id="0">
    <w:p w14:paraId="5DA93EA0" w14:textId="77777777" w:rsidR="00146287" w:rsidRDefault="0014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CC2F" w14:textId="77777777" w:rsidR="008820F0" w:rsidRDefault="00446C8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09BB8F4B" wp14:editId="7B74EEF5">
              <wp:simplePos x="0" y="0"/>
              <wp:positionH relativeFrom="page">
                <wp:posOffset>3168523</wp:posOffset>
              </wp:positionH>
              <wp:positionV relativeFrom="page">
                <wp:posOffset>10060465</wp:posOffset>
              </wp:positionV>
              <wp:extent cx="120269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2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E79A91" w14:textId="77777777" w:rsidR="008820F0" w:rsidRDefault="00446C84">
                          <w:pPr>
                            <w:pStyle w:val="Zkladntext"/>
                            <w:spacing w:before="10"/>
                            <w:ind w:left="20"/>
                          </w:pPr>
                          <w:r>
                            <w:t>Strana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(celkem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B8F4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49.5pt;margin-top:792.15pt;width:94.7pt;height:15.3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" filled="f" stroked="f">
              <v:textbox inset="0,0,0,0">
                <w:txbxContent>
                  <w:p w14:paraId="59E79A91" w14:textId="77777777" w:rsidR="008820F0" w:rsidRDefault="00000000">
                    <w:pPr>
                      <w:pStyle w:val="Zkladntext"/>
                      <w:spacing w:before="10"/>
                      <w:ind w:left="20"/>
                    </w:pPr>
                    <w:r>
                      <w:t>Strana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(celkem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8315" w14:textId="77777777" w:rsidR="008820F0" w:rsidRDefault="00446C8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2C77D73E" wp14:editId="0C892C7C">
              <wp:simplePos x="0" y="0"/>
              <wp:positionH relativeFrom="page">
                <wp:posOffset>3168523</wp:posOffset>
              </wp:positionH>
              <wp:positionV relativeFrom="page">
                <wp:posOffset>10060465</wp:posOffset>
              </wp:positionV>
              <wp:extent cx="120269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2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769219" w14:textId="77777777" w:rsidR="008820F0" w:rsidRDefault="00446C84">
                          <w:pPr>
                            <w:pStyle w:val="Zkladntext"/>
                            <w:spacing w:before="10"/>
                            <w:ind w:left="20"/>
                          </w:pPr>
                          <w:r>
                            <w:t>Strana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(celkem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7D73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249.5pt;margin-top:792.15pt;width:94.7pt;height:15.3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" filled="f" stroked="f">
              <v:textbox inset="0,0,0,0">
                <w:txbxContent>
                  <w:p w14:paraId="38769219" w14:textId="77777777" w:rsidR="008820F0" w:rsidRDefault="00000000">
                    <w:pPr>
                      <w:pStyle w:val="Zkladntext"/>
                      <w:spacing w:before="10"/>
                      <w:ind w:left="20"/>
                    </w:pPr>
                    <w:r>
                      <w:t>Strana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(celkem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C6A8C" w14:textId="77777777" w:rsidR="00146287" w:rsidRDefault="00146287">
      <w:r>
        <w:separator/>
      </w:r>
    </w:p>
  </w:footnote>
  <w:footnote w:type="continuationSeparator" w:id="0">
    <w:p w14:paraId="54B238AF" w14:textId="77777777" w:rsidR="00146287" w:rsidRDefault="00146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1C72" w14:textId="77777777" w:rsidR="008820F0" w:rsidRDefault="00446C8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7A4D6BFF" wp14:editId="07350DFA">
              <wp:simplePos x="0" y="0"/>
              <wp:positionH relativeFrom="page">
                <wp:posOffset>880745</wp:posOffset>
              </wp:positionH>
              <wp:positionV relativeFrom="page">
                <wp:posOffset>656589</wp:posOffset>
              </wp:positionV>
              <wp:extent cx="5797550" cy="279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755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7550" h="27940">
                            <a:moveTo>
                              <a:pt x="5797550" y="18415"/>
                            </a:moveTo>
                            <a:lnTo>
                              <a:pt x="0" y="18415"/>
                            </a:lnTo>
                            <a:lnTo>
                              <a:pt x="0" y="27940"/>
                            </a:lnTo>
                            <a:lnTo>
                              <a:pt x="5797550" y="27940"/>
                            </a:lnTo>
                            <a:lnTo>
                              <a:pt x="5797550" y="18415"/>
                            </a:lnTo>
                            <a:close/>
                          </a:path>
                          <a:path w="5797550" h="27940">
                            <a:moveTo>
                              <a:pt x="5797550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5797550" y="9525"/>
                            </a:lnTo>
                            <a:lnTo>
                              <a:pt x="57975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18B7BA" id="Graphic 1" o:spid="_x0000_s1026" style="position:absolute;margin-left:69.35pt;margin-top:51.7pt;width:456.5pt;height:2.2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" path="m5797550,18415l,18415r,9525l5797550,27940r,-9525xem5797550,l,,,9525r5797550,l579755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1965D882" wp14:editId="732FBEE7">
              <wp:simplePos x="0" y="0"/>
              <wp:positionH relativeFrom="page">
                <wp:posOffset>885240</wp:posOffset>
              </wp:positionH>
              <wp:positionV relativeFrom="page">
                <wp:posOffset>32828</wp:posOffset>
              </wp:positionV>
              <wp:extent cx="3599179" cy="9594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99179" cy="959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7C5370" w14:textId="77777777" w:rsidR="008820F0" w:rsidRDefault="00446C84">
                          <w:pPr>
                            <w:spacing w:before="20"/>
                            <w:ind w:left="20"/>
                            <w:rPr>
                              <w:rFonts w:ascii="Trebuchet MS" w:hAnsi="Trebuchet MS"/>
                              <w:b/>
                              <w:sz w:val="3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15355C"/>
                              <w:spacing w:val="14"/>
                              <w:sz w:val="82"/>
                            </w:rPr>
                            <w:t>N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5355C"/>
                              <w:spacing w:val="14"/>
                              <w:sz w:val="26"/>
                            </w:rPr>
                            <w:t>adační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5355C"/>
                              <w:spacing w:val="6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5355C"/>
                              <w:spacing w:val="10"/>
                              <w:sz w:val="26"/>
                            </w:rPr>
                            <w:t>fond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5355C"/>
                              <w:spacing w:val="6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5355C"/>
                              <w:sz w:val="34"/>
                            </w:rPr>
                            <w:t>CESTA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5355C"/>
                              <w:spacing w:val="21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5355C"/>
                              <w:sz w:val="34"/>
                            </w:rPr>
                            <w:t>KE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5355C"/>
                              <w:spacing w:val="42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5355C"/>
                              <w:spacing w:val="7"/>
                              <w:sz w:val="34"/>
                            </w:rPr>
                            <w:t>VZDĚLÁNÍ</w:t>
                          </w:r>
                        </w:p>
                        <w:p w14:paraId="0D99A09E" w14:textId="77777777" w:rsidR="008820F0" w:rsidRDefault="00446C84">
                          <w:pPr>
                            <w:spacing w:before="286"/>
                            <w:ind w:left="20"/>
                            <w:rPr>
                              <w:rFonts w:ascii="Trebuchet MS" w:hAnsi="Trebuchet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15355C"/>
                              <w:sz w:val="20"/>
                            </w:rPr>
                            <w:t>Mariánské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5355C"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5355C"/>
                              <w:sz w:val="20"/>
                            </w:rPr>
                            <w:t>náměstí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5355C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5355C"/>
                              <w:sz w:val="20"/>
                            </w:rPr>
                            <w:t>2/2,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5355C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5355C"/>
                              <w:sz w:val="20"/>
                            </w:rPr>
                            <w:t>110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5355C"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5355C"/>
                              <w:sz w:val="20"/>
                            </w:rPr>
                            <w:t>01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5355C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5355C"/>
                              <w:sz w:val="20"/>
                            </w:rPr>
                            <w:t>Praha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5355C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5355C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5D88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7pt;margin-top:2.6pt;width:283.4pt;height:75.5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" filled="f" stroked="f">
              <v:textbox inset="0,0,0,0">
                <w:txbxContent>
                  <w:p w14:paraId="057C5370" w14:textId="77777777" w:rsidR="008820F0" w:rsidRDefault="00000000">
                    <w:pPr>
                      <w:spacing w:before="20"/>
                      <w:ind w:left="20"/>
                      <w:rPr>
                        <w:rFonts w:ascii="Trebuchet MS" w:hAnsi="Trebuchet MS"/>
                        <w:b/>
                        <w:sz w:val="34"/>
                      </w:rPr>
                    </w:pPr>
                    <w:r>
                      <w:rPr>
                        <w:rFonts w:ascii="Trebuchet MS" w:hAnsi="Trebuchet MS"/>
                        <w:b/>
                        <w:color w:val="15355C"/>
                        <w:spacing w:val="14"/>
                        <w:sz w:val="82"/>
                      </w:rPr>
                      <w:t>N</w:t>
                    </w:r>
                    <w:r>
                      <w:rPr>
                        <w:rFonts w:ascii="Trebuchet MS" w:hAnsi="Trebuchet MS"/>
                        <w:b/>
                        <w:color w:val="15355C"/>
                        <w:spacing w:val="14"/>
                        <w:sz w:val="26"/>
                      </w:rPr>
                      <w:t>adační</w:t>
                    </w:r>
                    <w:r>
                      <w:rPr>
                        <w:rFonts w:ascii="Trebuchet MS" w:hAnsi="Trebuchet MS"/>
                        <w:b/>
                        <w:color w:val="15355C"/>
                        <w:spacing w:val="62"/>
                        <w:sz w:val="2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15355C"/>
                        <w:spacing w:val="10"/>
                        <w:sz w:val="26"/>
                      </w:rPr>
                      <w:t>fond</w:t>
                    </w:r>
                    <w:r>
                      <w:rPr>
                        <w:rFonts w:ascii="Trebuchet MS" w:hAnsi="Trebuchet MS"/>
                        <w:b/>
                        <w:color w:val="15355C"/>
                        <w:spacing w:val="65"/>
                        <w:sz w:val="2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15355C"/>
                        <w:sz w:val="34"/>
                      </w:rPr>
                      <w:t>CESTA</w:t>
                    </w:r>
                    <w:r>
                      <w:rPr>
                        <w:rFonts w:ascii="Trebuchet MS" w:hAnsi="Trebuchet MS"/>
                        <w:b/>
                        <w:color w:val="15355C"/>
                        <w:spacing w:val="21"/>
                        <w:sz w:val="3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15355C"/>
                        <w:sz w:val="34"/>
                      </w:rPr>
                      <w:t>KE</w:t>
                    </w:r>
                    <w:r>
                      <w:rPr>
                        <w:rFonts w:ascii="Trebuchet MS" w:hAnsi="Trebuchet MS"/>
                        <w:b/>
                        <w:color w:val="15355C"/>
                        <w:spacing w:val="42"/>
                        <w:sz w:val="3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15355C"/>
                        <w:spacing w:val="7"/>
                        <w:sz w:val="34"/>
                      </w:rPr>
                      <w:t>VZDĚLÁNÍ</w:t>
                    </w:r>
                  </w:p>
                  <w:p w14:paraId="0D99A09E" w14:textId="77777777" w:rsidR="008820F0" w:rsidRDefault="00000000">
                    <w:pPr>
                      <w:spacing w:before="286"/>
                      <w:ind w:left="20"/>
                      <w:rPr>
                        <w:rFonts w:ascii="Trebuchet MS" w:hAnsi="Trebuchet MS"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color w:val="15355C"/>
                        <w:sz w:val="20"/>
                      </w:rPr>
                      <w:t>Mariánské</w:t>
                    </w:r>
                    <w:r>
                      <w:rPr>
                        <w:rFonts w:ascii="Trebuchet MS" w:hAnsi="Trebuchet MS"/>
                        <w:b/>
                        <w:color w:val="15355C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15355C"/>
                        <w:sz w:val="20"/>
                      </w:rPr>
                      <w:t>náměstí</w:t>
                    </w:r>
                    <w:r>
                      <w:rPr>
                        <w:rFonts w:ascii="Trebuchet MS" w:hAnsi="Trebuchet MS"/>
                        <w:b/>
                        <w:color w:val="15355C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15355C"/>
                        <w:sz w:val="20"/>
                      </w:rPr>
                      <w:t>2/2,</w:t>
                    </w:r>
                    <w:r>
                      <w:rPr>
                        <w:rFonts w:ascii="Trebuchet MS" w:hAnsi="Trebuchet MS"/>
                        <w:b/>
                        <w:color w:val="15355C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15355C"/>
                        <w:sz w:val="20"/>
                      </w:rPr>
                      <w:t>110</w:t>
                    </w:r>
                    <w:r>
                      <w:rPr>
                        <w:rFonts w:ascii="Trebuchet MS" w:hAnsi="Trebuchet MS"/>
                        <w:b/>
                        <w:color w:val="15355C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15355C"/>
                        <w:sz w:val="20"/>
                      </w:rPr>
                      <w:t>01</w:t>
                    </w:r>
                    <w:r>
                      <w:rPr>
                        <w:rFonts w:ascii="Trebuchet MS" w:hAnsi="Trebuchet MS"/>
                        <w:b/>
                        <w:color w:val="15355C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15355C"/>
                        <w:sz w:val="20"/>
                      </w:rPr>
                      <w:t>Praha</w:t>
                    </w:r>
                    <w:r>
                      <w:rPr>
                        <w:rFonts w:ascii="Trebuchet MS" w:hAnsi="Trebuchet MS"/>
                        <w:b/>
                        <w:color w:val="15355C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15355C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36842" w14:textId="77777777" w:rsidR="008820F0" w:rsidRDefault="00446C8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50002E7B" wp14:editId="3203F9BA">
              <wp:simplePos x="0" y="0"/>
              <wp:positionH relativeFrom="page">
                <wp:posOffset>880745</wp:posOffset>
              </wp:positionH>
              <wp:positionV relativeFrom="page">
                <wp:posOffset>656589</wp:posOffset>
              </wp:positionV>
              <wp:extent cx="5797550" cy="2794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755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7550" h="27940">
                            <a:moveTo>
                              <a:pt x="5797550" y="18415"/>
                            </a:moveTo>
                            <a:lnTo>
                              <a:pt x="0" y="18415"/>
                            </a:lnTo>
                            <a:lnTo>
                              <a:pt x="0" y="27940"/>
                            </a:lnTo>
                            <a:lnTo>
                              <a:pt x="5797550" y="27940"/>
                            </a:lnTo>
                            <a:lnTo>
                              <a:pt x="5797550" y="18415"/>
                            </a:lnTo>
                            <a:close/>
                          </a:path>
                          <a:path w="5797550" h="27940">
                            <a:moveTo>
                              <a:pt x="5797550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5797550" y="9525"/>
                            </a:lnTo>
                            <a:lnTo>
                              <a:pt x="57975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4811C0" id="Graphic 4" o:spid="_x0000_s1026" style="position:absolute;margin-left:69.35pt;margin-top:51.7pt;width:456.5pt;height:2.2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" path="m5797550,18415l,18415r,9525l5797550,27940r,-9525xem5797550,l,,,9525r5797550,l579755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5D9034A0" wp14:editId="003FD916">
              <wp:simplePos x="0" y="0"/>
              <wp:positionH relativeFrom="page">
                <wp:posOffset>885240</wp:posOffset>
              </wp:positionH>
              <wp:positionV relativeFrom="page">
                <wp:posOffset>32828</wp:posOffset>
              </wp:positionV>
              <wp:extent cx="3599179" cy="6311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99179" cy="631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4BCF72" w14:textId="77777777" w:rsidR="008820F0" w:rsidRDefault="00446C84">
                          <w:pPr>
                            <w:spacing w:before="20"/>
                            <w:ind w:left="20"/>
                            <w:rPr>
                              <w:rFonts w:ascii="Trebuchet MS" w:hAnsi="Trebuchet MS"/>
                              <w:b/>
                              <w:sz w:val="3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16355C"/>
                              <w:spacing w:val="14"/>
                              <w:sz w:val="82"/>
                            </w:rPr>
                            <w:t>N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6355C"/>
                              <w:spacing w:val="14"/>
                              <w:sz w:val="26"/>
                            </w:rPr>
                            <w:t>adační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6355C"/>
                              <w:spacing w:val="6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6355C"/>
                              <w:spacing w:val="10"/>
                              <w:sz w:val="26"/>
                            </w:rPr>
                            <w:t>fond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6355C"/>
                              <w:spacing w:val="6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6355C"/>
                              <w:sz w:val="34"/>
                            </w:rPr>
                            <w:t>CESTA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6355C"/>
                              <w:spacing w:val="21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6355C"/>
                              <w:sz w:val="34"/>
                            </w:rPr>
                            <w:t>KE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6355C"/>
                              <w:spacing w:val="42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6355C"/>
                              <w:spacing w:val="7"/>
                              <w:sz w:val="34"/>
                            </w:rPr>
                            <w:t>VZDĚLÁNÍ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034A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69.7pt;margin-top:2.6pt;width:283.4pt;height:49.7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" filled="f" stroked="f">
              <v:textbox inset="0,0,0,0">
                <w:txbxContent>
                  <w:p w14:paraId="144BCF72" w14:textId="77777777" w:rsidR="008820F0" w:rsidRDefault="00000000">
                    <w:pPr>
                      <w:spacing w:before="20"/>
                      <w:ind w:left="20"/>
                      <w:rPr>
                        <w:rFonts w:ascii="Trebuchet MS" w:hAnsi="Trebuchet MS"/>
                        <w:b/>
                        <w:sz w:val="34"/>
                      </w:rPr>
                    </w:pPr>
                    <w:r>
                      <w:rPr>
                        <w:rFonts w:ascii="Trebuchet MS" w:hAnsi="Trebuchet MS"/>
                        <w:b/>
                        <w:color w:val="16355C"/>
                        <w:spacing w:val="14"/>
                        <w:sz w:val="82"/>
                      </w:rPr>
                      <w:t>N</w:t>
                    </w:r>
                    <w:r>
                      <w:rPr>
                        <w:rFonts w:ascii="Trebuchet MS" w:hAnsi="Trebuchet MS"/>
                        <w:b/>
                        <w:color w:val="16355C"/>
                        <w:spacing w:val="14"/>
                        <w:sz w:val="26"/>
                      </w:rPr>
                      <w:t>adační</w:t>
                    </w:r>
                    <w:r>
                      <w:rPr>
                        <w:rFonts w:ascii="Trebuchet MS" w:hAnsi="Trebuchet MS"/>
                        <w:b/>
                        <w:color w:val="16355C"/>
                        <w:spacing w:val="62"/>
                        <w:sz w:val="2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16355C"/>
                        <w:spacing w:val="10"/>
                        <w:sz w:val="26"/>
                      </w:rPr>
                      <w:t>fond</w:t>
                    </w:r>
                    <w:r>
                      <w:rPr>
                        <w:rFonts w:ascii="Trebuchet MS" w:hAnsi="Trebuchet MS"/>
                        <w:b/>
                        <w:color w:val="16355C"/>
                        <w:spacing w:val="65"/>
                        <w:sz w:val="2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16355C"/>
                        <w:sz w:val="34"/>
                      </w:rPr>
                      <w:t>CESTA</w:t>
                    </w:r>
                    <w:r>
                      <w:rPr>
                        <w:rFonts w:ascii="Trebuchet MS" w:hAnsi="Trebuchet MS"/>
                        <w:b/>
                        <w:color w:val="16355C"/>
                        <w:spacing w:val="21"/>
                        <w:sz w:val="3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16355C"/>
                        <w:sz w:val="34"/>
                      </w:rPr>
                      <w:t>KE</w:t>
                    </w:r>
                    <w:r>
                      <w:rPr>
                        <w:rFonts w:ascii="Trebuchet MS" w:hAnsi="Trebuchet MS"/>
                        <w:b/>
                        <w:color w:val="16355C"/>
                        <w:spacing w:val="42"/>
                        <w:sz w:val="3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16355C"/>
                        <w:spacing w:val="7"/>
                        <w:sz w:val="34"/>
                      </w:rPr>
                      <w:t>VZDĚLÁNÍ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87D1D"/>
    <w:multiLevelType w:val="multilevel"/>
    <w:tmpl w:val="1C4616C6"/>
    <w:lvl w:ilvl="0">
      <w:start w:val="5"/>
      <w:numFmt w:val="decimal"/>
      <w:lvlText w:val="%1"/>
      <w:lvlJc w:val="left"/>
      <w:pPr>
        <w:ind w:left="519" w:hanging="40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19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83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750" w:hanging="36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06" w:hanging="36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61" w:hanging="36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17" w:hanging="36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72" w:hanging="36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28" w:hanging="365"/>
      </w:pPr>
      <w:rPr>
        <w:rFonts w:hint="default"/>
        <w:lang w:val="cs-CZ" w:eastAsia="en-US" w:bidi="ar-SA"/>
      </w:rPr>
    </w:lvl>
  </w:abstractNum>
  <w:abstractNum w:abstractNumId="1" w15:restartNumberingAfterBreak="0">
    <w:nsid w:val="275E0CA6"/>
    <w:multiLevelType w:val="hybridMultilevel"/>
    <w:tmpl w:val="EE38901E"/>
    <w:lvl w:ilvl="0" w:tplc="3E861244">
      <w:start w:val="1"/>
      <w:numFmt w:val="lowerLetter"/>
      <w:lvlText w:val="%1)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cs-CZ" w:eastAsia="en-US" w:bidi="ar-SA"/>
      </w:rPr>
    </w:lvl>
    <w:lvl w:ilvl="1" w:tplc="34CA928E">
      <w:numFmt w:val="bullet"/>
      <w:lvlText w:val="•"/>
      <w:lvlJc w:val="left"/>
      <w:pPr>
        <w:ind w:left="1699" w:hanging="360"/>
      </w:pPr>
      <w:rPr>
        <w:rFonts w:hint="default"/>
        <w:lang w:val="cs-CZ" w:eastAsia="en-US" w:bidi="ar-SA"/>
      </w:rPr>
    </w:lvl>
    <w:lvl w:ilvl="2" w:tplc="C91A6844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7ACE981E">
      <w:numFmt w:val="bullet"/>
      <w:lvlText w:val="•"/>
      <w:lvlJc w:val="left"/>
      <w:pPr>
        <w:ind w:left="3419" w:hanging="360"/>
      </w:pPr>
      <w:rPr>
        <w:rFonts w:hint="default"/>
        <w:lang w:val="cs-CZ" w:eastAsia="en-US" w:bidi="ar-SA"/>
      </w:rPr>
    </w:lvl>
    <w:lvl w:ilvl="4" w:tplc="61EACE4E">
      <w:numFmt w:val="bullet"/>
      <w:lvlText w:val="•"/>
      <w:lvlJc w:val="left"/>
      <w:pPr>
        <w:ind w:left="4279" w:hanging="360"/>
      </w:pPr>
      <w:rPr>
        <w:rFonts w:hint="default"/>
        <w:lang w:val="cs-CZ" w:eastAsia="en-US" w:bidi="ar-SA"/>
      </w:rPr>
    </w:lvl>
    <w:lvl w:ilvl="5" w:tplc="3CD89F9C">
      <w:numFmt w:val="bullet"/>
      <w:lvlText w:val="•"/>
      <w:lvlJc w:val="left"/>
      <w:pPr>
        <w:ind w:left="5139" w:hanging="360"/>
      </w:pPr>
      <w:rPr>
        <w:rFonts w:hint="default"/>
        <w:lang w:val="cs-CZ" w:eastAsia="en-US" w:bidi="ar-SA"/>
      </w:rPr>
    </w:lvl>
    <w:lvl w:ilvl="6" w:tplc="92369DAE">
      <w:numFmt w:val="bullet"/>
      <w:lvlText w:val="•"/>
      <w:lvlJc w:val="left"/>
      <w:pPr>
        <w:ind w:left="5999" w:hanging="360"/>
      </w:pPr>
      <w:rPr>
        <w:rFonts w:hint="default"/>
        <w:lang w:val="cs-CZ" w:eastAsia="en-US" w:bidi="ar-SA"/>
      </w:rPr>
    </w:lvl>
    <w:lvl w:ilvl="7" w:tplc="AE4666A8">
      <w:numFmt w:val="bullet"/>
      <w:lvlText w:val="•"/>
      <w:lvlJc w:val="left"/>
      <w:pPr>
        <w:ind w:left="6859" w:hanging="360"/>
      </w:pPr>
      <w:rPr>
        <w:rFonts w:hint="default"/>
        <w:lang w:val="cs-CZ" w:eastAsia="en-US" w:bidi="ar-SA"/>
      </w:rPr>
    </w:lvl>
    <w:lvl w:ilvl="8" w:tplc="9FB6975C">
      <w:numFmt w:val="bullet"/>
      <w:lvlText w:val="•"/>
      <w:lvlJc w:val="left"/>
      <w:pPr>
        <w:ind w:left="7719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9812747"/>
    <w:multiLevelType w:val="multilevel"/>
    <w:tmpl w:val="2CBC82FE"/>
    <w:lvl w:ilvl="0">
      <w:start w:val="4"/>
      <w:numFmt w:val="decimal"/>
      <w:lvlText w:val="%1"/>
      <w:lvlJc w:val="left"/>
      <w:pPr>
        <w:ind w:left="114" w:hanging="43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4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1983" w:hanging="43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915" w:hanging="43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47" w:hanging="43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79" w:hanging="43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11" w:hanging="43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43" w:hanging="43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75" w:hanging="430"/>
      </w:pPr>
      <w:rPr>
        <w:rFonts w:hint="default"/>
        <w:lang w:val="cs-CZ" w:eastAsia="en-US" w:bidi="ar-SA"/>
      </w:rPr>
    </w:lvl>
  </w:abstractNum>
  <w:abstractNum w:abstractNumId="3" w15:restartNumberingAfterBreak="0">
    <w:nsid w:val="6F1A099A"/>
    <w:multiLevelType w:val="multilevel"/>
    <w:tmpl w:val="0E669DD8"/>
    <w:lvl w:ilvl="0">
      <w:start w:val="3"/>
      <w:numFmt w:val="decimal"/>
      <w:lvlText w:val="%1"/>
      <w:lvlJc w:val="left"/>
      <w:pPr>
        <w:ind w:left="114" w:hanging="4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4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1983" w:hanging="42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915" w:hanging="4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47" w:hanging="4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79" w:hanging="4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11" w:hanging="4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43" w:hanging="4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75" w:hanging="420"/>
      </w:pPr>
      <w:rPr>
        <w:rFonts w:hint="default"/>
        <w:lang w:val="cs-CZ" w:eastAsia="en-US" w:bidi="ar-SA"/>
      </w:rPr>
    </w:lvl>
  </w:abstractNum>
  <w:num w:numId="1" w16cid:durableId="121653027">
    <w:abstractNumId w:val="0"/>
  </w:num>
  <w:num w:numId="2" w16cid:durableId="1429234318">
    <w:abstractNumId w:val="2"/>
  </w:num>
  <w:num w:numId="3" w16cid:durableId="1241021578">
    <w:abstractNumId w:val="3"/>
  </w:num>
  <w:num w:numId="4" w16cid:durableId="1106730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F0"/>
    <w:rsid w:val="00020CD8"/>
    <w:rsid w:val="00146287"/>
    <w:rsid w:val="00424726"/>
    <w:rsid w:val="00446C84"/>
    <w:rsid w:val="0055212E"/>
    <w:rsid w:val="008820F0"/>
    <w:rsid w:val="009F59B1"/>
    <w:rsid w:val="00B306AC"/>
    <w:rsid w:val="00BD46B0"/>
    <w:rsid w:val="00C31934"/>
    <w:rsid w:val="00C35CA6"/>
    <w:rsid w:val="00FC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42DA"/>
  <w15:docId w15:val="{6BF17BF4-8CE2-41F5-9757-2C25BAF2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21" w:right="142"/>
      <w:jc w:val="center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right="142"/>
      <w:jc w:val="center"/>
      <w:outlineLvl w:val="1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3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3bcc119-b86f-4f01-8a63-47af61126324}" enabled="1" method="Standard" siteId="{859d1799-d798-4ab5-bd0b-1701ad6deec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4111</Characters>
  <Application>Microsoft Office Word</Application>
  <DocSecurity>4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Grantový program Cesta ke vzdělání</dc:title>
  <dc:creator>nadace</dc:creator>
  <cp:lastModifiedBy>Cerhová Anna (MHMP, )</cp:lastModifiedBy>
  <cp:revision>2</cp:revision>
  <cp:lastPrinted>2024-01-23T13:20:00Z</cp:lastPrinted>
  <dcterms:created xsi:type="dcterms:W3CDTF">2026-04-16T12:42:00Z</dcterms:created>
  <dcterms:modified xsi:type="dcterms:W3CDTF">2026-04-16T12:42:00Z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2024-01-23T00:00:00Z</vt:filetime>
  </property>
  <property fmtid="{D5CDD505-2E9C-101B-9397-08002B2CF9AE}" pid="5" name="Producer">
    <vt:lpwstr>Microsoft® Word pro Microsoft 365</vt:lpwstr>
  </property>
  <property fmtid="{D5CDD505-2E9C-101B-9397-08002B2CF9AE}" pid="6" name="MSIP_Label_c3bcc119-b86f-4f01-8a63-47af61126324_Enabled">
    <vt:lpwstr>true</vt:lpwstr>
  </property>
  <property fmtid="{D5CDD505-2E9C-101B-9397-08002B2CF9AE}" pid="7" name="MSIP_Label_c3bcc119-b86f-4f01-8a63-47af61126324_SetDate">
    <vt:lpwstr>2024-01-23T13:14:52Z</vt:lpwstr>
  </property>
  <property fmtid="{D5CDD505-2E9C-101B-9397-08002B2CF9AE}" pid="8" name="MSIP_Label_c3bcc119-b86f-4f01-8a63-47af61126324_Method">
    <vt:lpwstr>Standard</vt:lpwstr>
  </property>
  <property fmtid="{D5CDD505-2E9C-101B-9397-08002B2CF9AE}" pid="9" name="MSIP_Label_c3bcc119-b86f-4f01-8a63-47af61126324_Name">
    <vt:lpwstr>Internal</vt:lpwstr>
  </property>
  <property fmtid="{D5CDD505-2E9C-101B-9397-08002B2CF9AE}" pid="10" name="MSIP_Label_c3bcc119-b86f-4f01-8a63-47af61126324_SiteId">
    <vt:lpwstr>859d1799-d798-4ab5-bd0b-1701ad6deec9</vt:lpwstr>
  </property>
  <property fmtid="{D5CDD505-2E9C-101B-9397-08002B2CF9AE}" pid="11" name="MSIP_Label_c3bcc119-b86f-4f01-8a63-47af61126324_ActionId">
    <vt:lpwstr>7330a3bf-e99c-4213-9fd8-16c35f8a7353</vt:lpwstr>
  </property>
  <property fmtid="{D5CDD505-2E9C-101B-9397-08002B2CF9AE}" pid="12" name="MSIP_Label_c3bcc119-b86f-4f01-8a63-47af61126324_ContentBits">
    <vt:lpwstr>0</vt:lpwstr>
  </property>
</Properties>
</file>