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3575" w:type="dxa"/>
        <w:tblLook w:val="04A0" w:firstRow="1" w:lastRow="0" w:firstColumn="1" w:lastColumn="0" w:noHBand="0" w:noVBand="1"/>
      </w:tblPr>
      <w:tblGrid>
        <w:gridCol w:w="1808"/>
        <w:gridCol w:w="12"/>
        <w:gridCol w:w="3892"/>
        <w:gridCol w:w="8"/>
        <w:gridCol w:w="5595"/>
        <w:gridCol w:w="2260"/>
      </w:tblGrid>
      <w:tr w:rsidR="007F1F94" w:rsidTr="00874C96">
        <w:trPr>
          <w:trHeight w:val="718"/>
        </w:trPr>
        <w:tc>
          <w:tcPr>
            <w:tcW w:w="1720" w:type="dxa"/>
            <w:gridSpan w:val="2"/>
            <w:shd w:val="clear" w:color="auto" w:fill="800080"/>
            <w:vAlign w:val="center"/>
          </w:tcPr>
          <w:p w:rsidR="007F1F94" w:rsidRPr="004720BD" w:rsidRDefault="007F1F94" w:rsidP="007F1F9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720BD">
              <w:rPr>
                <w:rFonts w:ascii="Arial" w:hAnsi="Arial" w:cs="Arial"/>
                <w:b/>
                <w:sz w:val="36"/>
                <w:szCs w:val="36"/>
              </w:rPr>
              <w:t>Usnesení</w:t>
            </w:r>
          </w:p>
        </w:tc>
        <w:tc>
          <w:tcPr>
            <w:tcW w:w="3933" w:type="dxa"/>
            <w:gridSpan w:val="2"/>
            <w:shd w:val="clear" w:color="auto" w:fill="800080"/>
            <w:vAlign w:val="center"/>
          </w:tcPr>
          <w:p w:rsidR="007F1F94" w:rsidRPr="004720BD" w:rsidRDefault="007F1F94" w:rsidP="0085151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720BD">
              <w:rPr>
                <w:rFonts w:ascii="Arial" w:hAnsi="Arial" w:cs="Arial"/>
                <w:b/>
                <w:sz w:val="36"/>
                <w:szCs w:val="36"/>
              </w:rPr>
              <w:t>Název žadatele</w:t>
            </w:r>
          </w:p>
        </w:tc>
        <w:tc>
          <w:tcPr>
            <w:tcW w:w="5655" w:type="dxa"/>
            <w:shd w:val="clear" w:color="auto" w:fill="800080"/>
            <w:vAlign w:val="center"/>
          </w:tcPr>
          <w:p w:rsidR="007F1F94" w:rsidRPr="004720BD" w:rsidRDefault="007F1F94" w:rsidP="0085151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720BD">
              <w:rPr>
                <w:rFonts w:ascii="Arial" w:hAnsi="Arial" w:cs="Arial"/>
                <w:b/>
                <w:sz w:val="36"/>
                <w:szCs w:val="36"/>
              </w:rPr>
              <w:t>Název projektu</w:t>
            </w:r>
          </w:p>
        </w:tc>
        <w:tc>
          <w:tcPr>
            <w:tcW w:w="2267" w:type="dxa"/>
            <w:shd w:val="clear" w:color="auto" w:fill="800080"/>
            <w:vAlign w:val="center"/>
          </w:tcPr>
          <w:p w:rsidR="007F1F94" w:rsidRPr="004720BD" w:rsidRDefault="007F1F94" w:rsidP="0085151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720BD">
              <w:rPr>
                <w:rFonts w:ascii="Arial" w:hAnsi="Arial" w:cs="Arial"/>
                <w:b/>
                <w:sz w:val="36"/>
                <w:szCs w:val="36"/>
              </w:rPr>
              <w:t>Přidělená částka v Kč</w:t>
            </w:r>
          </w:p>
        </w:tc>
      </w:tr>
      <w:tr w:rsidR="0009762A" w:rsidRPr="009E546C" w:rsidTr="003F7B98">
        <w:trPr>
          <w:trHeight w:val="467"/>
        </w:trPr>
        <w:tc>
          <w:tcPr>
            <w:tcW w:w="1720" w:type="dxa"/>
            <w:gridSpan w:val="2"/>
            <w:vMerge w:val="restart"/>
            <w:vAlign w:val="center"/>
          </w:tcPr>
          <w:p w:rsidR="0009762A" w:rsidRPr="001F218B" w:rsidRDefault="0009762A" w:rsidP="001F218B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</w:rPr>
            </w:pPr>
            <w:bookmarkStart w:id="0" w:name="_GoBack" w:colFirst="4" w:colLast="4"/>
            <w:r w:rsidRPr="001F218B">
              <w:rPr>
                <w:rFonts w:ascii="Arial" w:hAnsi="Arial" w:cs="Arial"/>
                <w:b/>
                <w:bCs/>
                <w:color w:val="800080"/>
              </w:rPr>
              <w:t xml:space="preserve">Rada hl. m. Prahy </w:t>
            </w:r>
            <w:r w:rsidR="001F218B" w:rsidRPr="001F218B">
              <w:rPr>
                <w:rFonts w:ascii="Arial" w:hAnsi="Arial" w:cs="Arial"/>
                <w:b/>
                <w:bCs/>
                <w:color w:val="800080"/>
              </w:rPr>
              <w:t xml:space="preserve">                </w:t>
            </w:r>
            <w:r w:rsidRPr="001F218B">
              <w:rPr>
                <w:rFonts w:ascii="Arial" w:hAnsi="Arial" w:cs="Arial"/>
                <w:b/>
                <w:bCs/>
                <w:color w:val="800080"/>
              </w:rPr>
              <w:t xml:space="preserve">č. </w:t>
            </w:r>
            <w:r w:rsidR="00916A21" w:rsidRPr="001F218B">
              <w:rPr>
                <w:rFonts w:ascii="Arial" w:hAnsi="Arial" w:cs="Arial"/>
                <w:b/>
                <w:bCs/>
                <w:color w:val="800080"/>
              </w:rPr>
              <w:t>438</w:t>
            </w:r>
            <w:r w:rsidRPr="001F218B">
              <w:rPr>
                <w:rFonts w:ascii="Arial" w:hAnsi="Arial" w:cs="Arial"/>
                <w:b/>
                <w:bCs/>
                <w:color w:val="800080"/>
              </w:rPr>
              <w:t xml:space="preserve"> </w:t>
            </w:r>
            <w:r w:rsidR="001F218B" w:rsidRPr="001F218B">
              <w:rPr>
                <w:rFonts w:ascii="Arial" w:hAnsi="Arial" w:cs="Arial"/>
                <w:b/>
                <w:bCs/>
                <w:color w:val="800080"/>
              </w:rPr>
              <w:t xml:space="preserve">                       z</w:t>
            </w:r>
            <w:r w:rsidRPr="001F218B">
              <w:rPr>
                <w:rFonts w:ascii="Arial" w:hAnsi="Arial" w:cs="Arial"/>
                <w:b/>
                <w:bCs/>
                <w:color w:val="800080"/>
              </w:rPr>
              <w:t xml:space="preserve">e dne </w:t>
            </w:r>
            <w:proofErr w:type="gramStart"/>
            <w:r w:rsidR="00916A21" w:rsidRPr="001F218B">
              <w:rPr>
                <w:rFonts w:ascii="Arial" w:hAnsi="Arial" w:cs="Arial"/>
                <w:b/>
                <w:bCs/>
                <w:color w:val="800080"/>
              </w:rPr>
              <w:t>18.3.2019</w:t>
            </w:r>
            <w:proofErr w:type="gramEnd"/>
          </w:p>
        </w:tc>
        <w:tc>
          <w:tcPr>
            <w:tcW w:w="3933" w:type="dxa"/>
            <w:gridSpan w:val="2"/>
            <w:shd w:val="clear" w:color="auto" w:fill="FFFFFF" w:themeFill="background1"/>
            <w:vAlign w:val="center"/>
          </w:tcPr>
          <w:p w:rsidR="0009762A" w:rsidRPr="009E546C" w:rsidRDefault="0009762A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Filosofick</w:t>
            </w:r>
            <w:r w:rsidRPr="0009762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ý</w:t>
            </w:r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Pr="0009762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ú</w:t>
            </w:r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stav AV </w:t>
            </w:r>
            <w:r w:rsidRPr="0009762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R, </w:t>
            </w:r>
            <w:proofErr w:type="spellStart"/>
            <w:proofErr w:type="gramStart"/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v.v.</w:t>
            </w:r>
            <w:proofErr w:type="gramEnd"/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</w:t>
            </w:r>
            <w:proofErr w:type="spellEnd"/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5655" w:type="dxa"/>
            <w:shd w:val="clear" w:color="auto" w:fill="FFFFFF" w:themeFill="background1"/>
            <w:vAlign w:val="center"/>
          </w:tcPr>
          <w:p w:rsidR="0009762A" w:rsidRPr="009E546C" w:rsidRDefault="0009762A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16th CONGRESS OF LOGIC, METHODOLOGY AND PHILOSOPHY OF SCIENCE AND TECHNOLOGY 2019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09762A" w:rsidRPr="009E546C" w:rsidRDefault="0009762A" w:rsidP="0009762A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200</w:t>
            </w:r>
            <w:r w:rsidRPr="009E546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09762A" w:rsidRPr="009E546C" w:rsidTr="00DB6BBD">
        <w:trPr>
          <w:trHeight w:val="434"/>
        </w:trPr>
        <w:tc>
          <w:tcPr>
            <w:tcW w:w="1720" w:type="dxa"/>
            <w:gridSpan w:val="2"/>
            <w:vMerge/>
            <w:vAlign w:val="center"/>
          </w:tcPr>
          <w:p w:rsidR="0009762A" w:rsidRPr="009E546C" w:rsidRDefault="0009762A" w:rsidP="009E546C">
            <w:pPr>
              <w:jc w:val="center"/>
              <w:rPr>
                <w:rFonts w:ascii="Arial" w:hAnsi="Arial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3933" w:type="dxa"/>
            <w:gridSpan w:val="2"/>
            <w:shd w:val="clear" w:color="auto" w:fill="F2F2F2" w:themeFill="background1" w:themeFillShade="F2"/>
            <w:vAlign w:val="center"/>
          </w:tcPr>
          <w:p w:rsidR="0009762A" w:rsidRPr="0009762A" w:rsidRDefault="0009762A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09762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eskoslovensk</w:t>
            </w:r>
            <w:r w:rsidRPr="0009762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spole</w:t>
            </w:r>
            <w:r w:rsidRPr="0009762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nost pro forenzn</w:t>
            </w:r>
            <w:r w:rsidRPr="0009762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gramStart"/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genetiku, </w:t>
            </w:r>
            <w:proofErr w:type="spellStart"/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655" w:type="dxa"/>
            <w:shd w:val="clear" w:color="auto" w:fill="F2F2F2" w:themeFill="background1" w:themeFillShade="F2"/>
            <w:vAlign w:val="center"/>
          </w:tcPr>
          <w:p w:rsidR="0009762A" w:rsidRPr="0009762A" w:rsidRDefault="0009762A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28th Congress </w:t>
            </w:r>
            <w:proofErr w:type="spellStart"/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International Society </w:t>
            </w:r>
            <w:proofErr w:type="spellStart"/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for</w:t>
            </w:r>
            <w:proofErr w:type="spellEnd"/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Forensic</w:t>
            </w:r>
            <w:proofErr w:type="spellEnd"/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0976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Genetics</w:t>
            </w:r>
            <w:proofErr w:type="spellEnd"/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09762A" w:rsidRDefault="0009762A" w:rsidP="0009762A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187 500</w:t>
            </w:r>
          </w:p>
        </w:tc>
      </w:tr>
      <w:bookmarkEnd w:id="0"/>
      <w:tr w:rsidR="0009762A" w:rsidRPr="009E546C" w:rsidTr="00447F23">
        <w:trPr>
          <w:trHeight w:val="434"/>
        </w:trPr>
        <w:tc>
          <w:tcPr>
            <w:tcW w:w="1720" w:type="dxa"/>
            <w:gridSpan w:val="2"/>
            <w:vMerge/>
            <w:vAlign w:val="center"/>
          </w:tcPr>
          <w:p w:rsidR="0009762A" w:rsidRPr="009E546C" w:rsidRDefault="0009762A" w:rsidP="009E546C">
            <w:pPr>
              <w:jc w:val="center"/>
              <w:rPr>
                <w:rFonts w:ascii="Arial" w:hAnsi="Arial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3933" w:type="dxa"/>
            <w:gridSpan w:val="2"/>
            <w:shd w:val="clear" w:color="auto" w:fill="FFFFFF" w:themeFill="background1"/>
            <w:vAlign w:val="center"/>
          </w:tcPr>
          <w:p w:rsidR="0009762A" w:rsidRPr="0009762A" w:rsidRDefault="0009762A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Prague 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Pride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655" w:type="dxa"/>
            <w:shd w:val="clear" w:color="auto" w:fill="FFFFFF" w:themeFill="background1"/>
            <w:vAlign w:val="center"/>
          </w:tcPr>
          <w:p w:rsidR="0009762A" w:rsidRPr="0009762A" w:rsidRDefault="0009762A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ILGA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Europe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2019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09762A" w:rsidRDefault="0009762A" w:rsidP="0009762A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120 000</w:t>
            </w:r>
          </w:p>
        </w:tc>
      </w:tr>
      <w:tr w:rsidR="003215F4" w:rsidTr="00961566">
        <w:trPr>
          <w:trHeight w:val="174"/>
        </w:trPr>
        <w:tc>
          <w:tcPr>
            <w:tcW w:w="13575" w:type="dxa"/>
            <w:gridSpan w:val="6"/>
            <w:shd w:val="clear" w:color="auto" w:fill="800080"/>
          </w:tcPr>
          <w:p w:rsidR="003215F4" w:rsidRPr="00961566" w:rsidRDefault="003215F4" w:rsidP="00F9496F">
            <w:pPr>
              <w:rPr>
                <w:sz w:val="4"/>
                <w:szCs w:val="4"/>
              </w:rPr>
            </w:pPr>
          </w:p>
        </w:tc>
      </w:tr>
      <w:tr w:rsidR="00A27BB8" w:rsidRPr="00AC346A" w:rsidTr="00DB6BBD">
        <w:trPr>
          <w:trHeight w:val="434"/>
        </w:trPr>
        <w:tc>
          <w:tcPr>
            <w:tcW w:w="1708" w:type="dxa"/>
            <w:vMerge w:val="restart"/>
            <w:vAlign w:val="center"/>
          </w:tcPr>
          <w:p w:rsidR="001F218B" w:rsidRPr="001F218B" w:rsidRDefault="00A27BB8" w:rsidP="00916A21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1F218B">
              <w:rPr>
                <w:rFonts w:ascii="Arial" w:hAnsi="Arial" w:cs="Arial"/>
                <w:b/>
                <w:bCs/>
                <w:color w:val="800080"/>
              </w:rPr>
              <w:t xml:space="preserve">Zastupitelstvo hl. m. Prahy </w:t>
            </w:r>
          </w:p>
          <w:p w:rsidR="001F218B" w:rsidRPr="001F218B" w:rsidRDefault="00A27BB8" w:rsidP="001F218B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1F218B">
              <w:rPr>
                <w:rFonts w:ascii="Arial" w:hAnsi="Arial" w:cs="Arial"/>
                <w:b/>
                <w:bCs/>
                <w:color w:val="800080"/>
              </w:rPr>
              <w:t xml:space="preserve">č. </w:t>
            </w:r>
            <w:r w:rsidR="00916A21" w:rsidRPr="001F218B">
              <w:rPr>
                <w:rFonts w:ascii="Arial" w:hAnsi="Arial" w:cs="Arial"/>
                <w:b/>
                <w:bCs/>
                <w:color w:val="800080"/>
              </w:rPr>
              <w:t>5/7</w:t>
            </w:r>
          </w:p>
          <w:p w:rsidR="00A27BB8" w:rsidRPr="00EE03DB" w:rsidRDefault="00A27BB8" w:rsidP="001F218B">
            <w:pPr>
              <w:jc w:val="center"/>
              <w:rPr>
                <w:rFonts w:ascii="Arial-BoldMT" w:hAnsi="Arial-BoldMT" w:cs="Arial-BoldMT"/>
                <w:b/>
                <w:bCs/>
                <w:color w:val="595959" w:themeColor="text1" w:themeTint="A6"/>
              </w:rPr>
            </w:pPr>
            <w:r w:rsidRPr="001F218B">
              <w:rPr>
                <w:rFonts w:ascii="Arial" w:hAnsi="Arial" w:cs="Arial"/>
                <w:b/>
                <w:bCs/>
                <w:color w:val="800080"/>
              </w:rPr>
              <w:t xml:space="preserve">ze dne </w:t>
            </w:r>
            <w:proofErr w:type="gramStart"/>
            <w:r w:rsidR="00916A21" w:rsidRPr="001F218B">
              <w:rPr>
                <w:rFonts w:ascii="Arial" w:hAnsi="Arial" w:cs="Arial"/>
                <w:b/>
                <w:bCs/>
                <w:color w:val="800080"/>
              </w:rPr>
              <w:t>21.3.2019</w:t>
            </w:r>
            <w:proofErr w:type="gramEnd"/>
          </w:p>
        </w:tc>
        <w:tc>
          <w:tcPr>
            <w:tcW w:w="3937" w:type="dxa"/>
            <w:gridSpan w:val="2"/>
            <w:shd w:val="clear" w:color="auto" w:fill="F2F2F2" w:themeFill="background1" w:themeFillShade="F2"/>
            <w:vAlign w:val="center"/>
          </w:tcPr>
          <w:p w:rsidR="00A27BB8" w:rsidRPr="00A27BB8" w:rsidRDefault="00A27BB8" w:rsidP="00A27BB8">
            <w:pPr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</w:pPr>
            <w:r w:rsidRPr="00A27BB8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  <w:t xml:space="preserve">CZECH-IN </w:t>
            </w:r>
            <w:proofErr w:type="spellStart"/>
            <w:r w:rsidRPr="00A27BB8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  <w:t>s.r.o</w:t>
            </w:r>
            <w:proofErr w:type="spellEnd"/>
          </w:p>
        </w:tc>
        <w:tc>
          <w:tcPr>
            <w:tcW w:w="5663" w:type="dxa"/>
            <w:gridSpan w:val="2"/>
            <w:shd w:val="clear" w:color="auto" w:fill="F2F2F2" w:themeFill="background1" w:themeFillShade="F2"/>
            <w:vAlign w:val="center"/>
          </w:tcPr>
          <w:p w:rsidR="00A27BB8" w:rsidRPr="00A27BB8" w:rsidRDefault="005B148C" w:rsidP="00A27BB8">
            <w:pPr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</w:pPr>
            <w:hyperlink r:id="rId6" w:history="1">
              <w:proofErr w:type="spellStart"/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>The</w:t>
              </w:r>
              <w:proofErr w:type="spellEnd"/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 xml:space="preserve"> International </w:t>
              </w:r>
              <w:proofErr w:type="spellStart"/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>Gastric</w:t>
              </w:r>
              <w:proofErr w:type="spellEnd"/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 xml:space="preserve"> </w:t>
              </w:r>
              <w:proofErr w:type="spellStart"/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>Cancer</w:t>
              </w:r>
              <w:proofErr w:type="spellEnd"/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 xml:space="preserve"> Congress 2019</w:t>
              </w:r>
            </w:hyperlink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A27BB8" w:rsidRPr="00A27BB8" w:rsidRDefault="00A27BB8" w:rsidP="00A27BB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27BB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500 000</w:t>
            </w:r>
          </w:p>
        </w:tc>
      </w:tr>
      <w:tr w:rsidR="00A27BB8" w:rsidRPr="00AC346A" w:rsidTr="00DB6BBD">
        <w:trPr>
          <w:trHeight w:val="442"/>
        </w:trPr>
        <w:tc>
          <w:tcPr>
            <w:tcW w:w="1708" w:type="dxa"/>
            <w:vMerge/>
          </w:tcPr>
          <w:p w:rsidR="00A27BB8" w:rsidRPr="00EE03DB" w:rsidRDefault="00A27BB8" w:rsidP="00A27BB8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auto"/>
            <w:vAlign w:val="center"/>
          </w:tcPr>
          <w:p w:rsidR="00A27BB8" w:rsidRPr="00A27BB8" w:rsidRDefault="00A27BB8" w:rsidP="00A27BB8">
            <w:pPr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</w:pPr>
            <w:r w:rsidRPr="00A27BB8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  <w:t xml:space="preserve">CZECH-IN </w:t>
            </w:r>
            <w:proofErr w:type="spellStart"/>
            <w:r w:rsidRPr="00A27BB8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  <w:t>s.r.o</w:t>
            </w:r>
            <w:proofErr w:type="spellEnd"/>
          </w:p>
        </w:tc>
        <w:tc>
          <w:tcPr>
            <w:tcW w:w="5663" w:type="dxa"/>
            <w:gridSpan w:val="2"/>
            <w:shd w:val="clear" w:color="auto" w:fill="auto"/>
            <w:vAlign w:val="center"/>
          </w:tcPr>
          <w:p w:rsidR="00A27BB8" w:rsidRPr="00A27BB8" w:rsidRDefault="005B148C" w:rsidP="00A27BB8">
            <w:pPr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</w:pPr>
            <w:hyperlink r:id="rId7" w:history="1"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 xml:space="preserve">SIOP </w:t>
              </w:r>
              <w:proofErr w:type="spellStart"/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>Europe</w:t>
              </w:r>
              <w:proofErr w:type="spellEnd"/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 xml:space="preserve"> 2019 </w:t>
              </w:r>
              <w:proofErr w:type="spellStart"/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>Annual</w:t>
              </w:r>
              <w:proofErr w:type="spellEnd"/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 xml:space="preserve"> Meeting</w:t>
              </w:r>
            </w:hyperlink>
          </w:p>
        </w:tc>
        <w:tc>
          <w:tcPr>
            <w:tcW w:w="2267" w:type="dxa"/>
            <w:shd w:val="clear" w:color="auto" w:fill="auto"/>
            <w:vAlign w:val="center"/>
          </w:tcPr>
          <w:p w:rsidR="00A27BB8" w:rsidRPr="00A27BB8" w:rsidRDefault="00A27BB8" w:rsidP="00A27BB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27BB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A27BB8" w:rsidRPr="00AC346A" w:rsidTr="00DB6BBD">
        <w:trPr>
          <w:trHeight w:val="420"/>
        </w:trPr>
        <w:tc>
          <w:tcPr>
            <w:tcW w:w="1708" w:type="dxa"/>
            <w:vMerge/>
          </w:tcPr>
          <w:p w:rsidR="00A27BB8" w:rsidRPr="00EE03DB" w:rsidRDefault="00A27BB8" w:rsidP="00A27BB8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F2F2F2" w:themeFill="background1" w:themeFillShade="F2"/>
            <w:vAlign w:val="center"/>
          </w:tcPr>
          <w:p w:rsidR="00A27BB8" w:rsidRPr="00A27BB8" w:rsidRDefault="00A27BB8" w:rsidP="00A27BB8">
            <w:pPr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</w:pPr>
            <w:r w:rsidRPr="00A27BB8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  <w:t>Česká lékařská společnost J. E. Purkyně</w:t>
            </w:r>
          </w:p>
        </w:tc>
        <w:tc>
          <w:tcPr>
            <w:tcW w:w="5663" w:type="dxa"/>
            <w:gridSpan w:val="2"/>
            <w:shd w:val="clear" w:color="auto" w:fill="F2F2F2" w:themeFill="background1" w:themeFillShade="F2"/>
            <w:vAlign w:val="center"/>
          </w:tcPr>
          <w:p w:rsidR="00A27BB8" w:rsidRPr="00A27BB8" w:rsidRDefault="005B148C" w:rsidP="00A27BB8">
            <w:pPr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</w:pPr>
            <w:hyperlink r:id="rId8" w:history="1"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 xml:space="preserve">ESGE </w:t>
              </w:r>
              <w:proofErr w:type="spellStart"/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>Days</w:t>
              </w:r>
              <w:proofErr w:type="spellEnd"/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 xml:space="preserve"> 2019</w:t>
              </w:r>
            </w:hyperlink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A27BB8" w:rsidRPr="00A27BB8" w:rsidRDefault="00A27BB8" w:rsidP="00A27BB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27BB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750 000</w:t>
            </w:r>
          </w:p>
        </w:tc>
      </w:tr>
      <w:tr w:rsidR="00A27BB8" w:rsidRPr="00AC346A" w:rsidTr="00DB6BBD">
        <w:trPr>
          <w:trHeight w:val="434"/>
        </w:trPr>
        <w:tc>
          <w:tcPr>
            <w:tcW w:w="1708" w:type="dxa"/>
            <w:vMerge/>
            <w:vAlign w:val="center"/>
          </w:tcPr>
          <w:p w:rsidR="00A27BB8" w:rsidRPr="00EE03DB" w:rsidRDefault="00A27BB8" w:rsidP="00A27BB8">
            <w:pPr>
              <w:jc w:val="center"/>
              <w:rPr>
                <w:rFonts w:ascii="Arial-BoldMT" w:hAnsi="Arial-BoldMT" w:cs="Arial-BoldMT"/>
                <w:b/>
                <w:bCs/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auto"/>
            <w:vAlign w:val="center"/>
          </w:tcPr>
          <w:p w:rsidR="00A27BB8" w:rsidRPr="00A27BB8" w:rsidRDefault="00A27BB8" w:rsidP="00A27BB8">
            <w:pPr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</w:pPr>
            <w:r w:rsidRPr="00A27BB8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  <w:t>GUARANT International spol. s r.o.</w:t>
            </w:r>
          </w:p>
        </w:tc>
        <w:tc>
          <w:tcPr>
            <w:tcW w:w="5663" w:type="dxa"/>
            <w:gridSpan w:val="2"/>
            <w:shd w:val="clear" w:color="auto" w:fill="auto"/>
            <w:vAlign w:val="center"/>
          </w:tcPr>
          <w:p w:rsidR="00A27BB8" w:rsidRPr="00A27BB8" w:rsidRDefault="005B148C" w:rsidP="00A27BB8">
            <w:pPr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</w:pPr>
            <w:hyperlink r:id="rId9" w:history="1"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 xml:space="preserve">48th EDTNA/ERCA International </w:t>
              </w:r>
              <w:proofErr w:type="spellStart"/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>Conference</w:t>
              </w:r>
              <w:proofErr w:type="spellEnd"/>
            </w:hyperlink>
          </w:p>
        </w:tc>
        <w:tc>
          <w:tcPr>
            <w:tcW w:w="2267" w:type="dxa"/>
            <w:shd w:val="clear" w:color="auto" w:fill="auto"/>
            <w:vAlign w:val="center"/>
          </w:tcPr>
          <w:p w:rsidR="00A27BB8" w:rsidRPr="00A27BB8" w:rsidRDefault="00A27BB8" w:rsidP="00A27BB8">
            <w:pPr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</w:pPr>
            <w:r w:rsidRPr="00A27BB8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  <w:t>250 000</w:t>
            </w:r>
          </w:p>
        </w:tc>
      </w:tr>
      <w:tr w:rsidR="00A27BB8" w:rsidRPr="00AC346A" w:rsidTr="00DB6BBD">
        <w:trPr>
          <w:trHeight w:val="442"/>
        </w:trPr>
        <w:tc>
          <w:tcPr>
            <w:tcW w:w="1708" w:type="dxa"/>
            <w:vMerge/>
          </w:tcPr>
          <w:p w:rsidR="00A27BB8" w:rsidRPr="00EE03DB" w:rsidRDefault="00A27BB8" w:rsidP="00A27BB8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F2F2F2" w:themeFill="background1" w:themeFillShade="F2"/>
            <w:vAlign w:val="center"/>
          </w:tcPr>
          <w:p w:rsidR="00A27BB8" w:rsidRPr="00A27BB8" w:rsidRDefault="00A27BB8" w:rsidP="00A27BB8">
            <w:pPr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</w:pPr>
            <w:proofErr w:type="spellStart"/>
            <w:r w:rsidRPr="00A27BB8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  <w:t>Koinonia</w:t>
            </w:r>
            <w:proofErr w:type="spellEnd"/>
            <w:r w:rsidRPr="00A27BB8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  <w:t xml:space="preserve"> Giovanni </w:t>
            </w:r>
            <w:proofErr w:type="spellStart"/>
            <w:r w:rsidRPr="00A27BB8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  <w:t>Battista</w:t>
            </w:r>
            <w:proofErr w:type="spellEnd"/>
            <w:r w:rsidRPr="00A27BB8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A27BB8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  <w:t>Koinonia</w:t>
            </w:r>
            <w:proofErr w:type="spellEnd"/>
            <w:r w:rsidRPr="00A27BB8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  <w:t xml:space="preserve"> Jan Křtitel</w:t>
            </w:r>
          </w:p>
        </w:tc>
        <w:tc>
          <w:tcPr>
            <w:tcW w:w="5663" w:type="dxa"/>
            <w:gridSpan w:val="2"/>
            <w:shd w:val="clear" w:color="auto" w:fill="F2F2F2" w:themeFill="background1" w:themeFillShade="F2"/>
            <w:vAlign w:val="center"/>
          </w:tcPr>
          <w:p w:rsidR="00A27BB8" w:rsidRPr="00A27BB8" w:rsidRDefault="005B148C" w:rsidP="00A27BB8">
            <w:pPr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</w:pPr>
            <w:hyperlink r:id="rId10" w:history="1"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 xml:space="preserve">Congress 2019 “40 </w:t>
              </w:r>
              <w:proofErr w:type="spellStart"/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>years</w:t>
              </w:r>
              <w:proofErr w:type="spellEnd"/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 xml:space="preserve"> </w:t>
              </w:r>
              <w:proofErr w:type="spellStart"/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>of</w:t>
              </w:r>
              <w:proofErr w:type="spellEnd"/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 xml:space="preserve"> </w:t>
              </w:r>
              <w:proofErr w:type="spellStart"/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>faithfulness</w:t>
              </w:r>
              <w:proofErr w:type="spellEnd"/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 xml:space="preserve"> to a call”</w:t>
              </w:r>
            </w:hyperlink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A27BB8" w:rsidRPr="00A27BB8" w:rsidRDefault="00A27BB8" w:rsidP="00A27BB8">
            <w:pPr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</w:pPr>
            <w:r w:rsidRPr="00A27BB8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  <w:t>580 000</w:t>
            </w:r>
          </w:p>
        </w:tc>
      </w:tr>
      <w:tr w:rsidR="00A27BB8" w:rsidRPr="00AC346A" w:rsidTr="00DB6BBD">
        <w:trPr>
          <w:trHeight w:val="420"/>
        </w:trPr>
        <w:tc>
          <w:tcPr>
            <w:tcW w:w="1708" w:type="dxa"/>
            <w:vMerge/>
          </w:tcPr>
          <w:p w:rsidR="00A27BB8" w:rsidRPr="00EE03DB" w:rsidRDefault="00A27BB8" w:rsidP="00A27BB8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auto"/>
            <w:vAlign w:val="center"/>
          </w:tcPr>
          <w:p w:rsidR="00A27BB8" w:rsidRPr="00A27BB8" w:rsidRDefault="00A27BB8" w:rsidP="00A27BB8">
            <w:pPr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</w:pPr>
            <w:r w:rsidRPr="00A27BB8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  <w:t>MCI Prague s.r.o.</w:t>
            </w:r>
          </w:p>
        </w:tc>
        <w:tc>
          <w:tcPr>
            <w:tcW w:w="5663" w:type="dxa"/>
            <w:gridSpan w:val="2"/>
            <w:shd w:val="clear" w:color="auto" w:fill="auto"/>
            <w:vAlign w:val="center"/>
          </w:tcPr>
          <w:p w:rsidR="00A27BB8" w:rsidRPr="00A27BB8" w:rsidRDefault="005B148C" w:rsidP="00A27BB8">
            <w:pPr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</w:pPr>
            <w:hyperlink r:id="rId11" w:history="1"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 xml:space="preserve">EAHAD 2019 -12th </w:t>
              </w:r>
              <w:proofErr w:type="spellStart"/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>annual</w:t>
              </w:r>
              <w:proofErr w:type="spellEnd"/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 xml:space="preserve"> Congress EAHAD</w:t>
              </w:r>
            </w:hyperlink>
          </w:p>
        </w:tc>
        <w:tc>
          <w:tcPr>
            <w:tcW w:w="2267" w:type="dxa"/>
            <w:shd w:val="clear" w:color="auto" w:fill="auto"/>
            <w:vAlign w:val="center"/>
          </w:tcPr>
          <w:p w:rsidR="00A27BB8" w:rsidRPr="00A27BB8" w:rsidRDefault="00A27BB8" w:rsidP="00A27BB8">
            <w:pPr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</w:pPr>
            <w:r w:rsidRPr="00A27BB8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  <w:t>550 000</w:t>
            </w:r>
          </w:p>
        </w:tc>
      </w:tr>
      <w:tr w:rsidR="00A27BB8" w:rsidRPr="00AC346A" w:rsidTr="00DB6BBD">
        <w:trPr>
          <w:trHeight w:val="420"/>
        </w:trPr>
        <w:tc>
          <w:tcPr>
            <w:tcW w:w="1708" w:type="dxa"/>
            <w:vMerge/>
          </w:tcPr>
          <w:p w:rsidR="00A27BB8" w:rsidRPr="00EE03DB" w:rsidRDefault="00A27BB8" w:rsidP="00A27BB8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F2F2F2" w:themeFill="background1" w:themeFillShade="F2"/>
            <w:vAlign w:val="center"/>
          </w:tcPr>
          <w:p w:rsidR="00A27BB8" w:rsidRPr="00A27BB8" w:rsidRDefault="005B148C" w:rsidP="00A27BB8">
            <w:pPr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</w:pPr>
            <w:hyperlink r:id="rId12" w:history="1"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>ECSS Prague 2019</w:t>
              </w:r>
            </w:hyperlink>
          </w:p>
        </w:tc>
        <w:tc>
          <w:tcPr>
            <w:tcW w:w="5663" w:type="dxa"/>
            <w:gridSpan w:val="2"/>
            <w:shd w:val="clear" w:color="auto" w:fill="F2F2F2" w:themeFill="background1" w:themeFillShade="F2"/>
            <w:vAlign w:val="center"/>
          </w:tcPr>
          <w:p w:rsidR="00A27BB8" w:rsidRPr="00A27BB8" w:rsidRDefault="00A27BB8" w:rsidP="00A27BB8">
            <w:pPr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</w:pPr>
            <w:r w:rsidRPr="00A27BB8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  <w:t xml:space="preserve">Pro Fit </w:t>
            </w:r>
            <w:proofErr w:type="gramStart"/>
            <w:r w:rsidRPr="00A27BB8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  <w:t xml:space="preserve">Česko, </w:t>
            </w:r>
            <w:proofErr w:type="spellStart"/>
            <w:r w:rsidRPr="00A27BB8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  <w:t>z.s</w:t>
            </w:r>
            <w:proofErr w:type="spellEnd"/>
            <w:r w:rsidRPr="00A27BB8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A27BB8" w:rsidRPr="00A27BB8" w:rsidRDefault="00A27BB8" w:rsidP="00A27BB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27BB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600 000</w:t>
            </w:r>
          </w:p>
        </w:tc>
      </w:tr>
      <w:tr w:rsidR="00A27BB8" w:rsidRPr="00AC346A" w:rsidTr="00DB6BBD">
        <w:trPr>
          <w:trHeight w:val="420"/>
        </w:trPr>
        <w:tc>
          <w:tcPr>
            <w:tcW w:w="1708" w:type="dxa"/>
            <w:vMerge/>
          </w:tcPr>
          <w:p w:rsidR="00A27BB8" w:rsidRPr="00EE03DB" w:rsidRDefault="00A27BB8" w:rsidP="00A27BB8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auto"/>
            <w:vAlign w:val="center"/>
          </w:tcPr>
          <w:p w:rsidR="00A27BB8" w:rsidRPr="00A27BB8" w:rsidRDefault="005B148C" w:rsidP="00A27BB8">
            <w:pPr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</w:pPr>
            <w:hyperlink r:id="rId13" w:history="1">
              <w:r w:rsidR="00A27BB8" w:rsidRPr="00A27BB8">
                <w:rPr>
                  <w:rFonts w:ascii="Arial" w:eastAsia="Times New Roman" w:hAnsi="Arial" w:cs="Arial"/>
                  <w:b/>
                  <w:color w:val="595959" w:themeColor="text1" w:themeTint="A6"/>
                  <w:sz w:val="20"/>
                  <w:szCs w:val="20"/>
                  <w:lang w:eastAsia="cs-CZ"/>
                </w:rPr>
                <w:t>FELASA 14th Congress 2019</w:t>
              </w:r>
            </w:hyperlink>
          </w:p>
        </w:tc>
        <w:tc>
          <w:tcPr>
            <w:tcW w:w="5663" w:type="dxa"/>
            <w:gridSpan w:val="2"/>
            <w:shd w:val="clear" w:color="auto" w:fill="auto"/>
            <w:vAlign w:val="center"/>
          </w:tcPr>
          <w:p w:rsidR="00A27BB8" w:rsidRPr="00A27BB8" w:rsidRDefault="00A27BB8" w:rsidP="00A27BB8">
            <w:pPr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</w:pPr>
            <w:r w:rsidRPr="00A27BB8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  <w:t>Společnost pro vědu o laboratorních zvířatech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A27BB8" w:rsidRPr="00A27BB8" w:rsidRDefault="00A27BB8" w:rsidP="00A27BB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27BB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450 000</w:t>
            </w:r>
          </w:p>
        </w:tc>
      </w:tr>
      <w:tr w:rsidR="00E32A74" w:rsidRPr="00AC346A" w:rsidTr="00961566">
        <w:trPr>
          <w:trHeight w:val="242"/>
        </w:trPr>
        <w:tc>
          <w:tcPr>
            <w:tcW w:w="13575" w:type="dxa"/>
            <w:gridSpan w:val="6"/>
            <w:shd w:val="clear" w:color="auto" w:fill="500050"/>
          </w:tcPr>
          <w:p w:rsidR="00E32A74" w:rsidRPr="00961566" w:rsidRDefault="00E32A74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4"/>
                <w:szCs w:val="4"/>
              </w:rPr>
            </w:pPr>
          </w:p>
        </w:tc>
      </w:tr>
    </w:tbl>
    <w:p w:rsidR="00F9496F" w:rsidRDefault="00F9496F" w:rsidP="00F9496F"/>
    <w:p w:rsidR="00874C96" w:rsidRDefault="00874C96" w:rsidP="00F9496F"/>
    <w:p w:rsidR="007D46DF" w:rsidRPr="00F9496F" w:rsidRDefault="007D46DF" w:rsidP="00F9496F"/>
    <w:sectPr w:rsidR="007D46DF" w:rsidRPr="00F9496F" w:rsidSect="000D2EBF">
      <w:head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48C" w:rsidRDefault="005B148C" w:rsidP="00F9496F">
      <w:pPr>
        <w:spacing w:after="0" w:line="240" w:lineRule="auto"/>
      </w:pPr>
      <w:r>
        <w:separator/>
      </w:r>
    </w:p>
  </w:endnote>
  <w:endnote w:type="continuationSeparator" w:id="0">
    <w:p w:rsidR="005B148C" w:rsidRDefault="005B148C" w:rsidP="00F9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48C" w:rsidRDefault="005B148C" w:rsidP="00F9496F">
      <w:pPr>
        <w:spacing w:after="0" w:line="240" w:lineRule="auto"/>
      </w:pPr>
      <w:r>
        <w:separator/>
      </w:r>
    </w:p>
  </w:footnote>
  <w:footnote w:type="continuationSeparator" w:id="0">
    <w:p w:rsidR="005B148C" w:rsidRDefault="005B148C" w:rsidP="00F9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6F" w:rsidRDefault="00F9496F">
    <w:pPr>
      <w:pStyle w:val="Zhlav"/>
    </w:pPr>
  </w:p>
  <w:p w:rsidR="00F9496F" w:rsidRDefault="00F9496F">
    <w:pPr>
      <w:pStyle w:val="Zhlav"/>
    </w:pPr>
  </w:p>
  <w:p w:rsidR="00F9496F" w:rsidRDefault="00F94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F"/>
    <w:rsid w:val="00002303"/>
    <w:rsid w:val="00004C50"/>
    <w:rsid w:val="0006469E"/>
    <w:rsid w:val="0009762A"/>
    <w:rsid w:val="000D2EBF"/>
    <w:rsid w:val="001204F0"/>
    <w:rsid w:val="001F218B"/>
    <w:rsid w:val="001F47DE"/>
    <w:rsid w:val="00256B76"/>
    <w:rsid w:val="0026655B"/>
    <w:rsid w:val="00302AE3"/>
    <w:rsid w:val="003215F4"/>
    <w:rsid w:val="00373585"/>
    <w:rsid w:val="003C4000"/>
    <w:rsid w:val="003D1D2A"/>
    <w:rsid w:val="003E7920"/>
    <w:rsid w:val="003F7B98"/>
    <w:rsid w:val="00413940"/>
    <w:rsid w:val="004321E3"/>
    <w:rsid w:val="00447F23"/>
    <w:rsid w:val="00451335"/>
    <w:rsid w:val="004720BD"/>
    <w:rsid w:val="004F58AA"/>
    <w:rsid w:val="005012B6"/>
    <w:rsid w:val="005133CE"/>
    <w:rsid w:val="00517AFE"/>
    <w:rsid w:val="005770E1"/>
    <w:rsid w:val="005A3D99"/>
    <w:rsid w:val="005B148C"/>
    <w:rsid w:val="00621E3D"/>
    <w:rsid w:val="0062713C"/>
    <w:rsid w:val="00650A97"/>
    <w:rsid w:val="00656A90"/>
    <w:rsid w:val="006771F5"/>
    <w:rsid w:val="006D38CD"/>
    <w:rsid w:val="006D5FCF"/>
    <w:rsid w:val="006E1D6C"/>
    <w:rsid w:val="00703672"/>
    <w:rsid w:val="0072138B"/>
    <w:rsid w:val="00746F04"/>
    <w:rsid w:val="007B0D2A"/>
    <w:rsid w:val="007D46DF"/>
    <w:rsid w:val="007F1F94"/>
    <w:rsid w:val="007F4B21"/>
    <w:rsid w:val="008119A3"/>
    <w:rsid w:val="008123A8"/>
    <w:rsid w:val="0085151F"/>
    <w:rsid w:val="00874C96"/>
    <w:rsid w:val="008753BF"/>
    <w:rsid w:val="008A72C7"/>
    <w:rsid w:val="00916A21"/>
    <w:rsid w:val="00922758"/>
    <w:rsid w:val="00961566"/>
    <w:rsid w:val="009843F9"/>
    <w:rsid w:val="009A74E1"/>
    <w:rsid w:val="009E546C"/>
    <w:rsid w:val="009E776E"/>
    <w:rsid w:val="00A111F6"/>
    <w:rsid w:val="00A27BB8"/>
    <w:rsid w:val="00A43C3B"/>
    <w:rsid w:val="00A706C1"/>
    <w:rsid w:val="00AC346A"/>
    <w:rsid w:val="00AC4C14"/>
    <w:rsid w:val="00B1578E"/>
    <w:rsid w:val="00BC6F3A"/>
    <w:rsid w:val="00BF1D5C"/>
    <w:rsid w:val="00C314D4"/>
    <w:rsid w:val="00C33425"/>
    <w:rsid w:val="00C33DB3"/>
    <w:rsid w:val="00C4189D"/>
    <w:rsid w:val="00D31372"/>
    <w:rsid w:val="00D35D22"/>
    <w:rsid w:val="00D97276"/>
    <w:rsid w:val="00DB6BBD"/>
    <w:rsid w:val="00DC1FDE"/>
    <w:rsid w:val="00DF7EC3"/>
    <w:rsid w:val="00E03949"/>
    <w:rsid w:val="00E32A74"/>
    <w:rsid w:val="00E57C1F"/>
    <w:rsid w:val="00E73730"/>
    <w:rsid w:val="00E919B6"/>
    <w:rsid w:val="00E9423A"/>
    <w:rsid w:val="00EA3422"/>
    <w:rsid w:val="00EC008E"/>
    <w:rsid w:val="00EC3880"/>
    <w:rsid w:val="00EE03DB"/>
    <w:rsid w:val="00F9496F"/>
    <w:rsid w:val="00FA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BACC4-3BCD-450B-AC4B-2E5AD3AE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4C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ASDOpen(%22ProjektyDetail2.aspx?id_projektu=3a4012c2-962f-427e-a7b9-855928b7b365%22,%22%22,false)" TargetMode="External"/><Relationship Id="rId13" Type="http://schemas.openxmlformats.org/officeDocument/2006/relationships/hyperlink" Target="javascript:_ASDOpen(%22ProjektyDetail2.aspx?id_projektu=835c5d82-76e1-485f-bd2c-10ed13ea4b14%22,%22%22,false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_ASDOpen(%22ProjektyDetail2.aspx?id_projektu=d5d7bcaa-6059-4553-9fba-99111c102dbd%22,%22%22,false)" TargetMode="External"/><Relationship Id="rId12" Type="http://schemas.openxmlformats.org/officeDocument/2006/relationships/hyperlink" Target="javascript:_ASDOpen(%22ProjektyDetail2.aspx?id_projektu=ebd717df-1809-4970-8edf-833881af631e%22,%22%22,false)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_ASDOpen(%22ProjektyDetail2.aspx?id_projektu=a43fcfcd-d20a-4f98-a6f5-f34cd7437d43%22,%22%22,false)" TargetMode="External"/><Relationship Id="rId11" Type="http://schemas.openxmlformats.org/officeDocument/2006/relationships/hyperlink" Target="javascript:_ASDOpen(%22ProjektyDetail2.aspx?id_projektu=49988dc2-9b09-4744-a9c9-e2080ee17563%22,%22%22,false)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javascript:_ASDOpen(%22ProjektyDetail2.aspx?id_projektu=ee1c3120-544f-4b8a-94ec-efddf3a07734%22,%22%22,false)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_ASDOpen(%22ProjektyDetail2.aspx?id_projektu=254f185e-0e54-45ef-a6a7-6857a6298f5c%22,%22%22,false)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Jechová Iveta (MHMP, OZV)</dc:creator>
  <cp:lastModifiedBy>Jechová Iveta (MHMP, OZV)</cp:lastModifiedBy>
  <cp:revision>55</cp:revision>
  <dcterms:created xsi:type="dcterms:W3CDTF">2015-11-23T09:03:00Z</dcterms:created>
  <dcterms:modified xsi:type="dcterms:W3CDTF">2019-05-06T09:36:00Z</dcterms:modified>
</cp:coreProperties>
</file>