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F3" w:rsidRDefault="003F7DF3" w:rsidP="003F7DF3">
      <w:pPr>
        <w:pStyle w:val="Zkladntext3"/>
        <w:outlineLvl w:val="0"/>
        <w:rPr>
          <w:sz w:val="22"/>
        </w:rPr>
      </w:pPr>
      <w:r>
        <w:rPr>
          <w:sz w:val="22"/>
        </w:rPr>
        <w:t xml:space="preserve">Zápis z 12. řádného zasedání Výboru pro kulturu, památkovou péči, výstavnictví, cestovní ruch a zahraniční vztahy ZHMP </w:t>
      </w:r>
    </w:p>
    <w:p w:rsidR="003F7DF3" w:rsidRDefault="003F7DF3" w:rsidP="003F7DF3">
      <w:pPr>
        <w:pStyle w:val="Zkladntext3"/>
        <w:outlineLvl w:val="0"/>
        <w:rPr>
          <w:sz w:val="22"/>
        </w:rPr>
      </w:pPr>
      <w:r>
        <w:rPr>
          <w:sz w:val="22"/>
        </w:rPr>
        <w:t xml:space="preserve">konaného dne 10. 9. 2014 </w:t>
      </w:r>
      <w:proofErr w:type="gramStart"/>
      <w:r>
        <w:rPr>
          <w:sz w:val="22"/>
        </w:rPr>
        <w:t>ve</w:t>
      </w:r>
      <w:proofErr w:type="gramEnd"/>
      <w:r>
        <w:rPr>
          <w:sz w:val="22"/>
        </w:rPr>
        <w:t xml:space="preserve"> 13:00 hod</w:t>
      </w:r>
    </w:p>
    <w:p w:rsidR="003F7DF3" w:rsidRDefault="003F7DF3" w:rsidP="003F7DF3">
      <w:pPr>
        <w:pStyle w:val="Zkladntext3"/>
        <w:outlineLvl w:val="0"/>
        <w:rPr>
          <w:sz w:val="22"/>
        </w:rPr>
      </w:pPr>
    </w:p>
    <w:p w:rsidR="003F7DF3" w:rsidRDefault="003F7DF3" w:rsidP="003F7DF3">
      <w:pPr>
        <w:jc w:val="both"/>
        <w:rPr>
          <w:szCs w:val="22"/>
        </w:rPr>
      </w:pPr>
    </w:p>
    <w:p w:rsidR="003F7DF3" w:rsidRPr="00FE2AC3" w:rsidRDefault="003F7DF3" w:rsidP="00FE2AC3">
      <w:pPr>
        <w:ind w:left="708" w:hanging="708"/>
        <w:rPr>
          <w:rFonts w:cs="Arial"/>
          <w:szCs w:val="22"/>
        </w:rPr>
      </w:pPr>
      <w:r>
        <w:rPr>
          <w:rFonts w:cs="Arial"/>
          <w:b/>
          <w:bCs/>
          <w:szCs w:val="22"/>
        </w:rPr>
        <w:t>Přítomni:</w:t>
      </w:r>
      <w:r w:rsidR="00A96401">
        <w:rPr>
          <w:rFonts w:cs="Arial"/>
          <w:szCs w:val="22"/>
        </w:rPr>
        <w:t xml:space="preserve"> členové - </w:t>
      </w:r>
      <w:r w:rsidR="00A96401">
        <w:rPr>
          <w:rFonts w:cs="Arial"/>
          <w:szCs w:val="22"/>
        </w:rPr>
        <w:tab/>
        <w:t>PhDr</w:t>
      </w:r>
      <w:r>
        <w:rPr>
          <w:rFonts w:cs="Arial"/>
          <w:szCs w:val="22"/>
        </w:rPr>
        <w:t>. L. Kaucký (předseda), J. Liška,</w:t>
      </w:r>
      <w:r w:rsidRPr="008E34E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Bc. O. Pecha,</w:t>
      </w:r>
      <w:r w:rsidR="00FE2AC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Mgr. J. Kalousek,</w:t>
      </w:r>
      <w:r w:rsidR="00FE2AC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Mgr. A. Kubišta, Mgr. L. Štvánová,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bCs/>
          <w:szCs w:val="22"/>
        </w:rPr>
        <w:t>tajemnice - Mgr. Z. Navrátilová</w:t>
      </w:r>
    </w:p>
    <w:p w:rsidR="003F7DF3" w:rsidRPr="003457E7" w:rsidRDefault="003F7DF3" w:rsidP="003F7DF3">
      <w:pPr>
        <w:jc w:val="both"/>
        <w:outlineLvl w:val="0"/>
        <w:rPr>
          <w:rFonts w:cs="Arial"/>
          <w:bCs/>
          <w:szCs w:val="22"/>
        </w:rPr>
      </w:pPr>
    </w:p>
    <w:p w:rsidR="003F7DF3" w:rsidRDefault="003F7DF3" w:rsidP="003F7DF3">
      <w:pPr>
        <w:jc w:val="both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>Hosté:</w:t>
      </w:r>
      <w:r>
        <w:rPr>
          <w:rFonts w:cs="Arial"/>
          <w:szCs w:val="22"/>
        </w:rPr>
        <w:t xml:space="preserve"> Ing. V. Novotný - náměstek primátora HMP, Mgr. F. Cipro - ředitel OZV MHMP, </w:t>
      </w:r>
    </w:p>
    <w:p w:rsidR="003F7DF3" w:rsidRDefault="003F7DF3" w:rsidP="003F7DF3">
      <w:pPr>
        <w:ind w:left="708" w:firstLine="57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Mgr. J. Skalický – ředitel OPP MHMP</w:t>
      </w:r>
    </w:p>
    <w:p w:rsidR="003F7DF3" w:rsidRDefault="003F7DF3" w:rsidP="003F7DF3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  <w:t xml:space="preserve">  </w:t>
      </w:r>
    </w:p>
    <w:p w:rsidR="003F7DF3" w:rsidRPr="001C436F" w:rsidRDefault="003F7DF3" w:rsidP="003F7DF3">
      <w:pPr>
        <w:ind w:firstLine="708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+ dle prezenční listiny 11 zástupců odborné veřejnosti </w:t>
      </w:r>
    </w:p>
    <w:p w:rsidR="003F7DF3" w:rsidRDefault="003F7DF3" w:rsidP="003F7DF3">
      <w:pPr>
        <w:jc w:val="both"/>
      </w:pPr>
    </w:p>
    <w:p w:rsidR="003F7DF3" w:rsidRDefault="003F7DF3" w:rsidP="003F7DF3">
      <w:r w:rsidRPr="001C436F">
        <w:rPr>
          <w:b/>
        </w:rPr>
        <w:t>Omluveni:</w:t>
      </w:r>
      <w:r>
        <w:rPr>
          <w:rFonts w:cs="Arial"/>
          <w:szCs w:val="22"/>
        </w:rPr>
        <w:t xml:space="preserve"> Mgr. M. Semelová,</w:t>
      </w:r>
      <w:r w:rsidRPr="008050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Mgr. P. Bříza, Bc. F. Adámek, MUDr. Z. </w:t>
      </w:r>
      <w:proofErr w:type="spellStart"/>
      <w:r>
        <w:rPr>
          <w:rFonts w:cs="Arial"/>
          <w:szCs w:val="22"/>
        </w:rPr>
        <w:t>Bonhomme</w:t>
      </w:r>
      <w:proofErr w:type="spellEnd"/>
      <w:r>
        <w:rPr>
          <w:rFonts w:cs="Arial"/>
          <w:szCs w:val="22"/>
        </w:rPr>
        <w:t xml:space="preserve"> Hankeová, </w:t>
      </w:r>
      <w:proofErr w:type="gramStart"/>
      <w:r>
        <w:rPr>
          <w:rFonts w:cs="Arial"/>
          <w:szCs w:val="22"/>
        </w:rPr>
        <w:t>M.B.I., D.</w:t>
      </w:r>
      <w:proofErr w:type="gramEnd"/>
      <w:r>
        <w:rPr>
          <w:rFonts w:cs="Arial"/>
          <w:szCs w:val="22"/>
        </w:rPr>
        <w:t xml:space="preserve"> Hodek - členové výboru</w:t>
      </w:r>
    </w:p>
    <w:p w:rsidR="003F7DF3" w:rsidRDefault="003F7DF3" w:rsidP="003F7DF3">
      <w:pPr>
        <w:jc w:val="both"/>
      </w:pPr>
    </w:p>
    <w:p w:rsidR="003F7DF3" w:rsidRDefault="003F7DF3" w:rsidP="003F7DF3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1. Zahájení zasedání</w:t>
      </w:r>
    </w:p>
    <w:p w:rsidR="003F7DF3" w:rsidRDefault="003F7DF3" w:rsidP="003F7DF3">
      <w:pPr>
        <w:rPr>
          <w:rFonts w:cs="Arial"/>
          <w:b/>
          <w:bCs/>
          <w:u w:val="single"/>
        </w:rPr>
      </w:pPr>
    </w:p>
    <w:p w:rsidR="003F7DF3" w:rsidRDefault="003F7DF3" w:rsidP="003F7DF3">
      <w:pPr>
        <w:numPr>
          <w:ilvl w:val="0"/>
          <w:numId w:val="3"/>
        </w:numPr>
        <w:jc w:val="both"/>
      </w:pPr>
      <w:r>
        <w:t>Předseda uvítal členy výboru a přítomné hosty.</w:t>
      </w:r>
    </w:p>
    <w:p w:rsidR="003F7DF3" w:rsidRDefault="003F7DF3" w:rsidP="003F7DF3">
      <w:pPr>
        <w:jc w:val="both"/>
      </w:pPr>
    </w:p>
    <w:p w:rsidR="003F7DF3" w:rsidRDefault="003F7DF3" w:rsidP="003F7DF3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2. Schválení programu zasedání</w:t>
      </w:r>
    </w:p>
    <w:p w:rsidR="003F7DF3" w:rsidRDefault="003F7DF3" w:rsidP="003F7DF3">
      <w:pPr>
        <w:rPr>
          <w:rFonts w:cs="Arial"/>
          <w:b/>
          <w:bCs/>
          <w:u w:val="single"/>
        </w:rPr>
      </w:pPr>
    </w:p>
    <w:p w:rsidR="003F7DF3" w:rsidRDefault="003F7DF3" w:rsidP="003F7DF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Předseda výboru seznámil přítomné s programem jednání. K takto navrženému programu neměl nikdo z členů výboru žádnou připomínku.</w:t>
      </w:r>
    </w:p>
    <w:p w:rsidR="003F7DF3" w:rsidRDefault="003F7DF3" w:rsidP="003F7DF3">
      <w:pPr>
        <w:ind w:left="360"/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</w:rPr>
      </w:pPr>
      <w:r>
        <w:rPr>
          <w:rFonts w:cs="Arial"/>
        </w:rPr>
        <w:t>(Hlasování: 6 pro – 0 proti – 0 se zdržel hlasování). Návrh byl přijat.</w:t>
      </w:r>
    </w:p>
    <w:p w:rsidR="003F7DF3" w:rsidRDefault="003F7DF3" w:rsidP="003F7DF3">
      <w:pPr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3. Volba ověřovatele</w:t>
      </w:r>
    </w:p>
    <w:p w:rsidR="003F7DF3" w:rsidRDefault="003F7DF3" w:rsidP="003F7DF3">
      <w:pPr>
        <w:jc w:val="both"/>
        <w:rPr>
          <w:rFonts w:cs="Arial"/>
          <w:b/>
          <w:bCs/>
          <w:szCs w:val="22"/>
          <w:u w:val="single"/>
        </w:rPr>
      </w:pPr>
    </w:p>
    <w:p w:rsidR="003F7DF3" w:rsidRDefault="003F7DF3" w:rsidP="003F7DF3">
      <w:pPr>
        <w:numPr>
          <w:ilvl w:val="0"/>
          <w:numId w:val="2"/>
        </w:numPr>
        <w:jc w:val="both"/>
        <w:rPr>
          <w:rFonts w:cs="Arial"/>
        </w:rPr>
      </w:pPr>
      <w:r w:rsidRPr="00670C49">
        <w:rPr>
          <w:rFonts w:cs="Arial"/>
        </w:rPr>
        <w:t>Členové výboru zvolili ověřovatelem zápisu z tohoto zasedání</w:t>
      </w:r>
      <w:r>
        <w:rPr>
          <w:rFonts w:cs="Arial"/>
        </w:rPr>
        <w:t xml:space="preserve"> Jiřího Lišku.</w:t>
      </w:r>
    </w:p>
    <w:p w:rsidR="003F7DF3" w:rsidRDefault="003F7DF3" w:rsidP="003F7DF3">
      <w:pPr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</w:rPr>
      </w:pPr>
      <w:r>
        <w:rPr>
          <w:rFonts w:cs="Arial"/>
        </w:rPr>
        <w:t>(</w:t>
      </w:r>
      <w:r w:rsidR="00761E33">
        <w:rPr>
          <w:rFonts w:cs="Arial"/>
        </w:rPr>
        <w:t>Hlasování: 6 pro – 0 proti – 0</w:t>
      </w:r>
      <w:r>
        <w:rPr>
          <w:rFonts w:cs="Arial"/>
        </w:rPr>
        <w:t xml:space="preserve"> se zdržel hlasování). Návrh byl přijat.</w:t>
      </w:r>
    </w:p>
    <w:p w:rsidR="003F7DF3" w:rsidRDefault="003F7DF3" w:rsidP="003F7DF3">
      <w:pPr>
        <w:jc w:val="both"/>
        <w:rPr>
          <w:rFonts w:cs="Arial"/>
        </w:rPr>
      </w:pPr>
    </w:p>
    <w:p w:rsidR="003F7DF3" w:rsidRDefault="003F7DF3" w:rsidP="003F7DF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4. Partnerství v oblasti kultury</w:t>
      </w:r>
      <w:r w:rsidR="001E5503">
        <w:rPr>
          <w:rFonts w:cs="Arial"/>
          <w:b/>
          <w:u w:val="single"/>
        </w:rPr>
        <w:t xml:space="preserve"> na rok</w:t>
      </w:r>
      <w:r>
        <w:rPr>
          <w:rFonts w:cs="Arial"/>
          <w:b/>
          <w:u w:val="single"/>
        </w:rPr>
        <w:t xml:space="preserve"> 2014 </w:t>
      </w:r>
    </w:p>
    <w:p w:rsidR="003F7DF3" w:rsidRDefault="003F7DF3" w:rsidP="003F7DF3">
      <w:pPr>
        <w:jc w:val="both"/>
        <w:rPr>
          <w:rFonts w:cs="Arial"/>
          <w:b/>
          <w:u w:val="single"/>
        </w:rPr>
      </w:pPr>
    </w:p>
    <w:p w:rsidR="000C37F1" w:rsidRDefault="000C37F1" w:rsidP="003F7DF3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Mgr. Kubišta nahlásil konflikt zájmů </w:t>
      </w:r>
      <w:r w:rsidR="001E5503">
        <w:rPr>
          <w:rFonts w:cs="Arial"/>
        </w:rPr>
        <w:t>u partnerství s</w:t>
      </w:r>
      <w:r>
        <w:rPr>
          <w:rFonts w:cs="Arial"/>
        </w:rPr>
        <w:t> </w:t>
      </w:r>
      <w:r w:rsidR="001E5503">
        <w:rPr>
          <w:rFonts w:cs="Arial"/>
        </w:rPr>
        <w:t>pořadovým</w:t>
      </w:r>
      <w:r>
        <w:rPr>
          <w:rFonts w:cs="Arial"/>
        </w:rPr>
        <w:t xml:space="preserve"> č</w:t>
      </w:r>
      <w:r w:rsidR="001E5503">
        <w:rPr>
          <w:rFonts w:cs="Arial"/>
        </w:rPr>
        <w:t>íslem</w:t>
      </w:r>
      <w:r>
        <w:rPr>
          <w:rFonts w:cs="Arial"/>
        </w:rPr>
        <w:t xml:space="preserve"> 73.</w:t>
      </w:r>
    </w:p>
    <w:p w:rsidR="003F7DF3" w:rsidRPr="003F7DF3" w:rsidRDefault="00A96401" w:rsidP="003F7DF3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PhDr</w:t>
      </w:r>
      <w:r w:rsidR="003F7DF3" w:rsidRPr="003F7DF3">
        <w:rPr>
          <w:rFonts w:cs="Arial"/>
        </w:rPr>
        <w:t>. Kaucký představil jednotlivé projekty žadatelů o partnerství hl. m. Prahy v oblasti kultury a k nim navrženou výši podpory. O všech projektech bylo samostatně hlasováno a k některým byla vedena diskuse. Po projednání všech žádostí bylo hlasováno o materiálu jako celku. Konečný výsledek jednání je uveden v příloze č. 1 zápisu.</w:t>
      </w:r>
    </w:p>
    <w:p w:rsidR="003F7DF3" w:rsidRPr="003F7DF3" w:rsidRDefault="003F7DF3" w:rsidP="003F7DF3">
      <w:pPr>
        <w:ind w:left="357"/>
        <w:jc w:val="both"/>
        <w:rPr>
          <w:rFonts w:cs="Arial"/>
        </w:rPr>
      </w:pPr>
    </w:p>
    <w:p w:rsidR="003F7DF3" w:rsidRPr="003F7DF3" w:rsidRDefault="003F7DF3" w:rsidP="003F7DF3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3F7DF3" w:rsidRPr="003F7DF3" w:rsidRDefault="003F7DF3" w:rsidP="003F7DF3">
      <w:pPr>
        <w:jc w:val="both"/>
        <w:rPr>
          <w:rFonts w:cs="Arial"/>
        </w:rPr>
      </w:pPr>
      <w:r w:rsidRPr="003F7DF3">
        <w:rPr>
          <w:rFonts w:cs="Arial"/>
        </w:rPr>
        <w:t>Výbor dopo</w:t>
      </w:r>
      <w:r w:rsidR="00B95535">
        <w:rPr>
          <w:rFonts w:cs="Arial"/>
        </w:rPr>
        <w:t>ručuje náměstku primátora</w:t>
      </w:r>
      <w:r w:rsidRPr="003F7DF3">
        <w:rPr>
          <w:rFonts w:cs="Arial"/>
        </w:rPr>
        <w:t xml:space="preserve"> Novotnému předložit Radě hl. m. Prahy návrh na </w:t>
      </w:r>
      <w:r w:rsidR="005F416B">
        <w:rPr>
          <w:rFonts w:cs="Arial"/>
        </w:rPr>
        <w:t>přijetí partnerství</w:t>
      </w:r>
      <w:r w:rsidRPr="003F7DF3">
        <w:rPr>
          <w:rFonts w:cs="Arial"/>
        </w:rPr>
        <w:t xml:space="preserve"> k vybraným projektům dle přiložené tabulky</w:t>
      </w:r>
      <w:r w:rsidR="00B95535">
        <w:rPr>
          <w:rFonts w:cs="Arial"/>
        </w:rPr>
        <w:t xml:space="preserve"> v příloze č. 1 zápisu</w:t>
      </w:r>
      <w:r w:rsidRPr="003F7DF3">
        <w:rPr>
          <w:rFonts w:cs="Arial"/>
        </w:rPr>
        <w:t>.</w:t>
      </w:r>
    </w:p>
    <w:p w:rsidR="003F7DF3" w:rsidRPr="003F7DF3" w:rsidRDefault="003F7DF3" w:rsidP="003F7DF3">
      <w:pPr>
        <w:jc w:val="both"/>
        <w:rPr>
          <w:rFonts w:cs="Arial"/>
        </w:rPr>
      </w:pPr>
    </w:p>
    <w:p w:rsidR="003F7DF3" w:rsidRPr="003F7DF3" w:rsidRDefault="003F7DF3" w:rsidP="003F7DF3">
      <w:pPr>
        <w:jc w:val="both"/>
        <w:rPr>
          <w:rFonts w:cs="Arial"/>
        </w:rPr>
      </w:pPr>
      <w:r w:rsidRPr="003F7DF3">
        <w:rPr>
          <w:rFonts w:cs="Arial"/>
        </w:rPr>
        <w:t xml:space="preserve">(Hlasování: </w:t>
      </w:r>
      <w:r w:rsidR="001E5503">
        <w:rPr>
          <w:rFonts w:cs="Arial"/>
        </w:rPr>
        <w:t>6</w:t>
      </w:r>
      <w:r w:rsidRPr="003F7DF3">
        <w:rPr>
          <w:rFonts w:cs="Arial"/>
        </w:rPr>
        <w:t xml:space="preserve"> pro – 0 proti – 0 se zdržel hlasování). Návrh byl přijat.</w:t>
      </w:r>
    </w:p>
    <w:p w:rsidR="003F7DF3" w:rsidRPr="003F7DF3" w:rsidRDefault="003F7DF3" w:rsidP="003F7DF3">
      <w:pPr>
        <w:jc w:val="both"/>
        <w:rPr>
          <w:rFonts w:cs="Arial"/>
        </w:rPr>
      </w:pPr>
    </w:p>
    <w:p w:rsidR="001E5503" w:rsidRDefault="00C21299" w:rsidP="001E5503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5</w:t>
      </w:r>
      <w:r w:rsidR="001E5503">
        <w:rPr>
          <w:rFonts w:cs="Arial"/>
          <w:b/>
          <w:u w:val="single"/>
        </w:rPr>
        <w:t xml:space="preserve">. Partnerství v oblasti cestovního ruchu na rok 2014 </w:t>
      </w:r>
    </w:p>
    <w:p w:rsidR="001E5503" w:rsidRDefault="001E5503" w:rsidP="001E5503">
      <w:pPr>
        <w:jc w:val="both"/>
        <w:rPr>
          <w:rFonts w:cs="Arial"/>
          <w:b/>
          <w:u w:val="single"/>
        </w:rPr>
      </w:pPr>
    </w:p>
    <w:p w:rsidR="00994FC3" w:rsidRPr="00994FC3" w:rsidRDefault="00A96401" w:rsidP="00994FC3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PhDr</w:t>
      </w:r>
      <w:r w:rsidR="001E5503" w:rsidRPr="003F7DF3">
        <w:rPr>
          <w:rFonts w:cs="Arial"/>
        </w:rPr>
        <w:t>. Kaucký představil jednotlivé projekty žadatelů o partnerstv</w:t>
      </w:r>
      <w:r w:rsidR="00692643">
        <w:rPr>
          <w:rFonts w:cs="Arial"/>
        </w:rPr>
        <w:t>í hl. m. Prahy v oblasti cestovního ruchu</w:t>
      </w:r>
      <w:r w:rsidR="001E5503" w:rsidRPr="003F7DF3">
        <w:rPr>
          <w:rFonts w:cs="Arial"/>
        </w:rPr>
        <w:t xml:space="preserve"> a k nim navrženou výši podpory. O všech projektech bylo samostatně hlasováno a k některým byla vedena diskuse. Po projednání všech žádostí bylo hlasováno o materiálu jako celku. Konečný výsledek </w:t>
      </w:r>
      <w:r w:rsidR="00692643">
        <w:rPr>
          <w:rFonts w:cs="Arial"/>
        </w:rPr>
        <w:t xml:space="preserve">jednání je uveden v příloze </w:t>
      </w:r>
      <w:proofErr w:type="gramStart"/>
      <w:r w:rsidR="00692643">
        <w:rPr>
          <w:rFonts w:cs="Arial"/>
        </w:rPr>
        <w:t>č. 2</w:t>
      </w:r>
      <w:r w:rsidR="001E5503" w:rsidRPr="003F7DF3">
        <w:rPr>
          <w:rFonts w:cs="Arial"/>
        </w:rPr>
        <w:t xml:space="preserve"> zápisu</w:t>
      </w:r>
      <w:proofErr w:type="gramEnd"/>
      <w:r w:rsidR="001E5503" w:rsidRPr="003F7DF3">
        <w:rPr>
          <w:rFonts w:cs="Arial"/>
        </w:rPr>
        <w:t>.</w:t>
      </w:r>
    </w:p>
    <w:p w:rsidR="00994FC3" w:rsidRPr="003F7DF3" w:rsidRDefault="00994FC3" w:rsidP="00994FC3">
      <w:pPr>
        <w:ind w:left="357"/>
        <w:jc w:val="both"/>
        <w:rPr>
          <w:rFonts w:cs="Arial"/>
        </w:rPr>
      </w:pPr>
    </w:p>
    <w:p w:rsidR="00994FC3" w:rsidRPr="003F7DF3" w:rsidRDefault="00994FC3" w:rsidP="00994FC3">
      <w:pPr>
        <w:jc w:val="both"/>
        <w:rPr>
          <w:rFonts w:cs="Arial"/>
          <w:b/>
          <w:u w:val="single"/>
        </w:rPr>
      </w:pPr>
      <w:r w:rsidRPr="003F7DF3">
        <w:rPr>
          <w:rFonts w:cs="Arial"/>
          <w:b/>
          <w:u w:val="single"/>
        </w:rPr>
        <w:t>Usnesení:</w:t>
      </w:r>
    </w:p>
    <w:p w:rsidR="00994FC3" w:rsidRDefault="00994FC3" w:rsidP="00994FC3">
      <w:pPr>
        <w:jc w:val="both"/>
        <w:rPr>
          <w:rFonts w:cs="Arial"/>
        </w:rPr>
      </w:pPr>
      <w:r w:rsidRPr="003F7DF3">
        <w:rPr>
          <w:rFonts w:cs="Arial"/>
        </w:rPr>
        <w:t xml:space="preserve">Výbor doporučuje </w:t>
      </w:r>
      <w:r w:rsidR="00487CF0">
        <w:rPr>
          <w:rFonts w:cs="Arial"/>
        </w:rPr>
        <w:t xml:space="preserve">přijetí partnerství hl. m. Prahy v oblasti cestovního ruchu na rok 2014 žadatelům uvedeným v příloze č. 2: </w:t>
      </w:r>
      <w:r w:rsidR="00487CF0" w:rsidRPr="00487CF0">
        <w:rPr>
          <w:rFonts w:cs="Arial"/>
          <w:i/>
        </w:rPr>
        <w:t>Přehled žádostí o partnerství v oblasti cestovního ruchu na rok 2014</w:t>
      </w:r>
      <w:r w:rsidR="00487CF0">
        <w:rPr>
          <w:rFonts w:cs="Arial"/>
          <w:i/>
        </w:rPr>
        <w:t xml:space="preserve"> </w:t>
      </w:r>
      <w:r w:rsidR="00487CF0" w:rsidRPr="001E3B48">
        <w:rPr>
          <w:rFonts w:cs="Arial"/>
        </w:rPr>
        <w:t>a doporučuje podpořit jednotlivé projekty/akce vybraných žadatelů fina</w:t>
      </w:r>
      <w:r w:rsidR="00C21299" w:rsidRPr="001E3B48">
        <w:rPr>
          <w:rFonts w:cs="Arial"/>
        </w:rPr>
        <w:t>nční část</w:t>
      </w:r>
      <w:r w:rsidR="001E3B48">
        <w:rPr>
          <w:rFonts w:cs="Arial"/>
        </w:rPr>
        <w:t xml:space="preserve">kou v celkové výši 1 000 000 </w:t>
      </w:r>
      <w:proofErr w:type="spellStart"/>
      <w:r w:rsidR="001E3B48">
        <w:rPr>
          <w:rFonts w:cs="Arial"/>
        </w:rPr>
        <w:t>kč</w:t>
      </w:r>
      <w:proofErr w:type="spellEnd"/>
      <w:r w:rsidR="001E3B48">
        <w:rPr>
          <w:rFonts w:cs="Arial"/>
        </w:rPr>
        <w:t>;</w:t>
      </w:r>
      <w:r w:rsidR="00487CF0">
        <w:rPr>
          <w:rFonts w:cs="Arial"/>
          <w:i/>
        </w:rPr>
        <w:t xml:space="preserve"> </w:t>
      </w:r>
      <w:r w:rsidR="001E3B48">
        <w:rPr>
          <w:rFonts w:cs="Arial"/>
        </w:rPr>
        <w:t>náměstku primátora</w:t>
      </w:r>
      <w:r w:rsidRPr="003F7DF3">
        <w:rPr>
          <w:rFonts w:cs="Arial"/>
        </w:rPr>
        <w:t xml:space="preserve"> Novotnému</w:t>
      </w:r>
      <w:r w:rsidR="00487CF0">
        <w:rPr>
          <w:rFonts w:cs="Arial"/>
        </w:rPr>
        <w:t xml:space="preserve"> doporučuje</w:t>
      </w:r>
      <w:r w:rsidRPr="003F7DF3">
        <w:rPr>
          <w:rFonts w:cs="Arial"/>
        </w:rPr>
        <w:t xml:space="preserve"> předložit</w:t>
      </w:r>
      <w:r w:rsidR="00487CF0">
        <w:rPr>
          <w:rFonts w:cs="Arial"/>
        </w:rPr>
        <w:t xml:space="preserve"> tento návrh na jednání Radě hl. m. Prahy.</w:t>
      </w:r>
    </w:p>
    <w:p w:rsidR="00487CF0" w:rsidRPr="003F7DF3" w:rsidRDefault="00487CF0" w:rsidP="00994FC3">
      <w:pPr>
        <w:jc w:val="both"/>
        <w:rPr>
          <w:rFonts w:cs="Arial"/>
        </w:rPr>
      </w:pPr>
    </w:p>
    <w:p w:rsidR="00576E2E" w:rsidRDefault="00994FC3" w:rsidP="00994FC3">
      <w:pPr>
        <w:rPr>
          <w:rFonts w:cs="Arial"/>
        </w:rPr>
      </w:pPr>
      <w:r w:rsidRPr="003F7DF3">
        <w:rPr>
          <w:rFonts w:cs="Arial"/>
        </w:rPr>
        <w:t xml:space="preserve">(Hlasování: </w:t>
      </w:r>
      <w:r>
        <w:rPr>
          <w:rFonts w:cs="Arial"/>
        </w:rPr>
        <w:t>6</w:t>
      </w:r>
      <w:r w:rsidRPr="003F7DF3">
        <w:rPr>
          <w:rFonts w:cs="Arial"/>
        </w:rPr>
        <w:t xml:space="preserve"> pro – 0 proti – 0 se zdržel hlasování). Návrh byl přijat</w:t>
      </w:r>
    </w:p>
    <w:p w:rsidR="00C21299" w:rsidRDefault="00C21299" w:rsidP="00994FC3">
      <w:pPr>
        <w:rPr>
          <w:rFonts w:cs="Arial"/>
        </w:rPr>
      </w:pPr>
    </w:p>
    <w:p w:rsidR="00C21299" w:rsidRDefault="0002689E" w:rsidP="00994FC3">
      <w:pPr>
        <w:rPr>
          <w:rFonts w:cs="Arial"/>
        </w:rPr>
      </w:pPr>
      <w:r>
        <w:rPr>
          <w:rFonts w:cs="Arial"/>
        </w:rPr>
        <w:t>V</w:t>
      </w:r>
      <w:r w:rsidR="00C21299">
        <w:rPr>
          <w:rFonts w:cs="Arial"/>
        </w:rPr>
        <w:t xml:space="preserve"> 13:30 odešel Jan Kalousek.</w:t>
      </w:r>
    </w:p>
    <w:p w:rsidR="00761E33" w:rsidRDefault="00761E33" w:rsidP="00994FC3">
      <w:pPr>
        <w:rPr>
          <w:rFonts w:cs="Arial"/>
        </w:rPr>
      </w:pPr>
    </w:p>
    <w:p w:rsidR="00C21299" w:rsidRPr="00C21299" w:rsidRDefault="00C21299" w:rsidP="00C21299">
      <w:pPr>
        <w:rPr>
          <w:rFonts w:cs="Arial"/>
          <w:b/>
          <w:szCs w:val="22"/>
          <w:u w:val="single"/>
        </w:rPr>
      </w:pPr>
      <w:r w:rsidRPr="00C21299">
        <w:rPr>
          <w:rFonts w:cs="Arial"/>
          <w:b/>
          <w:szCs w:val="22"/>
          <w:u w:val="single"/>
        </w:rPr>
        <w:t xml:space="preserve">6. Návrh hlavního města Kapverdských ostrovů na uzavření smlouvy o spolupráci s HMP </w:t>
      </w:r>
    </w:p>
    <w:p w:rsidR="00761E33" w:rsidRDefault="00761E33" w:rsidP="00994FC3">
      <w:pPr>
        <w:rPr>
          <w:rFonts w:cs="Arial"/>
          <w:b/>
          <w:u w:val="single"/>
        </w:rPr>
      </w:pPr>
    </w:p>
    <w:p w:rsidR="00C21299" w:rsidRPr="00046DFC" w:rsidRDefault="00046DFC" w:rsidP="00C21299">
      <w:pPr>
        <w:pStyle w:val="Odstavecseseznamem"/>
        <w:numPr>
          <w:ilvl w:val="0"/>
          <w:numId w:val="2"/>
        </w:numPr>
        <w:rPr>
          <w:rFonts w:cs="Arial"/>
          <w:b/>
          <w:u w:val="single"/>
        </w:rPr>
      </w:pPr>
      <w:r>
        <w:rPr>
          <w:rFonts w:cs="Arial"/>
        </w:rPr>
        <w:t>Vzhledem k </w:t>
      </w:r>
      <w:proofErr w:type="gramStart"/>
      <w:r>
        <w:rPr>
          <w:rFonts w:cs="Arial"/>
        </w:rPr>
        <w:t>neusnášeni</w:t>
      </w:r>
      <w:proofErr w:type="gramEnd"/>
      <w:r>
        <w:rPr>
          <w:rFonts w:cs="Arial"/>
        </w:rPr>
        <w:t xml:space="preserve"> schopnosti, nemohl daný materiál výbor projednat.</w:t>
      </w:r>
    </w:p>
    <w:p w:rsidR="00046DFC" w:rsidRPr="00046DFC" w:rsidRDefault="00046DFC" w:rsidP="00046DFC">
      <w:pPr>
        <w:pStyle w:val="Odstavecseseznamem"/>
        <w:rPr>
          <w:rFonts w:cs="Arial"/>
          <w:b/>
          <w:u w:val="single"/>
        </w:rPr>
      </w:pPr>
    </w:p>
    <w:p w:rsidR="00046DFC" w:rsidRDefault="00046DFC" w:rsidP="00046DFC">
      <w:pPr>
        <w:rPr>
          <w:rFonts w:cs="Arial"/>
          <w:b/>
          <w:szCs w:val="22"/>
          <w:u w:val="single"/>
        </w:rPr>
      </w:pPr>
      <w:r w:rsidRPr="00046DFC">
        <w:rPr>
          <w:rFonts w:cs="Arial"/>
          <w:b/>
          <w:szCs w:val="22"/>
          <w:u w:val="single"/>
        </w:rPr>
        <w:t>7.</w:t>
      </w:r>
      <w:r>
        <w:rPr>
          <w:rFonts w:cs="Arial"/>
          <w:b/>
          <w:szCs w:val="22"/>
          <w:u w:val="single"/>
        </w:rPr>
        <w:t>1.</w:t>
      </w:r>
      <w:r w:rsidRPr="00046DFC">
        <w:rPr>
          <w:rFonts w:cs="Arial"/>
          <w:b/>
          <w:szCs w:val="22"/>
          <w:u w:val="single"/>
        </w:rPr>
        <w:t xml:space="preserve"> Informace – Zpráva o výsledcích praktického ověřování funkčnosti systému Hodnotících kritérií a ukazatelů pro hodnocení divadel – příspěvkových organizací – zřizovaných hl. m. Prahou – pilotní zhodnocení Švandova divadla na Smíchově za rok 2013</w:t>
      </w:r>
    </w:p>
    <w:p w:rsidR="00046DFC" w:rsidRDefault="00046DFC" w:rsidP="00046DFC">
      <w:pPr>
        <w:rPr>
          <w:rFonts w:cs="Arial"/>
          <w:b/>
          <w:szCs w:val="22"/>
          <w:u w:val="single"/>
        </w:rPr>
      </w:pPr>
    </w:p>
    <w:p w:rsidR="00046DFC" w:rsidRPr="00490DCD" w:rsidRDefault="00046DFC" w:rsidP="00046DFC">
      <w:pPr>
        <w:pStyle w:val="Odstavecseseznamem"/>
        <w:numPr>
          <w:ilvl w:val="0"/>
          <w:numId w:val="2"/>
        </w:numPr>
        <w:jc w:val="both"/>
        <w:rPr>
          <w:rFonts w:cs="Arial"/>
          <w:b/>
          <w:u w:val="single"/>
        </w:rPr>
      </w:pPr>
      <w:r>
        <w:rPr>
          <w:rFonts w:cs="Arial"/>
        </w:rPr>
        <w:t>Ředitel Hudebního divadla Karlín, pan Kulhánek</w:t>
      </w:r>
      <w:r w:rsidR="00020074">
        <w:rPr>
          <w:rFonts w:cs="Arial"/>
        </w:rPr>
        <w:t>,</w:t>
      </w:r>
      <w:r>
        <w:rPr>
          <w:rFonts w:cs="Arial"/>
        </w:rPr>
        <w:t xml:space="preserve"> doplnil své písemné vyjádření. Byl b</w:t>
      </w:r>
      <w:r w:rsidR="00A96401">
        <w:rPr>
          <w:rFonts w:cs="Arial"/>
        </w:rPr>
        <w:t>y rád, kdyby se jasně definovaly</w:t>
      </w:r>
      <w:r>
        <w:rPr>
          <w:rFonts w:cs="Arial"/>
        </w:rPr>
        <w:t xml:space="preserve"> cíle </w:t>
      </w:r>
      <w:r w:rsidR="00020074">
        <w:rPr>
          <w:rFonts w:cs="Arial"/>
        </w:rPr>
        <w:t xml:space="preserve">nebo účely jednotlivých příspěvkových organizací a divadel, protože by to ukázalo, že se nedá hodnotit jednou tabulkou napříč celým spektrem. Náměstek Novotný se vyjádřil, že by bylo záhodno mít fungující hodnotící systém, než dojde k transformaci divadel. U divadel je nutné hodnotit je i kvalitativně. Proto byla podána </w:t>
      </w:r>
      <w:r w:rsidR="00A96401">
        <w:rPr>
          <w:rFonts w:cs="Arial"/>
        </w:rPr>
        <w:t xml:space="preserve">žádost u </w:t>
      </w:r>
      <w:proofErr w:type="gramStart"/>
      <w:r w:rsidR="00A96401">
        <w:rPr>
          <w:rFonts w:cs="Arial"/>
        </w:rPr>
        <w:t>DAMU</w:t>
      </w:r>
      <w:proofErr w:type="gramEnd"/>
      <w:r w:rsidR="00A96401">
        <w:rPr>
          <w:rFonts w:cs="Arial"/>
        </w:rPr>
        <w:t>, který systém vytvořil</w:t>
      </w:r>
      <w:r w:rsidR="00E23430">
        <w:rPr>
          <w:rFonts w:cs="Arial"/>
        </w:rPr>
        <w:t xml:space="preserve">, a přes léto byl zkoušen ve Švandově divadle, aby se zjistilo, zda model funguje. </w:t>
      </w:r>
    </w:p>
    <w:p w:rsidR="0002689E" w:rsidRPr="0002689E" w:rsidRDefault="00490DCD" w:rsidP="0002689E">
      <w:pPr>
        <w:pStyle w:val="Odstavecseseznamem"/>
        <w:numPr>
          <w:ilvl w:val="0"/>
          <w:numId w:val="2"/>
        </w:numPr>
        <w:jc w:val="both"/>
        <w:rPr>
          <w:rFonts w:cs="Arial"/>
          <w:b/>
          <w:u w:val="single"/>
        </w:rPr>
      </w:pPr>
      <w:r>
        <w:rPr>
          <w:rFonts w:cs="Arial"/>
        </w:rPr>
        <w:t>Děkanka DAMU, paní Svobodová pod</w:t>
      </w:r>
      <w:r w:rsidR="00A96401">
        <w:rPr>
          <w:rFonts w:cs="Arial"/>
        </w:rPr>
        <w:t>otkla, že jedno z doporučení je</w:t>
      </w:r>
      <w:r>
        <w:rPr>
          <w:rFonts w:cs="Arial"/>
        </w:rPr>
        <w:t xml:space="preserve"> redefinovat zřizovací listiny, kde by bylo přesně popsáno poslání jednotlivých institucí. Dále upozornila, že hodnotící systém je na dobu</w:t>
      </w:r>
      <w:r w:rsidR="00A96401">
        <w:rPr>
          <w:rFonts w:cs="Arial"/>
        </w:rPr>
        <w:t>,</w:t>
      </w:r>
      <w:r>
        <w:rPr>
          <w:rFonts w:cs="Arial"/>
        </w:rPr>
        <w:t xml:space="preserve"> než dojde k transformaci divadel a zároveň</w:t>
      </w:r>
      <w:r w:rsidR="008C3A48">
        <w:rPr>
          <w:rFonts w:cs="Arial"/>
        </w:rPr>
        <w:t xml:space="preserve"> i</w:t>
      </w:r>
      <w:r>
        <w:rPr>
          <w:rFonts w:cs="Arial"/>
        </w:rPr>
        <w:t xml:space="preserve"> připravuje podmínky na transformaci. Další položkou v hodnotící tabulce je vlastní </w:t>
      </w:r>
      <w:proofErr w:type="spellStart"/>
      <w:r>
        <w:rPr>
          <w:rFonts w:cs="Arial"/>
        </w:rPr>
        <w:t>autoevaluace</w:t>
      </w:r>
      <w:proofErr w:type="spellEnd"/>
      <w:r>
        <w:rPr>
          <w:rFonts w:cs="Arial"/>
        </w:rPr>
        <w:t xml:space="preserve"> toho daného divadla, čili </w:t>
      </w:r>
      <w:r w:rsidR="00CB0880">
        <w:rPr>
          <w:rFonts w:cs="Arial"/>
        </w:rPr>
        <w:t xml:space="preserve">pohled a </w:t>
      </w:r>
      <w:r>
        <w:rPr>
          <w:rFonts w:cs="Arial"/>
        </w:rPr>
        <w:t>vysvětlení uměleckých úspěchů či neúspěchů</w:t>
      </w:r>
      <w:r w:rsidR="00CB0880">
        <w:rPr>
          <w:rFonts w:cs="Arial"/>
        </w:rPr>
        <w:t xml:space="preserve">, všech důvodů proč se divadlo takto chová. Dále si myslí, že veřejné peníze není možné distribuovat bez hodnocení jejich efektivního vynakládání. Efektivnost není u divadel pouze v ekonomických ukazatelích. </w:t>
      </w:r>
      <w:r w:rsidR="0002689E">
        <w:rPr>
          <w:rFonts w:cs="Arial"/>
        </w:rPr>
        <w:t>Dále se vyjádřila k hudebnímu divadlu Karlín, že i u tohoto divadla lze hodnotící systém použít.</w:t>
      </w:r>
    </w:p>
    <w:p w:rsidR="0002689E" w:rsidRDefault="0002689E" w:rsidP="0002689E">
      <w:pPr>
        <w:pStyle w:val="Odstavecseseznamem"/>
        <w:jc w:val="both"/>
        <w:rPr>
          <w:rFonts w:cs="Arial"/>
        </w:rPr>
      </w:pPr>
    </w:p>
    <w:p w:rsidR="0002689E" w:rsidRPr="0002689E" w:rsidRDefault="0002689E" w:rsidP="0002689E">
      <w:pPr>
        <w:pStyle w:val="Odstavecseseznamem"/>
        <w:jc w:val="both"/>
        <w:rPr>
          <w:rFonts w:cs="Arial"/>
          <w:b/>
          <w:u w:val="single"/>
        </w:rPr>
      </w:pPr>
    </w:p>
    <w:p w:rsidR="0002689E" w:rsidRDefault="0002689E" w:rsidP="0002689E">
      <w:pPr>
        <w:jc w:val="both"/>
        <w:rPr>
          <w:rFonts w:cs="Arial"/>
          <w:b/>
          <w:u w:val="single"/>
        </w:rPr>
      </w:pPr>
      <w:r w:rsidRPr="0002689E">
        <w:rPr>
          <w:rFonts w:cs="Arial"/>
          <w:b/>
          <w:u w:val="single"/>
        </w:rPr>
        <w:t>7.2. Informace o grantech vlastníkům památkově významných objektů na rok 2014</w:t>
      </w:r>
    </w:p>
    <w:p w:rsidR="0002689E" w:rsidRDefault="0002689E" w:rsidP="0002689E">
      <w:pPr>
        <w:jc w:val="both"/>
        <w:rPr>
          <w:rFonts w:cs="Arial"/>
          <w:b/>
          <w:u w:val="single"/>
        </w:rPr>
      </w:pPr>
    </w:p>
    <w:p w:rsidR="0002689E" w:rsidRPr="00F93AF9" w:rsidRDefault="00687909" w:rsidP="0002689E">
      <w:pPr>
        <w:pStyle w:val="Odstavecseseznamem"/>
        <w:numPr>
          <w:ilvl w:val="0"/>
          <w:numId w:val="5"/>
        </w:numPr>
        <w:jc w:val="both"/>
        <w:rPr>
          <w:rFonts w:cs="Arial"/>
          <w:b/>
          <w:u w:val="single"/>
        </w:rPr>
      </w:pPr>
      <w:r>
        <w:rPr>
          <w:rFonts w:cs="Arial"/>
        </w:rPr>
        <w:t>Pan Kně</w:t>
      </w:r>
      <w:r w:rsidR="00D76822">
        <w:rPr>
          <w:rFonts w:cs="Arial"/>
        </w:rPr>
        <w:t>žínek</w:t>
      </w:r>
      <w:r>
        <w:rPr>
          <w:rFonts w:cs="Arial"/>
        </w:rPr>
        <w:t xml:space="preserve"> z </w:t>
      </w:r>
      <w:proofErr w:type="gramStart"/>
      <w:r>
        <w:rPr>
          <w:rFonts w:cs="Arial"/>
        </w:rPr>
        <w:t>OPP</w:t>
      </w:r>
      <w:proofErr w:type="gramEnd"/>
      <w:r w:rsidR="00D76822">
        <w:rPr>
          <w:rFonts w:cs="Arial"/>
        </w:rPr>
        <w:t xml:space="preserve"> informoval</w:t>
      </w:r>
      <w:r w:rsidR="004A753A">
        <w:rPr>
          <w:rFonts w:cs="Arial"/>
        </w:rPr>
        <w:t xml:space="preserve"> o výši investic</w:t>
      </w:r>
      <w:r w:rsidR="00D76822">
        <w:rPr>
          <w:rFonts w:cs="Arial"/>
        </w:rPr>
        <w:t xml:space="preserve"> do pražských památek za poslední 4 roky. 193 mil </w:t>
      </w:r>
      <w:proofErr w:type="spellStart"/>
      <w:r w:rsidR="00D76822">
        <w:rPr>
          <w:rFonts w:cs="Arial"/>
        </w:rPr>
        <w:t>kč</w:t>
      </w:r>
      <w:proofErr w:type="spellEnd"/>
      <w:r w:rsidR="00D76822">
        <w:rPr>
          <w:rFonts w:cs="Arial"/>
        </w:rPr>
        <w:t xml:space="preserve"> šlo na granty a bylo opraveno 276 objektů. </w:t>
      </w:r>
    </w:p>
    <w:p w:rsidR="00F93AF9" w:rsidRDefault="00F93AF9" w:rsidP="00F93AF9">
      <w:pPr>
        <w:pStyle w:val="Zkladntext2"/>
        <w:spacing w:line="276" w:lineRule="auto"/>
        <w:jc w:val="both"/>
        <w:rPr>
          <w:rFonts w:cs="Arial"/>
          <w:bCs/>
          <w:i/>
          <w:iCs/>
        </w:rPr>
      </w:pPr>
    </w:p>
    <w:p w:rsidR="00F93AF9" w:rsidRPr="00F93AF9" w:rsidRDefault="00F93AF9" w:rsidP="00F93AF9">
      <w:pPr>
        <w:pStyle w:val="Zkladntext2"/>
        <w:spacing w:line="276" w:lineRule="auto"/>
        <w:jc w:val="both"/>
        <w:rPr>
          <w:rFonts w:cs="Arial"/>
        </w:rPr>
      </w:pPr>
      <w:r w:rsidRPr="00F93AF9">
        <w:rPr>
          <w:rFonts w:cs="Arial"/>
          <w:bCs/>
          <w:iCs/>
        </w:rPr>
        <w:t xml:space="preserve">Předseda výboru ukončil zasedání </w:t>
      </w:r>
      <w:proofErr w:type="gramStart"/>
      <w:r w:rsidRPr="00F93AF9">
        <w:rPr>
          <w:rFonts w:cs="Arial"/>
          <w:bCs/>
          <w:iCs/>
        </w:rPr>
        <w:t>ve</w:t>
      </w:r>
      <w:proofErr w:type="gramEnd"/>
      <w:r w:rsidRPr="00F93AF9">
        <w:rPr>
          <w:rFonts w:cs="Arial"/>
          <w:bCs/>
          <w:iCs/>
        </w:rPr>
        <w:t> 14:10 hod</w:t>
      </w:r>
    </w:p>
    <w:p w:rsidR="00F93AF9" w:rsidRPr="00DA10C6" w:rsidRDefault="00F93AF9" w:rsidP="00F93AF9">
      <w:pPr>
        <w:pStyle w:val="Zkladntext2"/>
        <w:spacing w:line="240" w:lineRule="auto"/>
        <w:jc w:val="both"/>
        <w:rPr>
          <w:rFonts w:cs="Arial"/>
          <w:bCs/>
          <w:i/>
          <w:iCs/>
        </w:rPr>
      </w:pPr>
      <w:r w:rsidRPr="00F93AF9">
        <w:rPr>
          <w:rFonts w:cs="Arial"/>
          <w:szCs w:val="22"/>
        </w:rPr>
        <w:t>Zapsala:</w:t>
      </w:r>
      <w:r>
        <w:rPr>
          <w:rFonts w:cs="Arial"/>
          <w:i/>
          <w:szCs w:val="22"/>
        </w:rPr>
        <w:t xml:space="preserve"> </w:t>
      </w:r>
      <w:r w:rsidRPr="00F93AF9">
        <w:rPr>
          <w:rFonts w:cs="Arial"/>
          <w:szCs w:val="22"/>
        </w:rPr>
        <w:t>Lenka Peterová</w:t>
      </w:r>
    </w:p>
    <w:p w:rsidR="00F93AF9" w:rsidRPr="00DA10C6" w:rsidRDefault="00F93AF9" w:rsidP="00F93AF9">
      <w:pPr>
        <w:tabs>
          <w:tab w:val="left" w:pos="993"/>
        </w:tabs>
        <w:ind w:left="360"/>
        <w:jc w:val="both"/>
        <w:rPr>
          <w:rFonts w:cs="Arial"/>
        </w:rPr>
      </w:pPr>
    </w:p>
    <w:p w:rsidR="00F93AF9" w:rsidRDefault="00F93AF9" w:rsidP="00F93AF9">
      <w:pPr>
        <w:tabs>
          <w:tab w:val="left" w:pos="993"/>
        </w:tabs>
        <w:jc w:val="both"/>
        <w:outlineLvl w:val="0"/>
        <w:rPr>
          <w:rFonts w:cs="Arial"/>
        </w:rPr>
      </w:pPr>
    </w:p>
    <w:p w:rsidR="00F93AF9" w:rsidRPr="00DA10C6" w:rsidRDefault="00F93AF9" w:rsidP="00F93AF9">
      <w:pPr>
        <w:tabs>
          <w:tab w:val="left" w:pos="993"/>
        </w:tabs>
        <w:jc w:val="both"/>
        <w:outlineLvl w:val="0"/>
        <w:rPr>
          <w:rFonts w:cs="Arial"/>
        </w:rPr>
      </w:pPr>
      <w:r w:rsidRPr="00DA10C6">
        <w:rPr>
          <w:rFonts w:cs="Arial"/>
        </w:rPr>
        <w:t>Ověřil: Jiří Liška</w:t>
      </w:r>
    </w:p>
    <w:p w:rsidR="00F93AF9" w:rsidRDefault="00F93AF9" w:rsidP="00F93AF9">
      <w:pPr>
        <w:tabs>
          <w:tab w:val="left" w:pos="770"/>
        </w:tabs>
        <w:jc w:val="both"/>
        <w:rPr>
          <w:rFonts w:cs="Arial"/>
          <w:szCs w:val="22"/>
        </w:rPr>
      </w:pPr>
      <w:bookmarkStart w:id="0" w:name="_GoBack"/>
      <w:bookmarkEnd w:id="0"/>
    </w:p>
    <w:p w:rsidR="00F93AF9" w:rsidRDefault="00F93AF9" w:rsidP="00F93AF9">
      <w:pPr>
        <w:tabs>
          <w:tab w:val="left" w:pos="770"/>
        </w:tabs>
        <w:jc w:val="both"/>
        <w:rPr>
          <w:rFonts w:cs="Arial"/>
          <w:szCs w:val="22"/>
        </w:rPr>
      </w:pPr>
    </w:p>
    <w:p w:rsidR="00F93AF9" w:rsidRPr="00F93AF9" w:rsidRDefault="00F93AF9" w:rsidP="00F93AF9">
      <w:pPr>
        <w:tabs>
          <w:tab w:val="left" w:pos="77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Schválil: PhDr</w:t>
      </w:r>
      <w:r w:rsidRPr="00DA10C6">
        <w:rPr>
          <w:rFonts w:cs="Arial"/>
          <w:szCs w:val="22"/>
        </w:rPr>
        <w:t>. Lukáš Kaucký</w:t>
      </w:r>
    </w:p>
    <w:sectPr w:rsidR="00F93AF9" w:rsidRPr="00F9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65"/>
    <w:multiLevelType w:val="hybridMultilevel"/>
    <w:tmpl w:val="04C45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EE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E1AF2"/>
    <w:multiLevelType w:val="multilevel"/>
    <w:tmpl w:val="8CA8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92"/>
        </w:tabs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36"/>
        </w:tabs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52"/>
        </w:tabs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hint="default"/>
      </w:rPr>
    </w:lvl>
  </w:abstractNum>
  <w:abstractNum w:abstractNumId="2">
    <w:nsid w:val="1A777DB1"/>
    <w:multiLevelType w:val="hybridMultilevel"/>
    <w:tmpl w:val="885A5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431F9"/>
    <w:multiLevelType w:val="hybridMultilevel"/>
    <w:tmpl w:val="B60A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D555D"/>
    <w:multiLevelType w:val="hybridMultilevel"/>
    <w:tmpl w:val="6F56A3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2F1D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A0"/>
    <w:rsid w:val="00020074"/>
    <w:rsid w:val="0002689E"/>
    <w:rsid w:val="00046DFC"/>
    <w:rsid w:val="000C37F1"/>
    <w:rsid w:val="001D6DC1"/>
    <w:rsid w:val="001E3B48"/>
    <w:rsid w:val="001E5503"/>
    <w:rsid w:val="003F7DF3"/>
    <w:rsid w:val="0042727F"/>
    <w:rsid w:val="00445B57"/>
    <w:rsid w:val="00487CF0"/>
    <w:rsid w:val="00490DCD"/>
    <w:rsid w:val="004A753A"/>
    <w:rsid w:val="005D3DA0"/>
    <w:rsid w:val="005F416B"/>
    <w:rsid w:val="0061641F"/>
    <w:rsid w:val="00687909"/>
    <w:rsid w:val="00692643"/>
    <w:rsid w:val="00761E33"/>
    <w:rsid w:val="008C3A48"/>
    <w:rsid w:val="00994FC3"/>
    <w:rsid w:val="00A96401"/>
    <w:rsid w:val="00B533D7"/>
    <w:rsid w:val="00B95535"/>
    <w:rsid w:val="00C21299"/>
    <w:rsid w:val="00CB0880"/>
    <w:rsid w:val="00D76822"/>
    <w:rsid w:val="00E23430"/>
    <w:rsid w:val="00E60CE7"/>
    <w:rsid w:val="00F93AF9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DF3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3F7DF3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3F7DF3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21299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F93A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93AF9"/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DF3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3F7DF3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3F7DF3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21299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F93A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93AF9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Peterová Lenka</dc:creator>
  <cp:lastModifiedBy>Peterová Lenka </cp:lastModifiedBy>
  <cp:revision>2</cp:revision>
  <dcterms:created xsi:type="dcterms:W3CDTF">2014-10-03T08:51:00Z</dcterms:created>
  <dcterms:modified xsi:type="dcterms:W3CDTF">2014-10-03T08:51:00Z</dcterms:modified>
</cp:coreProperties>
</file>