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9F" w:rsidRDefault="0063169F"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63169F" w:rsidRDefault="0063169F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hlasy všech přítomných členů schvaluje přítomnost Mgr. Kojetínové během jednání.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63169F" w:rsidRDefault="0063169F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odkládá jednání o bodu 7. (otázka označování ulic a ostatních veřejných prostranství) na příští schůzku.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716" w:type="dxa"/>
          </w:tcPr>
          <w:p w:rsidR="0063169F" w:rsidRDefault="0063169F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nemá jiných připomínek k zápisu než, že ukládá opravit v bodě 7. Chojetická na Choltická.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podporuje návrh na pojmenování nové komunikace spojující Pražský okruh s Jeremiášovou názvem Poncarova.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 návrhu názvů pro nové ulice ve Vinoři komise vyslovuje podporu názvu Pravská a současně konstatuje, že je nutno navrhnout ještě jeden název pro slepou komunikaci vycházející z Lipoltické jihovýchodním směrem, na který městská část zapomněla. Komise navrhuje název Pelechovská, který městská část již předběžně označila jako možný název.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Pro nové ulice na území městské části Praha-Libuš (k.ú. Písnice) navrhuje Ing. Šíma názvy podle jihočeských obcí (Prachaticko) a sice: Úbislavská, Křesanovská, Rohanovská, Chvalšovická, Miřetická, Kváskovická a Předenická, komise názvy podporuje.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podporuje návrh paní JUDr. Králové na pojmenování nové ulice vycházející severním směrem z Ovocné názvem Konopáskova podle legendárního hokejisty Stanislava Konopáska (1923 – 2008), který je čestným občanem Prahy 6.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7.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 xml:space="preserve">Komise nepodporuje návrh Kláry Kabátové na vytvoření náměstí z křižovatky ulic Odborů a Na zbořenci a jeho pojmenování Jménem Arnošta Lustiga a to proto, že prostranství nemá charakter náměstí a navíc by bylo nutno přečíslovat celou ulici Odborů.  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63169F">
        <w:tc>
          <w:tcPr>
            <w:tcW w:w="496" w:type="dxa"/>
          </w:tcPr>
          <w:p w:rsidR="0063169F" w:rsidRDefault="0063169F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8.</w:t>
            </w:r>
          </w:p>
        </w:tc>
        <w:tc>
          <w:tcPr>
            <w:tcW w:w="8716" w:type="dxa"/>
          </w:tcPr>
          <w:p w:rsidR="0063169F" w:rsidRDefault="0063169F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Příští schůzka se bude konat 6.11. 2013 Ve 14.00 hodin.</w:t>
            </w:r>
          </w:p>
        </w:tc>
      </w:tr>
    </w:tbl>
    <w:p w:rsidR="0063169F" w:rsidRDefault="0063169F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>
      <w:pPr>
        <w:rPr>
          <w:rFonts w:ascii="Arial" w:hAnsi="Arial" w:cs="Arial"/>
          <w:b/>
          <w:bCs/>
          <w:sz w:val="22"/>
        </w:rPr>
      </w:pPr>
    </w:p>
    <w:p w:rsidR="0063169F" w:rsidRDefault="0063169F"/>
    <w:p w:rsidR="0063169F" w:rsidRDefault="0063169F"/>
    <w:p w:rsidR="0063169F" w:rsidRDefault="0063169F">
      <w:pPr>
        <w:rPr>
          <w:sz w:val="20"/>
          <w:szCs w:val="20"/>
        </w:rPr>
      </w:pPr>
    </w:p>
    <w:sectPr w:rsidR="0063169F" w:rsidSect="0063169F">
      <w:footerReference w:type="default" r:id="rId8"/>
      <w:headerReference w:type="first" r:id="rId9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F7" w:rsidRDefault="00BA3FF7">
      <w:r>
        <w:separator/>
      </w:r>
    </w:p>
  </w:endnote>
  <w:endnote w:type="continuationSeparator" w:id="0">
    <w:p w:rsidR="00BA3FF7" w:rsidRDefault="00BA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69F" w:rsidRDefault="0063169F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9E463D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F7" w:rsidRDefault="00BA3FF7">
      <w:r>
        <w:separator/>
      </w:r>
    </w:p>
  </w:footnote>
  <w:footnote w:type="continuationSeparator" w:id="0">
    <w:p w:rsidR="00BA3FF7" w:rsidRDefault="00BA3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63169F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63169F" w:rsidRDefault="009E463D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63169F" w:rsidRDefault="0063169F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63169F" w:rsidRDefault="0063169F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63169F" w:rsidRDefault="0063169F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63169F" w:rsidRDefault="0063169F">
    <w:pPr>
      <w:pStyle w:val="Zhlav"/>
    </w:pPr>
  </w:p>
  <w:tbl>
    <w:tblPr>
      <w:tblW w:w="8976" w:type="dxa"/>
      <w:tblInd w:w="187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63169F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63169F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  <w:r>
            <w:rPr>
              <w:rFonts w:ascii="Arial" w:hAnsi="Arial" w:cs="Arial"/>
              <w:bCs/>
              <w:sz w:val="22"/>
            </w:rPr>
            <w:t>Mgr. Kubišta,</w:t>
          </w:r>
          <w:r>
            <w:rPr>
              <w:rFonts w:ascii="Arial" w:hAnsi="Arial" w:cs="Arial"/>
              <w:sz w:val="22"/>
            </w:rPr>
            <w:t xml:space="preserve"> Doc.PhDr. Ledvinka, PhDr. Strnadová, JUDr. Novaková, PhDr. Knappová,  Ing. Šíma </w:t>
          </w:r>
          <w:r>
            <w:rPr>
              <w:rFonts w:ascii="Arial" w:hAnsi="Arial" w:cs="Arial"/>
              <w:bCs/>
              <w:sz w:val="22"/>
            </w:rPr>
            <w:t xml:space="preserve">a Ing. Peterka </w:t>
          </w:r>
        </w:p>
        <w:p w:rsidR="0063169F" w:rsidRDefault="0063169F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</w:p>
        <w:p w:rsidR="0063169F" w:rsidRDefault="0063169F">
          <w:pPr>
            <w:pStyle w:val="Zhlav"/>
            <w:ind w:left="56"/>
            <w:rPr>
              <w:b/>
              <w:bCs/>
              <w:sz w:val="22"/>
              <w:szCs w:val="22"/>
            </w:rPr>
          </w:pPr>
          <w:r>
            <w:rPr>
              <w:rFonts w:ascii="Arial" w:hAnsi="Arial" w:cs="Arial"/>
              <w:bCs/>
              <w:sz w:val="22"/>
            </w:rPr>
            <w:t>Jako hosté: Mgr. Martina Kojetínová</w:t>
          </w:r>
        </w:p>
      </w:tc>
    </w:tr>
    <w:tr w:rsidR="0063169F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ind w:left="56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 xml:space="preserve">RnDr. Tomáš Hudeček, PhD., Ing. Plachý, Ing. Martan, </w:t>
          </w:r>
        </w:p>
        <w:p w:rsidR="0063169F" w:rsidRDefault="0063169F">
          <w:pPr>
            <w:pStyle w:val="Zhlav"/>
            <w:ind w:left="56"/>
            <w:rPr>
              <w:b/>
              <w:bCs/>
              <w:sz w:val="23"/>
              <w:szCs w:val="23"/>
            </w:rPr>
          </w:pPr>
        </w:p>
      </w:tc>
    </w:tr>
    <w:tr w:rsidR="0063169F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sz w:val="23"/>
            </w:rPr>
            <w:t>Zápis z jednání Místopisné komise Rady HMP, které se konalo dne 23.10.2013 v budově Magistrátu HMP, Mariánské náměstí 2, místnost č. 430.</w:t>
          </w:r>
        </w:p>
      </w:tc>
    </w:tr>
    <w:tr w:rsidR="0063169F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1</w:t>
          </w:r>
        </w:p>
        <w:p w:rsidR="0063169F" w:rsidRDefault="0063169F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63169F" w:rsidRDefault="0063169F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25.10.2013</w:t>
          </w:r>
        </w:p>
      </w:tc>
    </w:tr>
  </w:tbl>
  <w:p w:rsidR="0063169F" w:rsidRDefault="006316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9F"/>
    <w:rsid w:val="0063169F"/>
    <w:rsid w:val="009E463D"/>
    <w:rsid w:val="00BA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169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169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169F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169F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3169F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3169F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3169F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3169F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169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169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169F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169F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3169F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3169F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3169F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3169F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2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2013-11-06T11:13:00Z</cp:lastPrinted>
  <dcterms:created xsi:type="dcterms:W3CDTF">2014-03-31T10:36:00Z</dcterms:created>
  <dcterms:modified xsi:type="dcterms:W3CDTF">2014-03-31T10:36:00Z</dcterms:modified>
</cp:coreProperties>
</file>