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73" w:rsidRPr="00364D7F" w:rsidRDefault="004C3D73" w:rsidP="00842DF4">
      <w:pPr>
        <w:pStyle w:val="Zkladntext3"/>
        <w:outlineLvl w:val="0"/>
      </w:pPr>
      <w:bookmarkStart w:id="0" w:name="_GoBack"/>
      <w:bookmarkEnd w:id="0"/>
      <w:r w:rsidRPr="00364D7F">
        <w:t>Zápis z</w:t>
      </w:r>
      <w:r w:rsidR="005909A5">
        <w:t> 24</w:t>
      </w:r>
      <w:r>
        <w:t>. jednání</w:t>
      </w:r>
      <w:r w:rsidRPr="00364D7F">
        <w:t xml:space="preserve"> Komise RHMP pro </w:t>
      </w:r>
      <w:r>
        <w:t>návrh a realizaci dokončení pr</w:t>
      </w:r>
      <w:r w:rsidR="005909A5">
        <w:t>otipovodňových opatření dne 16.10</w:t>
      </w:r>
      <w:r w:rsidR="00F92086">
        <w:t>.</w:t>
      </w:r>
      <w:r>
        <w:t xml:space="preserve"> 2014</w:t>
      </w:r>
      <w:r w:rsidRPr="00364D7F">
        <w:t xml:space="preserve"> </w:t>
      </w:r>
    </w:p>
    <w:p w:rsidR="004C3D73" w:rsidRDefault="004C3D73">
      <w:pPr>
        <w:pStyle w:val="Zkladntext3"/>
        <w:outlineLvl w:val="0"/>
        <w:rPr>
          <w:sz w:val="22"/>
        </w:rPr>
      </w:pPr>
    </w:p>
    <w:p w:rsidR="004C3D73" w:rsidRDefault="004C3D73">
      <w:pPr>
        <w:jc w:val="both"/>
        <w:rPr>
          <w:szCs w:val="22"/>
        </w:rPr>
      </w:pPr>
    </w:p>
    <w:p w:rsidR="004C3D73" w:rsidRDefault="004C3D73">
      <w:pPr>
        <w:jc w:val="both"/>
        <w:rPr>
          <w:szCs w:val="22"/>
        </w:rPr>
      </w:pPr>
    </w:p>
    <w:p w:rsidR="004C3D73" w:rsidRDefault="004C3D73">
      <w:pPr>
        <w:jc w:val="both"/>
        <w:rPr>
          <w:szCs w:val="22"/>
        </w:rPr>
      </w:pPr>
    </w:p>
    <w:p w:rsidR="004C3D73" w:rsidRDefault="004C3D73" w:rsidP="009F3DD0">
      <w:pPr>
        <w:ind w:left="708" w:hanging="708"/>
        <w:rPr>
          <w:rFonts w:cs="Arial"/>
          <w:bCs/>
          <w:szCs w:val="22"/>
        </w:rPr>
      </w:pPr>
      <w:r>
        <w:rPr>
          <w:rFonts w:cs="Arial"/>
          <w:b/>
          <w:bCs/>
          <w:szCs w:val="22"/>
        </w:rPr>
        <w:t>Přítomni:</w:t>
      </w:r>
      <w:r>
        <w:rPr>
          <w:rFonts w:cs="Arial"/>
          <w:szCs w:val="22"/>
        </w:rPr>
        <w:t xml:space="preserve"> </w:t>
      </w:r>
      <w:r>
        <w:rPr>
          <w:rFonts w:cs="Arial"/>
          <w:szCs w:val="22"/>
        </w:rPr>
        <w:tab/>
        <w:t>dle přiložené prezenční listiny</w:t>
      </w:r>
    </w:p>
    <w:p w:rsidR="004C3D73" w:rsidRDefault="004C3D73" w:rsidP="00AF7F64">
      <w:pPr>
        <w:ind w:left="708" w:firstLine="708"/>
        <w:rPr>
          <w:rFonts w:cs="Arial"/>
          <w:bCs/>
          <w:szCs w:val="22"/>
        </w:rPr>
      </w:pPr>
    </w:p>
    <w:p w:rsidR="004C3D73" w:rsidRDefault="004C3D73" w:rsidP="005E2E16">
      <w:pPr>
        <w:jc w:val="both"/>
        <w:outlineLvl w:val="0"/>
        <w:rPr>
          <w:rFonts w:cs="Arial"/>
          <w:bCs/>
          <w:szCs w:val="22"/>
        </w:rPr>
      </w:pPr>
    </w:p>
    <w:p w:rsidR="004C3D73" w:rsidRDefault="004C3D73" w:rsidP="00711D1D">
      <w:pPr>
        <w:ind w:left="708" w:firstLine="708"/>
        <w:rPr>
          <w:rFonts w:cs="Arial"/>
          <w:b/>
          <w:bCs/>
          <w:szCs w:val="22"/>
        </w:rPr>
      </w:pPr>
      <w:r>
        <w:rPr>
          <w:rFonts w:cs="Arial"/>
          <w:b/>
          <w:bCs/>
          <w:szCs w:val="22"/>
        </w:rPr>
        <w:tab/>
      </w:r>
    </w:p>
    <w:p w:rsidR="004C3D73" w:rsidRPr="00364D7F" w:rsidRDefault="004C3D73" w:rsidP="002F06A8">
      <w:pPr>
        <w:ind w:left="708" w:hanging="708"/>
        <w:rPr>
          <w:rFonts w:cs="Arial"/>
          <w:b/>
          <w:bCs/>
          <w:i/>
          <w:sz w:val="24"/>
          <w:u w:val="single"/>
        </w:rPr>
      </w:pPr>
      <w:r w:rsidRPr="00364D7F">
        <w:rPr>
          <w:rFonts w:cs="Arial"/>
          <w:b/>
          <w:bCs/>
          <w:i/>
          <w:sz w:val="24"/>
          <w:u w:val="single"/>
        </w:rPr>
        <w:t>Program jednání:</w:t>
      </w:r>
    </w:p>
    <w:p w:rsidR="004C3D73" w:rsidRDefault="004C3D73" w:rsidP="002F06A8">
      <w:pPr>
        <w:ind w:left="708" w:hanging="708"/>
        <w:rPr>
          <w:rFonts w:cs="Arial"/>
          <w:b/>
          <w:bCs/>
          <w:szCs w:val="22"/>
        </w:rPr>
      </w:pPr>
    </w:p>
    <w:p w:rsidR="004C3D73" w:rsidRPr="00650F34" w:rsidRDefault="004C3D73" w:rsidP="00650F34">
      <w:pPr>
        <w:numPr>
          <w:ilvl w:val="0"/>
          <w:numId w:val="1"/>
        </w:numPr>
        <w:rPr>
          <w:rFonts w:cs="Arial"/>
          <w:b/>
          <w:bCs/>
          <w:szCs w:val="22"/>
        </w:rPr>
      </w:pPr>
      <w:r>
        <w:rPr>
          <w:rFonts w:cs="Arial"/>
          <w:b/>
          <w:bCs/>
          <w:szCs w:val="22"/>
        </w:rPr>
        <w:t>Úvodní slovo</w:t>
      </w:r>
    </w:p>
    <w:p w:rsidR="004C3D73" w:rsidRPr="0030232F" w:rsidRDefault="004C3D73" w:rsidP="0030232F">
      <w:pPr>
        <w:pStyle w:val="Odstavecseseznamem"/>
        <w:numPr>
          <w:ilvl w:val="0"/>
          <w:numId w:val="1"/>
        </w:numPr>
        <w:rPr>
          <w:rFonts w:cs="Arial"/>
          <w:b/>
          <w:bCs/>
          <w:szCs w:val="22"/>
        </w:rPr>
      </w:pPr>
      <w:r w:rsidRPr="0030232F">
        <w:rPr>
          <w:rFonts w:cs="Arial"/>
          <w:b/>
          <w:bCs/>
          <w:szCs w:val="22"/>
        </w:rPr>
        <w:t>Kontrola plnění úkolů</w:t>
      </w:r>
    </w:p>
    <w:p w:rsidR="004C3D73" w:rsidRDefault="004C3D73" w:rsidP="00442B75">
      <w:pPr>
        <w:numPr>
          <w:ilvl w:val="0"/>
          <w:numId w:val="1"/>
        </w:numPr>
        <w:rPr>
          <w:rFonts w:cs="Arial"/>
          <w:b/>
          <w:bCs/>
          <w:szCs w:val="22"/>
        </w:rPr>
      </w:pPr>
      <w:r>
        <w:rPr>
          <w:rFonts w:cs="Arial"/>
          <w:b/>
          <w:bCs/>
          <w:szCs w:val="22"/>
        </w:rPr>
        <w:t xml:space="preserve">Různé </w:t>
      </w:r>
    </w:p>
    <w:p w:rsidR="004C3D73" w:rsidRDefault="004C3D73" w:rsidP="00E66E3B">
      <w:pPr>
        <w:rPr>
          <w:rFonts w:cs="Arial"/>
          <w:b/>
          <w:bCs/>
          <w:szCs w:val="22"/>
        </w:rPr>
      </w:pPr>
    </w:p>
    <w:p w:rsidR="004C3D73" w:rsidRDefault="004C3D73" w:rsidP="00E66E3B">
      <w:pPr>
        <w:rPr>
          <w:rFonts w:cs="Arial"/>
          <w:b/>
          <w:bCs/>
          <w:szCs w:val="22"/>
        </w:rPr>
      </w:pPr>
    </w:p>
    <w:p w:rsidR="004C3D73" w:rsidRDefault="004C3D73" w:rsidP="00E66E3B">
      <w:pPr>
        <w:rPr>
          <w:rFonts w:cs="Arial"/>
          <w:b/>
          <w:bCs/>
          <w:szCs w:val="22"/>
        </w:rPr>
      </w:pPr>
    </w:p>
    <w:p w:rsidR="004C3D73" w:rsidRPr="00E66E3B" w:rsidRDefault="004C3D73" w:rsidP="0027756E">
      <w:pPr>
        <w:jc w:val="both"/>
        <w:rPr>
          <w:rFonts w:cs="Arial"/>
          <w:b/>
          <w:bCs/>
          <w:szCs w:val="22"/>
          <w:u w:val="single"/>
        </w:rPr>
      </w:pPr>
      <w:r>
        <w:rPr>
          <w:rFonts w:cs="Arial"/>
          <w:b/>
          <w:bCs/>
          <w:szCs w:val="22"/>
          <w:u w:val="single"/>
        </w:rPr>
        <w:t>1. U</w:t>
      </w:r>
      <w:r w:rsidRPr="00E66E3B">
        <w:rPr>
          <w:rFonts w:cs="Arial"/>
          <w:b/>
          <w:bCs/>
          <w:szCs w:val="22"/>
          <w:u w:val="single"/>
        </w:rPr>
        <w:t>vodní slovo</w:t>
      </w:r>
    </w:p>
    <w:p w:rsidR="004C3D73" w:rsidRDefault="004C3D73" w:rsidP="00650F34">
      <w:pPr>
        <w:jc w:val="both"/>
        <w:rPr>
          <w:rFonts w:cs="Arial"/>
          <w:b/>
          <w:bCs/>
          <w:szCs w:val="22"/>
        </w:rPr>
      </w:pPr>
    </w:p>
    <w:p w:rsidR="007330E2" w:rsidRDefault="005909A5" w:rsidP="00650F34">
      <w:pPr>
        <w:jc w:val="both"/>
        <w:rPr>
          <w:rFonts w:cs="Arial"/>
          <w:bCs/>
          <w:szCs w:val="22"/>
        </w:rPr>
      </w:pPr>
      <w:r>
        <w:rPr>
          <w:rFonts w:cs="Arial"/>
          <w:bCs/>
          <w:szCs w:val="22"/>
        </w:rPr>
        <w:t>P</w:t>
      </w:r>
      <w:r w:rsidR="004C3D73">
        <w:rPr>
          <w:rFonts w:cs="Arial"/>
          <w:bCs/>
          <w:szCs w:val="22"/>
        </w:rPr>
        <w:t>ředseda KOMISE RHMP pro návrh a realizaci dokončení protipovodňových opatření I</w:t>
      </w:r>
      <w:r w:rsidR="00544F8E">
        <w:rPr>
          <w:rFonts w:cs="Arial"/>
          <w:bCs/>
          <w:szCs w:val="22"/>
        </w:rPr>
        <w:t xml:space="preserve"> </w:t>
      </w:r>
      <w:r w:rsidR="004C3D73">
        <w:rPr>
          <w:rFonts w:cs="Arial"/>
          <w:bCs/>
          <w:szCs w:val="22"/>
        </w:rPr>
        <w:t>.náměstek primátora pan Jiří Vávra</w:t>
      </w:r>
      <w:r>
        <w:rPr>
          <w:rFonts w:cs="Arial"/>
          <w:bCs/>
          <w:szCs w:val="22"/>
        </w:rPr>
        <w:t xml:space="preserve"> se z jednání omluvil a pověři</w:t>
      </w:r>
      <w:r w:rsidR="00544F8E">
        <w:rPr>
          <w:rFonts w:cs="Arial"/>
          <w:bCs/>
          <w:szCs w:val="22"/>
        </w:rPr>
        <w:t>l řízením člena KOMISE ing. Pavl</w:t>
      </w:r>
      <w:r>
        <w:rPr>
          <w:rFonts w:cs="Arial"/>
          <w:bCs/>
          <w:szCs w:val="22"/>
        </w:rPr>
        <w:t xml:space="preserve">a Uhra. </w:t>
      </w:r>
    </w:p>
    <w:p w:rsidR="004C3D73" w:rsidRPr="00650F34" w:rsidRDefault="00F92086" w:rsidP="00650F34">
      <w:pPr>
        <w:jc w:val="both"/>
        <w:rPr>
          <w:rFonts w:cs="Arial"/>
          <w:bCs/>
          <w:szCs w:val="22"/>
        </w:rPr>
      </w:pPr>
      <w:r>
        <w:rPr>
          <w:rFonts w:cs="Arial"/>
          <w:bCs/>
          <w:szCs w:val="22"/>
        </w:rPr>
        <w:t>Jednání pak pokračovalo kontrolou úkolů a přijetím dalších úkolů a opatření v oblast PPO.</w:t>
      </w:r>
      <w:r w:rsidR="005909A5">
        <w:rPr>
          <w:rFonts w:cs="Arial"/>
          <w:bCs/>
          <w:szCs w:val="22"/>
        </w:rPr>
        <w:t xml:space="preserve"> Účast na jednání je uvedena na přiložené presenční listině.</w:t>
      </w:r>
    </w:p>
    <w:p w:rsidR="004C3D73" w:rsidRPr="00650F34" w:rsidRDefault="004C3D73" w:rsidP="00650F34">
      <w:pPr>
        <w:spacing w:before="120" w:line="276" w:lineRule="auto"/>
        <w:ind w:left="1800"/>
        <w:jc w:val="both"/>
      </w:pPr>
    </w:p>
    <w:p w:rsidR="004C3D73" w:rsidRPr="001A2ECF" w:rsidRDefault="004C3D73" w:rsidP="0027756E">
      <w:pPr>
        <w:ind w:left="708" w:hanging="708"/>
        <w:jc w:val="both"/>
        <w:rPr>
          <w:rFonts w:cs="Arial"/>
          <w:bCs/>
          <w:szCs w:val="22"/>
          <w:u w:val="single"/>
        </w:rPr>
      </w:pPr>
    </w:p>
    <w:p w:rsidR="004C3D73" w:rsidRDefault="004C3D73" w:rsidP="0027756E">
      <w:pPr>
        <w:ind w:left="708" w:hanging="708"/>
        <w:jc w:val="both"/>
        <w:rPr>
          <w:rFonts w:cs="Arial"/>
          <w:bCs/>
          <w:szCs w:val="22"/>
        </w:rPr>
      </w:pPr>
      <w:r>
        <w:rPr>
          <w:b/>
          <w:u w:val="single"/>
        </w:rPr>
        <w:t>2</w:t>
      </w:r>
      <w:r w:rsidRPr="0012545E">
        <w:rPr>
          <w:b/>
          <w:u w:val="single"/>
        </w:rPr>
        <w:t>. Kontrola plnění úkolů</w:t>
      </w:r>
    </w:p>
    <w:p w:rsidR="004C3D73" w:rsidRDefault="004C3D73" w:rsidP="00CF263B">
      <w:pPr>
        <w:jc w:val="both"/>
        <w:rPr>
          <w:rFonts w:cs="Arial"/>
          <w:bCs/>
          <w:szCs w:val="22"/>
        </w:rPr>
      </w:pPr>
    </w:p>
    <w:p w:rsidR="004C3D73" w:rsidRDefault="004C3D73" w:rsidP="00D1435D">
      <w:pPr>
        <w:jc w:val="both"/>
        <w:rPr>
          <w:b/>
        </w:rPr>
      </w:pPr>
    </w:p>
    <w:p w:rsidR="004C3D73" w:rsidRPr="001E792B" w:rsidRDefault="004C3D73" w:rsidP="00D1435D">
      <w:pPr>
        <w:jc w:val="both"/>
        <w:rPr>
          <w:b/>
        </w:rPr>
      </w:pPr>
      <w:r w:rsidRPr="001E792B">
        <w:rPr>
          <w:b/>
        </w:rPr>
        <w:t>A1</w:t>
      </w:r>
    </w:p>
    <w:p w:rsidR="004C3D73" w:rsidRDefault="004C3D73" w:rsidP="00D1435D">
      <w:pPr>
        <w:ind w:left="708" w:hanging="708"/>
        <w:jc w:val="both"/>
        <w:rPr>
          <w:rFonts w:cs="Arial"/>
          <w:bCs/>
          <w:i/>
          <w:szCs w:val="22"/>
          <w:u w:val="single"/>
        </w:rPr>
      </w:pPr>
      <w:r>
        <w:rPr>
          <w:rFonts w:cs="Arial"/>
          <w:bCs/>
          <w:i/>
          <w:szCs w:val="22"/>
          <w:u w:val="single"/>
        </w:rPr>
        <w:t xml:space="preserve">PPO a </w:t>
      </w:r>
      <w:r w:rsidRPr="00C2373C">
        <w:rPr>
          <w:rFonts w:cs="Arial"/>
          <w:bCs/>
          <w:i/>
          <w:szCs w:val="22"/>
          <w:u w:val="single"/>
        </w:rPr>
        <w:t>Kanalizace Zbraslav</w:t>
      </w:r>
    </w:p>
    <w:p w:rsidR="004C3D73" w:rsidRDefault="004C3D73" w:rsidP="00650F34">
      <w:pPr>
        <w:rPr>
          <w:u w:val="single"/>
        </w:rPr>
      </w:pPr>
    </w:p>
    <w:p w:rsidR="004C3D73" w:rsidRPr="008E2E15" w:rsidRDefault="004C3D73" w:rsidP="00650F34">
      <w:r w:rsidRPr="008E2E15">
        <w:t>a)RHMP na svém zasedání dne 15.7. přijala Usnesení č.1666 k uzavření smlouvy o dílo na projekt zvýšení části PPO na Zbraslavi u tenisových kurtů.</w:t>
      </w:r>
      <w:r w:rsidR="00544F8E">
        <w:t xml:space="preserve"> </w:t>
      </w:r>
      <w:r w:rsidR="00407DA5">
        <w:t xml:space="preserve">Smlouva na projekt byla uzavřena, na projektu se pracuje. </w:t>
      </w:r>
    </w:p>
    <w:p w:rsidR="004C3D73" w:rsidRDefault="004C3D73" w:rsidP="008E2E15">
      <w:pPr>
        <w:rPr>
          <w:rFonts w:cs="Arial"/>
          <w:color w:val="000000"/>
          <w:sz w:val="20"/>
          <w:szCs w:val="20"/>
        </w:rPr>
      </w:pPr>
    </w:p>
    <w:p w:rsidR="004C3D73" w:rsidRDefault="004C3D73" w:rsidP="008E2E15">
      <w:pPr>
        <w:rPr>
          <w:rFonts w:cs="Arial"/>
          <w:color w:val="000000"/>
          <w:sz w:val="20"/>
          <w:szCs w:val="20"/>
        </w:rPr>
      </w:pPr>
      <w:r>
        <w:rPr>
          <w:rFonts w:cs="Arial"/>
          <w:color w:val="000000"/>
          <w:sz w:val="20"/>
          <w:szCs w:val="20"/>
        </w:rPr>
        <w:t>b) RHMP na svém zasedání 15.7. přijala Usnesení č.1671 k uzavření smlouvy veřejné zakázky malého rozsahu k odstranění závad na HK 8.</w:t>
      </w:r>
      <w:r w:rsidR="00407DA5">
        <w:rPr>
          <w:rFonts w:cs="Arial"/>
          <w:color w:val="000000"/>
          <w:sz w:val="20"/>
          <w:szCs w:val="20"/>
        </w:rPr>
        <w:t>Byl vybrán dodavatel, oprava se provádí.</w:t>
      </w:r>
    </w:p>
    <w:p w:rsidR="00407DA5" w:rsidRDefault="00407DA5" w:rsidP="008E2E15">
      <w:pPr>
        <w:rPr>
          <w:rFonts w:cs="Arial"/>
          <w:color w:val="000000"/>
          <w:sz w:val="20"/>
          <w:szCs w:val="20"/>
        </w:rPr>
      </w:pPr>
    </w:p>
    <w:p w:rsidR="00407DA5" w:rsidRPr="00F518AF" w:rsidRDefault="00407DA5" w:rsidP="008E2E15">
      <w:pPr>
        <w:rPr>
          <w:rFonts w:cs="Arial"/>
          <w:color w:val="000000"/>
          <w:sz w:val="20"/>
          <w:szCs w:val="20"/>
        </w:rPr>
      </w:pPr>
      <w:r>
        <w:rPr>
          <w:rFonts w:cs="Arial"/>
          <w:color w:val="000000"/>
          <w:sz w:val="20"/>
          <w:szCs w:val="20"/>
        </w:rPr>
        <w:t>c)vadné poklopy na ostatních hradících komorách jsou opraveny.</w:t>
      </w:r>
    </w:p>
    <w:p w:rsidR="004C3D73" w:rsidRDefault="004C3D73" w:rsidP="00C7427D">
      <w:pPr>
        <w:ind w:left="1068"/>
        <w:jc w:val="both"/>
      </w:pPr>
      <w:r>
        <w:t xml:space="preserve"> </w:t>
      </w:r>
    </w:p>
    <w:p w:rsidR="004C3D73" w:rsidRDefault="004C3D73" w:rsidP="00D1435D">
      <w:pPr>
        <w:numPr>
          <w:ilvl w:val="0"/>
          <w:numId w:val="9"/>
        </w:numPr>
        <w:jc w:val="both"/>
        <w:rPr>
          <w:b/>
          <w:i/>
        </w:rPr>
      </w:pPr>
      <w:r w:rsidRPr="005632EA">
        <w:rPr>
          <w:b/>
          <w:i/>
          <w:u w:val="single"/>
        </w:rPr>
        <w:t>Úkol</w:t>
      </w:r>
      <w:r w:rsidRPr="005632EA">
        <w:rPr>
          <w:b/>
          <w:i/>
        </w:rPr>
        <w:t xml:space="preserve"> – Ing. D. Albert, Ph.D. bude na příštím jednání komise in</w:t>
      </w:r>
      <w:r>
        <w:rPr>
          <w:b/>
          <w:i/>
        </w:rPr>
        <w:t>formovat členy</w:t>
      </w:r>
    </w:p>
    <w:p w:rsidR="004C3D73" w:rsidRDefault="004C3D73" w:rsidP="003116A3">
      <w:pPr>
        <w:ind w:left="720"/>
        <w:jc w:val="both"/>
        <w:rPr>
          <w:b/>
          <w:i/>
        </w:rPr>
      </w:pPr>
      <w:r>
        <w:rPr>
          <w:b/>
          <w:i/>
        </w:rPr>
        <w:t xml:space="preserve"> o dalším postupu  v rámci těchto bodů jednání.</w:t>
      </w:r>
    </w:p>
    <w:p w:rsidR="004C3D73" w:rsidRPr="005632EA" w:rsidRDefault="004C3D73" w:rsidP="00D1435D">
      <w:pPr>
        <w:numPr>
          <w:ilvl w:val="0"/>
          <w:numId w:val="9"/>
        </w:numPr>
        <w:jc w:val="both"/>
        <w:rPr>
          <w:b/>
          <w:i/>
        </w:rPr>
      </w:pPr>
    </w:p>
    <w:p w:rsidR="004C3D73" w:rsidRPr="003116A3" w:rsidRDefault="004C3D73" w:rsidP="003116A3">
      <w:pPr>
        <w:numPr>
          <w:ilvl w:val="0"/>
          <w:numId w:val="9"/>
        </w:numPr>
        <w:jc w:val="both"/>
      </w:pPr>
      <w:r w:rsidRPr="005632EA">
        <w:rPr>
          <w:i/>
          <w:u w:val="single"/>
        </w:rPr>
        <w:t>Kontrolní termín:</w:t>
      </w:r>
      <w:r w:rsidR="005909A5">
        <w:rPr>
          <w:b/>
          <w:i/>
          <w:u w:val="single"/>
        </w:rPr>
        <w:t>20</w:t>
      </w:r>
      <w:r>
        <w:rPr>
          <w:b/>
          <w:i/>
          <w:u w:val="single"/>
        </w:rPr>
        <w:t>.</w:t>
      </w:r>
      <w:r w:rsidR="005909A5">
        <w:rPr>
          <w:b/>
          <w:i/>
          <w:u w:val="single"/>
        </w:rPr>
        <w:t>11.</w:t>
      </w:r>
      <w:r>
        <w:rPr>
          <w:b/>
          <w:i/>
          <w:u w:val="single"/>
        </w:rPr>
        <w:t>2014</w:t>
      </w:r>
    </w:p>
    <w:p w:rsidR="004C3D73" w:rsidRDefault="004C3D73" w:rsidP="00D1435D">
      <w:pPr>
        <w:jc w:val="both"/>
        <w:rPr>
          <w:rFonts w:cs="Arial"/>
          <w:bCs/>
          <w:szCs w:val="22"/>
        </w:rPr>
      </w:pPr>
    </w:p>
    <w:p w:rsidR="004C3D73" w:rsidRPr="00593850" w:rsidRDefault="004C3D73" w:rsidP="00D1435D">
      <w:pPr>
        <w:jc w:val="both"/>
        <w:rPr>
          <w:b/>
        </w:rPr>
      </w:pPr>
      <w:r w:rsidRPr="00593850">
        <w:rPr>
          <w:b/>
        </w:rPr>
        <w:t>A3</w:t>
      </w:r>
    </w:p>
    <w:p w:rsidR="004C3D73" w:rsidRPr="00D967F7" w:rsidRDefault="004C3D73" w:rsidP="00D1435D">
      <w:pPr>
        <w:jc w:val="both"/>
        <w:rPr>
          <w:rFonts w:cs="Arial"/>
          <w:b/>
          <w:bCs/>
          <w:szCs w:val="22"/>
        </w:rPr>
      </w:pPr>
      <w:r w:rsidRPr="00D967F7">
        <w:rPr>
          <w:rFonts w:cs="Arial"/>
          <w:b/>
          <w:bCs/>
          <w:i/>
          <w:szCs w:val="22"/>
          <w:u w:val="single"/>
        </w:rPr>
        <w:t>Čerpací stanice vod z Rokytky v Libni – Doky</w:t>
      </w:r>
    </w:p>
    <w:p w:rsidR="004C3D73" w:rsidRDefault="004C3D73" w:rsidP="00070ADD">
      <w:pPr>
        <w:rPr>
          <w:rFonts w:cs="Arial"/>
          <w:bCs/>
          <w:szCs w:val="22"/>
        </w:rPr>
      </w:pPr>
    </w:p>
    <w:p w:rsidR="004C3D73" w:rsidRDefault="004C3D73" w:rsidP="00882A1C">
      <w:pPr>
        <w:pStyle w:val="Odstavecseseznamem"/>
        <w:numPr>
          <w:ilvl w:val="0"/>
          <w:numId w:val="34"/>
        </w:numPr>
        <w:rPr>
          <w:rFonts w:cs="Arial"/>
          <w:bCs/>
          <w:szCs w:val="22"/>
        </w:rPr>
      </w:pPr>
      <w:r>
        <w:rPr>
          <w:rFonts w:cs="Arial"/>
          <w:bCs/>
          <w:szCs w:val="22"/>
        </w:rPr>
        <w:t>RHMP na svém zasedání 15.7.2014 přijala Usnesení č.1658 k zajištění bezodkladné opravy technologického a elektrického zařízení ČS Libeň Rokytka.</w:t>
      </w:r>
    </w:p>
    <w:p w:rsidR="004C3D73" w:rsidRDefault="004C3D73" w:rsidP="00407DA5">
      <w:pPr>
        <w:pStyle w:val="Odstavecseseznamem"/>
        <w:numPr>
          <w:ilvl w:val="0"/>
          <w:numId w:val="34"/>
        </w:numPr>
        <w:rPr>
          <w:rFonts w:cs="Arial"/>
          <w:bCs/>
          <w:szCs w:val="22"/>
        </w:rPr>
      </w:pPr>
      <w:r>
        <w:rPr>
          <w:rFonts w:cs="Arial"/>
          <w:bCs/>
          <w:szCs w:val="22"/>
        </w:rPr>
        <w:t xml:space="preserve">RHMP na svém zasedání 15.7.2014 přijala Usnesení č.1670 k uzavření smlouvy veřejné zakázky malého rozsahu “Provozování vodního díla PPO ČS Libeň- </w:t>
      </w:r>
      <w:r>
        <w:rPr>
          <w:rFonts w:cs="Arial"/>
          <w:bCs/>
          <w:szCs w:val="22"/>
        </w:rPr>
        <w:lastRenderedPageBreak/>
        <w:t>Rokytka“</w:t>
      </w:r>
      <w:r w:rsidR="00407DA5">
        <w:rPr>
          <w:rFonts w:cs="Arial"/>
          <w:bCs/>
          <w:szCs w:val="22"/>
        </w:rPr>
        <w:t>.  Povodí Vltavy s.p.</w:t>
      </w:r>
      <w:r w:rsidR="00912094">
        <w:rPr>
          <w:rFonts w:cs="Arial"/>
          <w:bCs/>
          <w:szCs w:val="22"/>
        </w:rPr>
        <w:t>předložil Magistrátu návrh smlouvy na zajištění provozu čerpací stanice Rokytka. Současně</w:t>
      </w:r>
      <w:r w:rsidR="00407DA5">
        <w:rPr>
          <w:rFonts w:cs="Arial"/>
          <w:bCs/>
          <w:szCs w:val="22"/>
        </w:rPr>
        <w:t xml:space="preserve"> zahájil opravu vadného čerpadla a ostatní drobné opravy zařízení,</w:t>
      </w:r>
      <w:r w:rsidR="00544F8E">
        <w:rPr>
          <w:rFonts w:cs="Arial"/>
          <w:bCs/>
          <w:szCs w:val="22"/>
        </w:rPr>
        <w:t xml:space="preserve"> </w:t>
      </w:r>
      <w:r w:rsidR="00407DA5">
        <w:rPr>
          <w:rFonts w:cs="Arial"/>
          <w:bCs/>
          <w:szCs w:val="22"/>
        </w:rPr>
        <w:t>čímž</w:t>
      </w:r>
      <w:r w:rsidRPr="00407DA5">
        <w:rPr>
          <w:rFonts w:cs="Arial"/>
          <w:bCs/>
          <w:szCs w:val="22"/>
        </w:rPr>
        <w:t xml:space="preserve"> bude zajištěna</w:t>
      </w:r>
      <w:r w:rsidR="00407DA5">
        <w:rPr>
          <w:rFonts w:cs="Arial"/>
          <w:bCs/>
          <w:szCs w:val="22"/>
        </w:rPr>
        <w:t xml:space="preserve"> provozuschopnost stávající ČS.</w:t>
      </w:r>
    </w:p>
    <w:p w:rsidR="00912094" w:rsidRDefault="00912094" w:rsidP="00407DA5">
      <w:pPr>
        <w:pStyle w:val="Odstavecseseznamem"/>
        <w:numPr>
          <w:ilvl w:val="0"/>
          <w:numId w:val="34"/>
        </w:numPr>
        <w:rPr>
          <w:rFonts w:cs="Arial"/>
          <w:bCs/>
          <w:szCs w:val="22"/>
        </w:rPr>
      </w:pPr>
      <w:r>
        <w:rPr>
          <w:rFonts w:cs="Arial"/>
          <w:bCs/>
          <w:szCs w:val="22"/>
        </w:rPr>
        <w:t>Přesto, že se z dnešního jednání zástupce PV.s.p. omluvil, sdělil, že jeho návrh smlouvy zatím nebyl potvrzen ze strany MHMP. Jelikož smlouva není dosud uzavřena, hrozí nebezpečí právní nejistoty v případě povodňové situace a nutnosti uvedení systému ČS Rokytka do provozu, zajištění potřebného provozu</w:t>
      </w:r>
      <w:r w:rsidR="00544F8E">
        <w:rPr>
          <w:rFonts w:cs="Arial"/>
          <w:bCs/>
          <w:szCs w:val="22"/>
        </w:rPr>
        <w:t xml:space="preserve"> </w:t>
      </w:r>
      <w:r>
        <w:rPr>
          <w:rFonts w:cs="Arial"/>
          <w:bCs/>
          <w:szCs w:val="22"/>
        </w:rPr>
        <w:t>,napájení a zajištění náhradních zdrojů napájení v případě výpadku elektrické energie. Jelikož se jedná o velmi důležitou součást systému PPO , je nutné, aby tuto situaci odbor OTV HMP neprodleně řešil.</w:t>
      </w:r>
    </w:p>
    <w:p w:rsidR="00407DA5" w:rsidRDefault="00407DA5" w:rsidP="00407DA5">
      <w:pPr>
        <w:pStyle w:val="Odstavecseseznamem"/>
        <w:numPr>
          <w:ilvl w:val="0"/>
          <w:numId w:val="34"/>
        </w:numPr>
        <w:rPr>
          <w:rFonts w:cs="Arial"/>
          <w:bCs/>
          <w:szCs w:val="22"/>
        </w:rPr>
      </w:pPr>
      <w:r>
        <w:rPr>
          <w:rFonts w:cs="Arial"/>
          <w:bCs/>
          <w:szCs w:val="22"/>
        </w:rPr>
        <w:t>OTV-HMP ing</w:t>
      </w:r>
      <w:r w:rsidR="00544F8E">
        <w:rPr>
          <w:rFonts w:cs="Arial"/>
          <w:bCs/>
          <w:szCs w:val="22"/>
        </w:rPr>
        <w:t xml:space="preserve"> </w:t>
      </w:r>
      <w:r>
        <w:rPr>
          <w:rFonts w:cs="Arial"/>
          <w:bCs/>
          <w:szCs w:val="22"/>
        </w:rPr>
        <w:t>.Albert-probíhá výběr zhotovitele projektu na rozšíření čerpací stanice.</w:t>
      </w:r>
    </w:p>
    <w:p w:rsidR="00277861" w:rsidRPr="00407DA5" w:rsidRDefault="00277861" w:rsidP="00407DA5">
      <w:pPr>
        <w:pStyle w:val="Odstavecseseznamem"/>
        <w:numPr>
          <w:ilvl w:val="0"/>
          <w:numId w:val="34"/>
        </w:numPr>
        <w:rPr>
          <w:rFonts w:cs="Arial"/>
          <w:bCs/>
          <w:szCs w:val="22"/>
        </w:rPr>
      </w:pPr>
      <w:r>
        <w:rPr>
          <w:rFonts w:cs="Arial"/>
          <w:bCs/>
          <w:szCs w:val="22"/>
        </w:rPr>
        <w:t>Zástupce PV s.p.</w:t>
      </w:r>
      <w:r w:rsidR="00544F8E">
        <w:rPr>
          <w:rFonts w:cs="Arial"/>
          <w:bCs/>
          <w:szCs w:val="22"/>
        </w:rPr>
        <w:t xml:space="preserve"> </w:t>
      </w:r>
      <w:r>
        <w:rPr>
          <w:rFonts w:cs="Arial"/>
          <w:bCs/>
          <w:szCs w:val="22"/>
        </w:rPr>
        <w:t xml:space="preserve"> ing.</w:t>
      </w:r>
      <w:r w:rsidR="00544F8E">
        <w:rPr>
          <w:rFonts w:cs="Arial"/>
          <w:bCs/>
          <w:szCs w:val="22"/>
        </w:rPr>
        <w:t xml:space="preserve"> </w:t>
      </w:r>
      <w:r>
        <w:rPr>
          <w:rFonts w:cs="Arial"/>
          <w:bCs/>
          <w:szCs w:val="22"/>
        </w:rPr>
        <w:t>Friedel ještě upozornil na to, že v listopadu končí platnost smlouvy o zajištění provozu Protipovodňového uzávěru Čertovky na Malé Straně. Také tato skutečnost ohrožuje právní jistotu MHMP v případě, že dojde k povodňové situaci těsně po skončení platnosti smlouvy a nebude do té doby vybrán nový provozovatel. Nikdo jiný než Povodí Vltavy s.p. není schopen zajistit funkčnost a provoz obou těchto významných objektům systému PPO.</w:t>
      </w:r>
    </w:p>
    <w:p w:rsidR="004C3D73" w:rsidRPr="00882A1C" w:rsidRDefault="004C3D73" w:rsidP="00973DF6">
      <w:pPr>
        <w:pStyle w:val="Odstavecseseznamem"/>
        <w:ind w:left="720"/>
        <w:rPr>
          <w:rFonts w:cs="Arial"/>
          <w:bCs/>
          <w:szCs w:val="22"/>
        </w:rPr>
      </w:pPr>
    </w:p>
    <w:p w:rsidR="004C3D73" w:rsidRPr="008111AC" w:rsidRDefault="004C3D73" w:rsidP="00BE74D3">
      <w:pPr>
        <w:ind w:left="720"/>
        <w:jc w:val="both"/>
        <w:rPr>
          <w:rFonts w:cs="Arial"/>
          <w:bCs/>
          <w:szCs w:val="22"/>
        </w:rPr>
      </w:pPr>
    </w:p>
    <w:p w:rsidR="004C3D73" w:rsidRPr="00C457B1" w:rsidRDefault="004C3D73" w:rsidP="00C457B1">
      <w:pPr>
        <w:ind w:left="720"/>
        <w:jc w:val="both"/>
        <w:rPr>
          <w:rFonts w:cs="Arial"/>
          <w:bCs/>
          <w:szCs w:val="22"/>
        </w:rPr>
      </w:pPr>
    </w:p>
    <w:p w:rsidR="004C3D73" w:rsidRDefault="004C3D73" w:rsidP="00A071F4">
      <w:pPr>
        <w:numPr>
          <w:ilvl w:val="0"/>
          <w:numId w:val="11"/>
        </w:numPr>
        <w:jc w:val="both"/>
        <w:rPr>
          <w:rFonts w:cs="Arial"/>
          <w:b/>
          <w:bCs/>
          <w:i/>
          <w:szCs w:val="22"/>
        </w:rPr>
      </w:pPr>
      <w:r w:rsidRPr="005632EA">
        <w:rPr>
          <w:rFonts w:cs="Arial"/>
          <w:b/>
          <w:bCs/>
          <w:i/>
          <w:szCs w:val="22"/>
          <w:u w:val="single"/>
        </w:rPr>
        <w:t>Úkol</w:t>
      </w:r>
      <w:r w:rsidR="007F4854">
        <w:rPr>
          <w:rFonts w:cs="Arial"/>
          <w:b/>
          <w:bCs/>
          <w:i/>
          <w:szCs w:val="22"/>
        </w:rPr>
        <w:t xml:space="preserve">  pro OTV</w:t>
      </w:r>
      <w:r>
        <w:rPr>
          <w:rFonts w:cs="Arial"/>
          <w:b/>
          <w:bCs/>
          <w:i/>
          <w:szCs w:val="22"/>
        </w:rPr>
        <w:t xml:space="preserve"> HMP</w:t>
      </w:r>
      <w:r w:rsidR="007F4854">
        <w:rPr>
          <w:rFonts w:cs="Arial"/>
          <w:b/>
          <w:bCs/>
          <w:i/>
          <w:szCs w:val="22"/>
        </w:rPr>
        <w:t xml:space="preserve"> a PV s.p.</w:t>
      </w:r>
    </w:p>
    <w:p w:rsidR="004C3D73" w:rsidRDefault="004C3D73" w:rsidP="00470EEF">
      <w:pPr>
        <w:pStyle w:val="Odstavecseseznamem"/>
        <w:rPr>
          <w:rFonts w:cs="Arial"/>
          <w:b/>
          <w:bCs/>
          <w:i/>
          <w:szCs w:val="22"/>
        </w:rPr>
      </w:pPr>
    </w:p>
    <w:p w:rsidR="004C3D73" w:rsidRPr="005632EA" w:rsidRDefault="004C3D73" w:rsidP="00A071F4">
      <w:pPr>
        <w:numPr>
          <w:ilvl w:val="0"/>
          <w:numId w:val="11"/>
        </w:numPr>
        <w:jc w:val="both"/>
        <w:rPr>
          <w:rFonts w:cs="Arial"/>
          <w:b/>
          <w:bCs/>
          <w:i/>
          <w:szCs w:val="22"/>
        </w:rPr>
      </w:pPr>
      <w:r>
        <w:rPr>
          <w:rFonts w:cs="Arial"/>
          <w:b/>
          <w:bCs/>
          <w:i/>
          <w:szCs w:val="22"/>
        </w:rPr>
        <w:t>Na příštím jednání KOMISE informovat o</w:t>
      </w:r>
      <w:r w:rsidR="00277861">
        <w:rPr>
          <w:rFonts w:cs="Arial"/>
          <w:b/>
          <w:bCs/>
          <w:i/>
          <w:szCs w:val="22"/>
        </w:rPr>
        <w:t xml:space="preserve"> tom, zdali byly smlouvy o provozování uzavřeny, dále o</w:t>
      </w:r>
      <w:r>
        <w:rPr>
          <w:rFonts w:cs="Arial"/>
          <w:b/>
          <w:bCs/>
          <w:i/>
          <w:szCs w:val="22"/>
        </w:rPr>
        <w:t xml:space="preserve"> </w:t>
      </w:r>
      <w:r w:rsidR="007F4854">
        <w:rPr>
          <w:rFonts w:cs="Arial"/>
          <w:b/>
          <w:bCs/>
          <w:i/>
          <w:szCs w:val="22"/>
        </w:rPr>
        <w:t>stavu oprav ( PV s.p.) a výběru projektanta ( OTV HMP)</w:t>
      </w:r>
      <w:r w:rsidR="00277861">
        <w:rPr>
          <w:rFonts w:cs="Arial"/>
          <w:b/>
          <w:bCs/>
          <w:i/>
          <w:szCs w:val="22"/>
        </w:rPr>
        <w:t>na rozšíření ČS.</w:t>
      </w:r>
    </w:p>
    <w:p w:rsidR="004C3D73" w:rsidRDefault="004C3D73" w:rsidP="00C457B1">
      <w:pPr>
        <w:ind w:left="360"/>
        <w:jc w:val="both"/>
        <w:rPr>
          <w:rFonts w:cs="Arial"/>
          <w:bCs/>
          <w:szCs w:val="22"/>
        </w:rPr>
      </w:pPr>
    </w:p>
    <w:p w:rsidR="004C3D73" w:rsidRPr="00014366" w:rsidRDefault="004C3D73" w:rsidP="00014366">
      <w:pPr>
        <w:numPr>
          <w:ilvl w:val="0"/>
          <w:numId w:val="11"/>
        </w:numPr>
        <w:jc w:val="both"/>
        <w:rPr>
          <w:rFonts w:cs="Arial"/>
          <w:bCs/>
          <w:szCs w:val="22"/>
        </w:rPr>
      </w:pPr>
      <w:r w:rsidRPr="005632EA">
        <w:rPr>
          <w:rFonts w:cs="Arial"/>
          <w:bCs/>
          <w:i/>
          <w:szCs w:val="22"/>
          <w:u w:val="single"/>
        </w:rPr>
        <w:t>Kontrolní termín:</w:t>
      </w:r>
      <w:r>
        <w:rPr>
          <w:rFonts w:cs="Arial"/>
          <w:bCs/>
          <w:szCs w:val="22"/>
        </w:rPr>
        <w:t xml:space="preserve"> </w:t>
      </w:r>
      <w:r w:rsidR="00277861">
        <w:rPr>
          <w:rFonts w:cs="Arial"/>
          <w:b/>
          <w:bCs/>
          <w:szCs w:val="22"/>
        </w:rPr>
        <w:t>20.11</w:t>
      </w:r>
      <w:r w:rsidRPr="005632EA">
        <w:rPr>
          <w:rFonts w:cs="Arial"/>
          <w:b/>
          <w:bCs/>
          <w:szCs w:val="22"/>
        </w:rPr>
        <w:t>. 201</w:t>
      </w:r>
      <w:r>
        <w:rPr>
          <w:rFonts w:cs="Arial"/>
          <w:b/>
          <w:bCs/>
          <w:szCs w:val="22"/>
        </w:rPr>
        <w:t>4</w:t>
      </w:r>
    </w:p>
    <w:p w:rsidR="004C3D73" w:rsidRDefault="004C3D73" w:rsidP="003E5497">
      <w:pPr>
        <w:pStyle w:val="Odstavecseseznamem"/>
        <w:rPr>
          <w:rFonts w:cs="Arial"/>
          <w:bCs/>
          <w:szCs w:val="22"/>
        </w:rPr>
      </w:pPr>
    </w:p>
    <w:p w:rsidR="004C3D73" w:rsidRPr="00ED490A" w:rsidRDefault="004C3D73" w:rsidP="00ED490A">
      <w:pPr>
        <w:ind w:left="720"/>
        <w:jc w:val="both"/>
        <w:rPr>
          <w:rFonts w:cs="Arial"/>
          <w:bCs/>
          <w:szCs w:val="22"/>
        </w:rPr>
      </w:pPr>
    </w:p>
    <w:p w:rsidR="004C3D73" w:rsidRDefault="004C3D73" w:rsidP="00D1435D">
      <w:pPr>
        <w:jc w:val="both"/>
        <w:rPr>
          <w:rFonts w:cs="Arial"/>
          <w:bCs/>
          <w:szCs w:val="22"/>
        </w:rPr>
      </w:pPr>
    </w:p>
    <w:p w:rsidR="004C3D73" w:rsidRDefault="004C3D73" w:rsidP="00D1435D">
      <w:pPr>
        <w:jc w:val="both"/>
        <w:rPr>
          <w:b/>
        </w:rPr>
      </w:pPr>
    </w:p>
    <w:p w:rsidR="004C3D73" w:rsidRPr="005740EB" w:rsidRDefault="004C3D73" w:rsidP="00D1435D">
      <w:pPr>
        <w:jc w:val="both"/>
        <w:rPr>
          <w:b/>
        </w:rPr>
      </w:pPr>
      <w:r w:rsidRPr="005740EB">
        <w:rPr>
          <w:b/>
        </w:rPr>
        <w:t>A4</w:t>
      </w:r>
    </w:p>
    <w:p w:rsidR="004C3D73" w:rsidRPr="00BE74D3" w:rsidRDefault="004C3D73" w:rsidP="00BE74D3">
      <w:pPr>
        <w:jc w:val="both"/>
        <w:rPr>
          <w:rFonts w:cs="Arial"/>
          <w:b/>
          <w:bCs/>
          <w:i/>
          <w:szCs w:val="22"/>
          <w:u w:val="single"/>
        </w:rPr>
      </w:pPr>
      <w:r w:rsidRPr="00BE74D3">
        <w:rPr>
          <w:rFonts w:cs="Arial"/>
          <w:b/>
          <w:bCs/>
          <w:i/>
          <w:szCs w:val="22"/>
          <w:u w:val="single"/>
        </w:rPr>
        <w:t>Operativní řízení při povodni.</w:t>
      </w:r>
      <w:r w:rsidR="00B83224">
        <w:rPr>
          <w:rFonts w:cs="Arial"/>
          <w:b/>
          <w:bCs/>
          <w:i/>
          <w:szCs w:val="22"/>
          <w:u w:val="single"/>
        </w:rPr>
        <w:t xml:space="preserve"> </w:t>
      </w:r>
      <w:r w:rsidR="006025E2">
        <w:rPr>
          <w:rFonts w:cs="Arial"/>
          <w:b/>
          <w:bCs/>
          <w:i/>
          <w:szCs w:val="22"/>
          <w:u w:val="single"/>
        </w:rPr>
        <w:t>Zajišťuje IPR HMP.</w:t>
      </w:r>
    </w:p>
    <w:p w:rsidR="004C3D73" w:rsidRDefault="004C3D73" w:rsidP="00396069">
      <w:pPr>
        <w:jc w:val="both"/>
        <w:rPr>
          <w:rFonts w:cs="Arial"/>
          <w:bCs/>
          <w:szCs w:val="22"/>
        </w:rPr>
      </w:pPr>
      <w:r w:rsidRPr="007D3C28">
        <w:rPr>
          <w:rFonts w:cs="Arial"/>
          <w:bCs/>
          <w:szCs w:val="22"/>
        </w:rPr>
        <w:t xml:space="preserve">Ing. </w:t>
      </w:r>
      <w:r>
        <w:rPr>
          <w:rFonts w:cs="Arial"/>
          <w:bCs/>
          <w:szCs w:val="22"/>
        </w:rPr>
        <w:t>Michal Novák informoval Komisi o tom, že práce na zakázce pokračují.</w:t>
      </w:r>
      <w:r w:rsidR="006025E2">
        <w:rPr>
          <w:rFonts w:cs="Arial"/>
          <w:bCs/>
          <w:szCs w:val="22"/>
        </w:rPr>
        <w:t xml:space="preserve"> Během podzimu 2014 bude zpracována Studie proveditelnosti, která bude v souladu s projektem ITI (Integrované územní investice ve Středočeském kraji a v Praze), obojí zajišťuje a koordinuje IPR HMP.Ing.Novák je koordinátorem těchto prací.</w:t>
      </w:r>
    </w:p>
    <w:p w:rsidR="00F50A4D" w:rsidRPr="007D3C28" w:rsidRDefault="00277861" w:rsidP="00396069">
      <w:pPr>
        <w:jc w:val="both"/>
        <w:rPr>
          <w:rFonts w:cs="Arial"/>
          <w:bCs/>
          <w:szCs w:val="22"/>
        </w:rPr>
      </w:pPr>
      <w:r>
        <w:rPr>
          <w:rFonts w:cs="Arial"/>
          <w:bCs/>
          <w:szCs w:val="22"/>
        </w:rPr>
        <w:t>I</w:t>
      </w:r>
    </w:p>
    <w:p w:rsidR="004C3D73" w:rsidRDefault="004C3D73" w:rsidP="00277861">
      <w:pPr>
        <w:ind w:left="720"/>
        <w:jc w:val="both"/>
        <w:rPr>
          <w:rFonts w:cs="Arial"/>
          <w:bCs/>
          <w:szCs w:val="22"/>
        </w:rPr>
      </w:pPr>
    </w:p>
    <w:p w:rsidR="004C3D73" w:rsidRPr="00470EEF" w:rsidRDefault="004C3D73" w:rsidP="004618A4">
      <w:pPr>
        <w:numPr>
          <w:ilvl w:val="0"/>
          <w:numId w:val="13"/>
        </w:numPr>
        <w:jc w:val="both"/>
        <w:rPr>
          <w:rFonts w:cs="Arial"/>
          <w:b/>
          <w:bCs/>
          <w:szCs w:val="22"/>
        </w:rPr>
      </w:pPr>
      <w:r>
        <w:rPr>
          <w:rFonts w:cs="Arial"/>
          <w:b/>
          <w:bCs/>
          <w:szCs w:val="22"/>
          <w:u w:val="single"/>
        </w:rPr>
        <w:t>ÚKOL: Ing.Novák- IPR HMP bude informovat na příštím jednání KOMISE o stavu</w:t>
      </w:r>
      <w:r w:rsidR="00F50A4D">
        <w:rPr>
          <w:rFonts w:cs="Arial"/>
          <w:b/>
          <w:bCs/>
          <w:szCs w:val="22"/>
          <w:u w:val="single"/>
        </w:rPr>
        <w:t xml:space="preserve"> přípravy Studie provditelnosti.</w:t>
      </w:r>
    </w:p>
    <w:p w:rsidR="004C3D73" w:rsidRPr="007203D4" w:rsidRDefault="004C3D73" w:rsidP="004618A4">
      <w:pPr>
        <w:numPr>
          <w:ilvl w:val="0"/>
          <w:numId w:val="13"/>
        </w:numPr>
        <w:jc w:val="both"/>
        <w:rPr>
          <w:rFonts w:cs="Arial"/>
          <w:b/>
          <w:bCs/>
          <w:szCs w:val="22"/>
        </w:rPr>
      </w:pPr>
    </w:p>
    <w:p w:rsidR="004C3D73" w:rsidRPr="00947EFE" w:rsidRDefault="004C3D73" w:rsidP="004618A4">
      <w:pPr>
        <w:numPr>
          <w:ilvl w:val="0"/>
          <w:numId w:val="13"/>
        </w:numPr>
        <w:jc w:val="both"/>
        <w:rPr>
          <w:rFonts w:cs="Arial"/>
          <w:b/>
          <w:bCs/>
          <w:szCs w:val="22"/>
        </w:rPr>
      </w:pPr>
      <w:r>
        <w:rPr>
          <w:rFonts w:cs="Arial"/>
          <w:b/>
          <w:bCs/>
          <w:szCs w:val="22"/>
          <w:u w:val="single"/>
        </w:rPr>
        <w:t>Termín:</w:t>
      </w:r>
      <w:r w:rsidR="00277861">
        <w:rPr>
          <w:rFonts w:cs="Arial"/>
          <w:b/>
          <w:bCs/>
          <w:szCs w:val="22"/>
          <w:u w:val="single"/>
        </w:rPr>
        <w:t>20.11</w:t>
      </w:r>
      <w:r>
        <w:rPr>
          <w:rFonts w:cs="Arial"/>
          <w:b/>
          <w:bCs/>
          <w:szCs w:val="22"/>
          <w:u w:val="single"/>
        </w:rPr>
        <w:t xml:space="preserve">. </w:t>
      </w:r>
      <w:smartTag w:uri="urn:schemas-microsoft-com:office:smarttags" w:element="metricconverter">
        <w:smartTagPr>
          <w:attr w:name="ProductID" w:val="2014 a"/>
        </w:smartTagPr>
        <w:r>
          <w:rPr>
            <w:rFonts w:cs="Arial"/>
            <w:b/>
            <w:bCs/>
            <w:szCs w:val="22"/>
            <w:u w:val="single"/>
          </w:rPr>
          <w:t>2014 a</w:t>
        </w:r>
      </w:smartTag>
      <w:r>
        <w:rPr>
          <w:rFonts w:cs="Arial"/>
          <w:b/>
          <w:bCs/>
          <w:szCs w:val="22"/>
          <w:u w:val="single"/>
        </w:rPr>
        <w:t xml:space="preserve"> dále průběžně                                                                                                                                                                                            </w:t>
      </w:r>
    </w:p>
    <w:p w:rsidR="004C3D73" w:rsidRPr="007203D4" w:rsidRDefault="004C3D73" w:rsidP="006025E2">
      <w:pPr>
        <w:ind w:left="720"/>
        <w:jc w:val="both"/>
        <w:rPr>
          <w:rFonts w:cs="Arial"/>
          <w:b/>
          <w:bCs/>
          <w:szCs w:val="22"/>
        </w:rPr>
      </w:pPr>
    </w:p>
    <w:p w:rsidR="004C3D73" w:rsidRDefault="004C3D73" w:rsidP="00D1435D">
      <w:pPr>
        <w:jc w:val="both"/>
        <w:rPr>
          <w:rFonts w:cs="Arial"/>
          <w:bCs/>
          <w:szCs w:val="22"/>
        </w:rPr>
      </w:pPr>
    </w:p>
    <w:p w:rsidR="004C3D73" w:rsidRPr="005740EB" w:rsidRDefault="004C3D73" w:rsidP="00D1435D">
      <w:pPr>
        <w:jc w:val="both"/>
        <w:rPr>
          <w:b/>
        </w:rPr>
      </w:pPr>
      <w:r w:rsidRPr="005740EB">
        <w:rPr>
          <w:b/>
        </w:rPr>
        <w:t>A5</w:t>
      </w:r>
    </w:p>
    <w:p w:rsidR="004C3D73" w:rsidRPr="006025E2" w:rsidRDefault="004C3D73" w:rsidP="006025E2">
      <w:pPr>
        <w:jc w:val="both"/>
        <w:rPr>
          <w:rFonts w:cs="Arial"/>
          <w:bCs/>
          <w:szCs w:val="22"/>
        </w:rPr>
      </w:pPr>
      <w:r w:rsidRPr="00C2373C">
        <w:rPr>
          <w:rFonts w:cs="Arial"/>
          <w:bCs/>
          <w:i/>
          <w:szCs w:val="22"/>
          <w:u w:val="single"/>
        </w:rPr>
        <w:t>Oprava Varhulíkova</w:t>
      </w:r>
      <w:r w:rsidR="006025E2">
        <w:rPr>
          <w:rFonts w:cs="Arial"/>
          <w:bCs/>
          <w:szCs w:val="22"/>
        </w:rPr>
        <w:t>- splněno, bod se nadále nebude sledovat.</w:t>
      </w:r>
    </w:p>
    <w:p w:rsidR="004C3D73" w:rsidRDefault="004C3D73" w:rsidP="00C7427D">
      <w:pPr>
        <w:ind w:left="720"/>
        <w:jc w:val="both"/>
        <w:rPr>
          <w:rFonts w:cs="Arial"/>
          <w:bCs/>
          <w:szCs w:val="22"/>
        </w:rPr>
      </w:pPr>
    </w:p>
    <w:p w:rsidR="004C3D73" w:rsidRPr="008B1184" w:rsidRDefault="004C3D73" w:rsidP="00991698">
      <w:pPr>
        <w:numPr>
          <w:ilvl w:val="0"/>
          <w:numId w:val="13"/>
        </w:numPr>
        <w:jc w:val="both"/>
        <w:rPr>
          <w:rFonts w:cs="Arial"/>
          <w:b/>
          <w:bCs/>
          <w:szCs w:val="22"/>
        </w:rPr>
      </w:pPr>
      <w:r w:rsidRPr="008B1184">
        <w:rPr>
          <w:rFonts w:cs="Arial"/>
          <w:b/>
          <w:bCs/>
          <w:i/>
          <w:szCs w:val="22"/>
          <w:u w:val="single"/>
        </w:rPr>
        <w:t>Kontrolní termín</w:t>
      </w:r>
      <w:r>
        <w:rPr>
          <w:rFonts w:cs="Arial"/>
          <w:b/>
          <w:bCs/>
          <w:i/>
          <w:szCs w:val="22"/>
          <w:u w:val="single"/>
        </w:rPr>
        <w:t xml:space="preserve"> </w:t>
      </w:r>
      <w:r w:rsidRPr="008B1184">
        <w:rPr>
          <w:rFonts w:cs="Arial"/>
          <w:b/>
          <w:bCs/>
          <w:i/>
          <w:szCs w:val="22"/>
          <w:u w:val="single"/>
        </w:rPr>
        <w:t xml:space="preserve">: </w:t>
      </w:r>
      <w:r>
        <w:rPr>
          <w:rFonts w:cs="Arial"/>
          <w:b/>
          <w:bCs/>
          <w:i/>
          <w:szCs w:val="22"/>
          <w:u w:val="single"/>
        </w:rPr>
        <w:t xml:space="preserve"> nadále nesledovat</w:t>
      </w:r>
    </w:p>
    <w:p w:rsidR="004C3D73" w:rsidRDefault="004C3D73" w:rsidP="00D1435D">
      <w:pPr>
        <w:jc w:val="both"/>
        <w:rPr>
          <w:rFonts w:cs="Arial"/>
          <w:bCs/>
          <w:szCs w:val="22"/>
        </w:rPr>
      </w:pPr>
    </w:p>
    <w:p w:rsidR="004C3D73" w:rsidRPr="005740EB" w:rsidRDefault="004C3D73" w:rsidP="00504463">
      <w:pPr>
        <w:jc w:val="both"/>
        <w:rPr>
          <w:b/>
        </w:rPr>
      </w:pPr>
      <w:r w:rsidRPr="005740EB">
        <w:rPr>
          <w:b/>
        </w:rPr>
        <w:t>A6</w:t>
      </w:r>
    </w:p>
    <w:p w:rsidR="004C3D73" w:rsidRDefault="004C3D73" w:rsidP="00504463">
      <w:pPr>
        <w:jc w:val="both"/>
        <w:rPr>
          <w:rFonts w:cs="Arial"/>
          <w:bCs/>
          <w:szCs w:val="22"/>
        </w:rPr>
      </w:pPr>
      <w:r w:rsidRPr="00C2373C">
        <w:rPr>
          <w:rFonts w:cs="Arial"/>
          <w:bCs/>
          <w:i/>
          <w:szCs w:val="22"/>
          <w:u w:val="single"/>
        </w:rPr>
        <w:t>Terénní úpravy na Rohanském ostrově</w:t>
      </w:r>
    </w:p>
    <w:p w:rsidR="00B83224" w:rsidRDefault="006025E2" w:rsidP="006025E2">
      <w:pPr>
        <w:ind w:left="720"/>
        <w:jc w:val="both"/>
        <w:rPr>
          <w:rFonts w:cs="Arial"/>
          <w:bCs/>
          <w:szCs w:val="22"/>
        </w:rPr>
      </w:pPr>
      <w:r w:rsidRPr="00F50A4D">
        <w:rPr>
          <w:rFonts w:cs="Arial"/>
          <w:bCs/>
          <w:szCs w:val="22"/>
        </w:rPr>
        <w:t xml:space="preserve">OTV HMP - Ing. Albert  </w:t>
      </w:r>
      <w:r w:rsidR="007330E2" w:rsidRPr="00F50A4D">
        <w:rPr>
          <w:rFonts w:cs="Arial"/>
          <w:bCs/>
          <w:szCs w:val="22"/>
        </w:rPr>
        <w:t xml:space="preserve">informoval KOMISI </w:t>
      </w:r>
      <w:r w:rsidR="00F50A4D">
        <w:rPr>
          <w:rFonts w:cs="Arial"/>
          <w:bCs/>
          <w:szCs w:val="22"/>
        </w:rPr>
        <w:t xml:space="preserve">, že RHMP rozhodla </w:t>
      </w:r>
      <w:r w:rsidR="007330E2" w:rsidRPr="00F50A4D">
        <w:rPr>
          <w:rFonts w:cs="Arial"/>
          <w:bCs/>
          <w:szCs w:val="22"/>
        </w:rPr>
        <w:t>o výběru dodavatele stavby I.etapy terénních úprav na Rohanském ostrově</w:t>
      </w:r>
      <w:r w:rsidR="00B83224">
        <w:rPr>
          <w:rFonts w:cs="Arial"/>
          <w:bCs/>
          <w:szCs w:val="22"/>
        </w:rPr>
        <w:t xml:space="preserve">, byla podepsána Smlouva se </w:t>
      </w:r>
      <w:r w:rsidR="00B83224">
        <w:rPr>
          <w:rFonts w:cs="Arial"/>
          <w:bCs/>
          <w:szCs w:val="22"/>
        </w:rPr>
        <w:lastRenderedPageBreak/>
        <w:t>zhotovitelem.</w:t>
      </w:r>
      <w:r w:rsidR="00F50A4D">
        <w:rPr>
          <w:rFonts w:cs="Arial"/>
          <w:bCs/>
          <w:szCs w:val="22"/>
        </w:rPr>
        <w:t xml:space="preserve"> Po podpis</w:t>
      </w:r>
      <w:r w:rsidR="00152E44">
        <w:rPr>
          <w:rFonts w:cs="Arial"/>
          <w:bCs/>
          <w:szCs w:val="22"/>
        </w:rPr>
        <w:t>u smlouvy a zahájení prací bude vypsáno výběrové řízení na II.etapu.</w:t>
      </w:r>
      <w:r w:rsidR="00C1300C">
        <w:rPr>
          <w:rFonts w:cs="Arial"/>
          <w:bCs/>
          <w:szCs w:val="22"/>
        </w:rPr>
        <w:t>.</w:t>
      </w:r>
      <w:r w:rsidR="00976AA9">
        <w:rPr>
          <w:rFonts w:cs="Arial"/>
          <w:bCs/>
          <w:szCs w:val="22"/>
        </w:rPr>
        <w:t xml:space="preserve">Ing.Friedel sdělil termín konání plavební odstávky. V době </w:t>
      </w:r>
      <w:r w:rsidR="00277861">
        <w:rPr>
          <w:rFonts w:cs="Arial"/>
          <w:bCs/>
          <w:szCs w:val="22"/>
        </w:rPr>
        <w:t>od  6.října do 7. Listopadu je</w:t>
      </w:r>
      <w:r w:rsidR="00976AA9">
        <w:rPr>
          <w:rFonts w:cs="Arial"/>
          <w:bCs/>
          <w:szCs w:val="22"/>
        </w:rPr>
        <w:t xml:space="preserve"> vypuštěna </w:t>
      </w:r>
      <w:r w:rsidR="00277861">
        <w:rPr>
          <w:rFonts w:cs="Arial"/>
          <w:bCs/>
          <w:szCs w:val="22"/>
        </w:rPr>
        <w:t>zdrž Trojského jezu</w:t>
      </w:r>
      <w:r w:rsidR="00B83224">
        <w:rPr>
          <w:rFonts w:cs="Arial"/>
          <w:bCs/>
          <w:szCs w:val="22"/>
        </w:rPr>
        <w:t xml:space="preserve"> </w:t>
      </w:r>
      <w:r w:rsidR="00277861">
        <w:rPr>
          <w:rFonts w:cs="Arial"/>
          <w:bCs/>
          <w:szCs w:val="22"/>
        </w:rPr>
        <w:t>,takže není</w:t>
      </w:r>
      <w:r w:rsidR="00976AA9">
        <w:rPr>
          <w:rFonts w:cs="Arial"/>
          <w:bCs/>
          <w:szCs w:val="22"/>
        </w:rPr>
        <w:t xml:space="preserve"> v té době možné odvážet výkopek z této stavby po vodě. OTV HMP tuto skutečnost zapracuje do smlouvy s dodavatelem. </w:t>
      </w:r>
    </w:p>
    <w:p w:rsidR="004C3D73" w:rsidRPr="00F50A4D" w:rsidRDefault="00976AA9" w:rsidP="006025E2">
      <w:pPr>
        <w:ind w:left="720"/>
        <w:jc w:val="both"/>
        <w:rPr>
          <w:rFonts w:cs="Arial"/>
          <w:bCs/>
          <w:szCs w:val="22"/>
        </w:rPr>
      </w:pPr>
      <w:r>
        <w:rPr>
          <w:rFonts w:cs="Arial"/>
          <w:bCs/>
          <w:szCs w:val="22"/>
        </w:rPr>
        <w:t>Z důvodů obtíží při výběrovém řízení nemůže v době plavební odstávky Povodí Vltavy opravit povodňové škody z roku 2013 ve zdrži Trojského jezu</w:t>
      </w:r>
      <w:r w:rsidR="00277861">
        <w:rPr>
          <w:rFonts w:cs="Arial"/>
          <w:bCs/>
          <w:szCs w:val="22"/>
        </w:rPr>
        <w:t xml:space="preserve"> </w:t>
      </w:r>
      <w:r>
        <w:rPr>
          <w:rFonts w:cs="Arial"/>
          <w:bCs/>
          <w:szCs w:val="22"/>
        </w:rPr>
        <w:t>.Bohužel se tak tyto opravy posunou o jeden až dva roky, neboť je lze realizovat pouze při snížené hladině vody během příští plavební odstávky. Tato skutečnost je významnou komplikací, o které bude KOMISE informovat konsorcium Pro Karlín, které několikrát urgovalo provedení těchto oprav , především pravého břehu Vltavy v oblasti Karlína a Libně.</w:t>
      </w:r>
    </w:p>
    <w:p w:rsidR="004C3D73" w:rsidRDefault="004C3D73" w:rsidP="00976AA9">
      <w:pPr>
        <w:ind w:left="360"/>
        <w:jc w:val="both"/>
        <w:rPr>
          <w:rFonts w:cs="Arial"/>
          <w:bCs/>
          <w:szCs w:val="22"/>
        </w:rPr>
      </w:pPr>
    </w:p>
    <w:p w:rsidR="004C3D73" w:rsidRDefault="004C3D73" w:rsidP="00991698">
      <w:pPr>
        <w:numPr>
          <w:ilvl w:val="0"/>
          <w:numId w:val="15"/>
        </w:numPr>
        <w:jc w:val="both"/>
        <w:rPr>
          <w:rFonts w:cs="Arial"/>
          <w:b/>
          <w:bCs/>
          <w:i/>
          <w:szCs w:val="22"/>
        </w:rPr>
      </w:pPr>
      <w:r w:rsidRPr="00242518">
        <w:rPr>
          <w:rFonts w:cs="Arial"/>
          <w:b/>
          <w:bCs/>
          <w:i/>
          <w:szCs w:val="22"/>
          <w:u w:val="single"/>
        </w:rPr>
        <w:t>Úkol</w:t>
      </w:r>
      <w:r w:rsidR="00152E44">
        <w:rPr>
          <w:rFonts w:cs="Arial"/>
          <w:b/>
          <w:bCs/>
          <w:i/>
          <w:szCs w:val="22"/>
          <w:u w:val="single"/>
        </w:rPr>
        <w:t xml:space="preserve">: Ing.Albert Ph.D. bude nadále pravidelně informovat KOMISI o průběhu </w:t>
      </w:r>
      <w:r w:rsidR="00976AA9">
        <w:rPr>
          <w:rFonts w:cs="Arial"/>
          <w:b/>
          <w:bCs/>
          <w:i/>
          <w:szCs w:val="22"/>
          <w:u w:val="single"/>
        </w:rPr>
        <w:t xml:space="preserve">přípravy a </w:t>
      </w:r>
      <w:r w:rsidR="00152E44">
        <w:rPr>
          <w:rFonts w:cs="Arial"/>
          <w:b/>
          <w:bCs/>
          <w:i/>
          <w:szCs w:val="22"/>
          <w:u w:val="single"/>
        </w:rPr>
        <w:t>realizace staveb</w:t>
      </w:r>
      <w:r w:rsidR="00976AA9">
        <w:rPr>
          <w:rFonts w:cs="Arial"/>
          <w:b/>
          <w:bCs/>
          <w:i/>
          <w:szCs w:val="22"/>
          <w:u w:val="single"/>
        </w:rPr>
        <w:t xml:space="preserve"> I. A II. etapy</w:t>
      </w:r>
      <w:r w:rsidR="00152E44">
        <w:rPr>
          <w:rFonts w:cs="Arial"/>
          <w:b/>
          <w:bCs/>
          <w:i/>
          <w:szCs w:val="22"/>
          <w:u w:val="single"/>
        </w:rPr>
        <w:t>.</w:t>
      </w:r>
    </w:p>
    <w:p w:rsidR="004C3D73" w:rsidRPr="00386ED4" w:rsidRDefault="004C3D73" w:rsidP="00991698">
      <w:pPr>
        <w:numPr>
          <w:ilvl w:val="0"/>
          <w:numId w:val="15"/>
        </w:numPr>
        <w:jc w:val="both"/>
        <w:rPr>
          <w:rFonts w:cs="Arial"/>
          <w:b/>
          <w:bCs/>
          <w:i/>
          <w:szCs w:val="22"/>
        </w:rPr>
      </w:pPr>
    </w:p>
    <w:p w:rsidR="004C3D73" w:rsidRPr="00585346" w:rsidRDefault="004C3D73" w:rsidP="00991698">
      <w:pPr>
        <w:numPr>
          <w:ilvl w:val="0"/>
          <w:numId w:val="15"/>
        </w:numPr>
        <w:jc w:val="both"/>
        <w:rPr>
          <w:rFonts w:cs="Arial"/>
          <w:bCs/>
          <w:szCs w:val="22"/>
        </w:rPr>
      </w:pPr>
      <w:r w:rsidRPr="0016579C">
        <w:rPr>
          <w:rFonts w:cs="Arial"/>
          <w:b/>
          <w:bCs/>
          <w:i/>
          <w:szCs w:val="22"/>
          <w:u w:val="single"/>
        </w:rPr>
        <w:t>Kontrolní termín:</w:t>
      </w:r>
      <w:r>
        <w:rPr>
          <w:rFonts w:cs="Arial"/>
          <w:bCs/>
          <w:szCs w:val="22"/>
        </w:rPr>
        <w:t xml:space="preserve"> </w:t>
      </w:r>
      <w:r w:rsidR="007301AC">
        <w:rPr>
          <w:rFonts w:cs="Arial"/>
          <w:b/>
          <w:bCs/>
          <w:szCs w:val="22"/>
        </w:rPr>
        <w:t>20</w:t>
      </w:r>
      <w:r w:rsidR="00277861">
        <w:rPr>
          <w:rFonts w:cs="Arial"/>
          <w:b/>
          <w:bCs/>
          <w:szCs w:val="22"/>
        </w:rPr>
        <w:t>.11</w:t>
      </w:r>
      <w:r>
        <w:rPr>
          <w:rFonts w:cs="Arial"/>
          <w:b/>
          <w:bCs/>
          <w:szCs w:val="22"/>
        </w:rPr>
        <w:t>.</w:t>
      </w:r>
      <w:r w:rsidRPr="00386ED4">
        <w:rPr>
          <w:rFonts w:cs="Arial"/>
          <w:b/>
          <w:bCs/>
          <w:szCs w:val="22"/>
        </w:rPr>
        <w:t xml:space="preserve"> 2014</w:t>
      </w:r>
      <w:r w:rsidR="00152E44">
        <w:rPr>
          <w:rFonts w:cs="Arial"/>
          <w:b/>
          <w:bCs/>
          <w:szCs w:val="22"/>
        </w:rPr>
        <w:t xml:space="preserve"> a dále.</w:t>
      </w:r>
    </w:p>
    <w:p w:rsidR="004C3D73" w:rsidRDefault="004C3D73" w:rsidP="00410C7B">
      <w:pPr>
        <w:ind w:left="360"/>
        <w:jc w:val="both"/>
        <w:rPr>
          <w:rFonts w:cs="Arial"/>
          <w:bCs/>
          <w:szCs w:val="22"/>
        </w:rPr>
      </w:pPr>
    </w:p>
    <w:p w:rsidR="004C3D73" w:rsidRDefault="004C3D73" w:rsidP="00533DC4">
      <w:pPr>
        <w:jc w:val="both"/>
        <w:rPr>
          <w:rFonts w:cs="Arial"/>
          <w:bCs/>
          <w:szCs w:val="22"/>
        </w:rPr>
      </w:pPr>
    </w:p>
    <w:p w:rsidR="004C3D73" w:rsidRPr="007203D4" w:rsidRDefault="004C3D73" w:rsidP="00533DC4">
      <w:pPr>
        <w:jc w:val="both"/>
        <w:rPr>
          <w:rFonts w:cs="Arial"/>
          <w:bCs/>
          <w:szCs w:val="22"/>
        </w:rPr>
      </w:pPr>
    </w:p>
    <w:p w:rsidR="004C3D73" w:rsidRDefault="004C3D73" w:rsidP="00123BE4">
      <w:pPr>
        <w:ind w:left="360"/>
        <w:jc w:val="both"/>
        <w:rPr>
          <w:rFonts w:cs="Arial"/>
          <w:bCs/>
          <w:szCs w:val="22"/>
        </w:rPr>
      </w:pPr>
    </w:p>
    <w:p w:rsidR="004C3D73" w:rsidRDefault="004C3D73" w:rsidP="00504463">
      <w:pPr>
        <w:jc w:val="both"/>
        <w:rPr>
          <w:rFonts w:cs="Arial"/>
          <w:b/>
          <w:bCs/>
          <w:i/>
          <w:szCs w:val="22"/>
          <w:u w:val="single"/>
        </w:rPr>
      </w:pPr>
      <w:r w:rsidRPr="00C11BD0">
        <w:rPr>
          <w:b/>
        </w:rPr>
        <w:t>A7</w:t>
      </w:r>
      <w:r w:rsidRPr="00C11BD0">
        <w:rPr>
          <w:b/>
        </w:rPr>
        <w:tab/>
      </w:r>
      <w:r>
        <w:rPr>
          <w:rFonts w:cs="Arial"/>
          <w:b/>
          <w:bCs/>
          <w:i/>
          <w:szCs w:val="22"/>
          <w:u w:val="single"/>
        </w:rPr>
        <w:t>Určení správce pevných částí systému PPO</w:t>
      </w:r>
    </w:p>
    <w:p w:rsidR="004C3D73" w:rsidRDefault="004C3D73" w:rsidP="00504463">
      <w:pPr>
        <w:jc w:val="both"/>
        <w:rPr>
          <w:rFonts w:cs="Arial"/>
          <w:b/>
          <w:bCs/>
          <w:i/>
          <w:szCs w:val="22"/>
          <w:u w:val="single"/>
        </w:rPr>
      </w:pPr>
    </w:p>
    <w:p w:rsidR="004C3D73" w:rsidRPr="00C11BD0" w:rsidRDefault="004C3D73" w:rsidP="00504463">
      <w:pPr>
        <w:jc w:val="both"/>
        <w:rPr>
          <w:b/>
        </w:rPr>
      </w:pPr>
      <w:r>
        <w:rPr>
          <w:b/>
        </w:rPr>
        <w:tab/>
      </w:r>
    </w:p>
    <w:p w:rsidR="00614313" w:rsidRDefault="00614313" w:rsidP="00C978B3">
      <w:pPr>
        <w:numPr>
          <w:ilvl w:val="0"/>
          <w:numId w:val="16"/>
        </w:numPr>
        <w:jc w:val="both"/>
        <w:rPr>
          <w:rFonts w:cs="Arial"/>
          <w:bCs/>
          <w:i/>
          <w:szCs w:val="22"/>
        </w:rPr>
      </w:pPr>
      <w:r>
        <w:rPr>
          <w:rFonts w:cs="Arial"/>
          <w:bCs/>
          <w:i/>
          <w:szCs w:val="22"/>
        </w:rPr>
        <w:t xml:space="preserve">Zástupce SVM HMP Tomáš Dolanský zrekapituloval činnost svého útvaru ve věci </w:t>
      </w:r>
      <w:r w:rsidRPr="004E5C1E">
        <w:rPr>
          <w:rFonts w:cs="Arial"/>
          <w:bCs/>
          <w:i/>
          <w:szCs w:val="22"/>
        </w:rPr>
        <w:t>určen</w:t>
      </w:r>
      <w:r w:rsidR="007301AC" w:rsidRPr="004E5C1E">
        <w:rPr>
          <w:rFonts w:cs="Arial"/>
          <w:bCs/>
          <w:i/>
          <w:szCs w:val="22"/>
        </w:rPr>
        <w:t xml:space="preserve">í správce PPO </w:t>
      </w:r>
      <w:r w:rsidR="007301AC" w:rsidRPr="004E5C1E">
        <w:t>K zajiš</w:t>
      </w:r>
      <w:r w:rsidR="004E5C1E" w:rsidRPr="004E5C1E">
        <w:t>tění tohoto ú</w:t>
      </w:r>
      <w:r w:rsidR="007301AC" w:rsidRPr="004E5C1E">
        <w:t>kolu proběhlo dne 10.10.2014 v sídle PO SSHMP jednání</w:t>
      </w:r>
      <w:r w:rsidR="004E5C1E" w:rsidRPr="004E5C1E">
        <w:t xml:space="preserve"> za ú</w:t>
      </w:r>
      <w:r w:rsidR="007301AC" w:rsidRPr="004E5C1E">
        <w:t>časti zástupců p.o.. SS HMP, BKR MHMP, SVM MHMP, OTV MHMP a zástupce předsedy Komise, kde byly definovány činnosti nezbytné pro zdá</w:t>
      </w:r>
      <w:r w:rsidR="004E5C1E" w:rsidRPr="004E5C1E">
        <w:t>rné</w:t>
      </w:r>
      <w:r w:rsidR="007301AC" w:rsidRPr="004E5C1E">
        <w:t xml:space="preserve"> př</w:t>
      </w:r>
      <w:r w:rsidR="004E5C1E" w:rsidRPr="004E5C1E">
        <w:t>edání</w:t>
      </w:r>
      <w:r w:rsidR="007301AC" w:rsidRPr="004E5C1E">
        <w:t xml:space="preserve"> PPO do správy příspěvkové organizaci SS HMP.  Bylo konstatováno, ze veškeré prvky PPO, tedy nejen ty pevné, ale i mobilní, budou předány SS MHP toliko do správy a údržby. Účetní a majetková evidence bude vedena na SVM MHMP a majetek zahrnuty do PPO bude odepisován přímo HMP. V tomto smyslu je třeba provést ú</w:t>
      </w:r>
      <w:r w:rsidR="004E5C1E" w:rsidRPr="004E5C1E">
        <w:t>pravu zřizovací</w:t>
      </w:r>
      <w:r w:rsidR="007301AC" w:rsidRPr="004E5C1E">
        <w:t xml:space="preserve"> listiny p.o</w:t>
      </w:r>
      <w:r w:rsidR="004E5C1E" w:rsidRPr="004E5C1E">
        <w:t>.. SS HMP. Návrh textu ú</w:t>
      </w:r>
      <w:r w:rsidR="007301AC" w:rsidRPr="004E5C1E">
        <w:t>pravy provede SVM MHMP.   </w:t>
      </w:r>
      <w:r w:rsidR="006D7F42">
        <w:rPr>
          <w:rFonts w:cs="Arial"/>
          <w:bCs/>
          <w:i/>
          <w:szCs w:val="22"/>
        </w:rPr>
        <w:t>.</w:t>
      </w:r>
    </w:p>
    <w:p w:rsidR="006D7F42" w:rsidRDefault="004E5C1E" w:rsidP="00C978B3">
      <w:pPr>
        <w:numPr>
          <w:ilvl w:val="0"/>
          <w:numId w:val="16"/>
        </w:numPr>
        <w:jc w:val="both"/>
        <w:rPr>
          <w:rFonts w:cs="Arial"/>
          <w:bCs/>
          <w:i/>
          <w:szCs w:val="22"/>
        </w:rPr>
      </w:pPr>
      <w:r>
        <w:rPr>
          <w:rFonts w:cs="Arial"/>
          <w:bCs/>
          <w:i/>
          <w:szCs w:val="22"/>
        </w:rPr>
        <w:t>Z jednání byl pořízen zápis, k</w:t>
      </w:r>
      <w:r w:rsidR="008014A6">
        <w:rPr>
          <w:rFonts w:cs="Arial"/>
          <w:bCs/>
          <w:i/>
          <w:szCs w:val="22"/>
        </w:rPr>
        <w:t>terý obdrželi všichni účastníci.</w:t>
      </w:r>
    </w:p>
    <w:p w:rsidR="008014A6" w:rsidRDefault="008014A6" w:rsidP="00C978B3">
      <w:pPr>
        <w:numPr>
          <w:ilvl w:val="0"/>
          <w:numId w:val="16"/>
        </w:numPr>
        <w:jc w:val="both"/>
        <w:rPr>
          <w:rFonts w:cs="Arial"/>
          <w:bCs/>
          <w:i/>
          <w:szCs w:val="22"/>
        </w:rPr>
      </w:pPr>
      <w:r>
        <w:rPr>
          <w:rFonts w:cs="Arial"/>
          <w:bCs/>
          <w:i/>
          <w:szCs w:val="22"/>
        </w:rPr>
        <w:t>Ing.Patrik Paneš z Ropočtového odboru MHMP potvrdil, že do návrhu rozpočtu na rok 2015 byly zahrnuty náklady na zajištění provozu PPO ve výši cca 8 500 tis.Kč plus 3 000 tis.Kč na osobní náklady ve prospěch budoucího provozovatele,</w:t>
      </w:r>
      <w:r w:rsidR="00B83224">
        <w:rPr>
          <w:rFonts w:cs="Arial"/>
          <w:bCs/>
          <w:i/>
          <w:szCs w:val="22"/>
        </w:rPr>
        <w:t xml:space="preserve"> </w:t>
      </w:r>
      <w:r>
        <w:rPr>
          <w:rFonts w:cs="Arial"/>
          <w:bCs/>
          <w:i/>
          <w:szCs w:val="22"/>
        </w:rPr>
        <w:t>kterým bude SS HMP.</w:t>
      </w:r>
    </w:p>
    <w:p w:rsidR="004C3D73" w:rsidRDefault="004C3D73" w:rsidP="008014A6">
      <w:pPr>
        <w:ind w:left="708"/>
        <w:jc w:val="both"/>
        <w:rPr>
          <w:rFonts w:cs="Arial"/>
          <w:bCs/>
          <w:i/>
          <w:szCs w:val="22"/>
        </w:rPr>
      </w:pPr>
    </w:p>
    <w:p w:rsidR="004C3D73" w:rsidRDefault="004C3D73" w:rsidP="00973DF6">
      <w:pPr>
        <w:ind w:left="360"/>
      </w:pPr>
    </w:p>
    <w:p w:rsidR="004C3D73" w:rsidRPr="00973DF6" w:rsidRDefault="004C3D73" w:rsidP="00973DF6">
      <w:r w:rsidRPr="00973DF6">
        <w:rPr>
          <w:rFonts w:cs="Arial"/>
          <w:bCs/>
          <w:i/>
          <w:szCs w:val="22"/>
        </w:rPr>
        <w:t xml:space="preserve">                  </w:t>
      </w:r>
    </w:p>
    <w:p w:rsidR="004C3D73" w:rsidRPr="00247DB7" w:rsidRDefault="004C3D73" w:rsidP="00247DB7">
      <w:pPr>
        <w:ind w:left="720"/>
        <w:jc w:val="both"/>
        <w:rPr>
          <w:rFonts w:cs="Arial"/>
          <w:bCs/>
          <w:i/>
          <w:szCs w:val="22"/>
        </w:rPr>
      </w:pPr>
    </w:p>
    <w:p w:rsidR="004C3D73" w:rsidRDefault="00800112" w:rsidP="00947187">
      <w:pPr>
        <w:ind w:left="708"/>
        <w:jc w:val="both"/>
        <w:rPr>
          <w:rFonts w:cs="Arial"/>
          <w:b/>
          <w:bCs/>
          <w:i/>
          <w:szCs w:val="22"/>
        </w:rPr>
      </w:pPr>
      <w:r>
        <w:rPr>
          <w:rFonts w:cs="Arial"/>
          <w:b/>
          <w:bCs/>
          <w:i/>
          <w:szCs w:val="22"/>
        </w:rPr>
        <w:t>Úkol:Mgr</w:t>
      </w:r>
      <w:r w:rsidR="00D31A46">
        <w:rPr>
          <w:rFonts w:cs="Arial"/>
          <w:b/>
          <w:bCs/>
          <w:i/>
          <w:szCs w:val="22"/>
        </w:rPr>
        <w:t>.Frajt  SS HMP ,</w:t>
      </w:r>
      <w:r w:rsidR="004C3D73">
        <w:rPr>
          <w:rFonts w:cs="Arial"/>
          <w:b/>
          <w:bCs/>
          <w:i/>
          <w:szCs w:val="22"/>
        </w:rPr>
        <w:t xml:space="preserve"> Ing. Svoboda SVM HMP </w:t>
      </w:r>
      <w:r w:rsidR="00D31A46">
        <w:rPr>
          <w:rFonts w:cs="Arial"/>
          <w:b/>
          <w:bCs/>
          <w:i/>
          <w:szCs w:val="22"/>
        </w:rPr>
        <w:t xml:space="preserve">, Ing.Paneš Rozpočet HMP a Ing.Albert Ph.D. z OTV HMP budou společně na příštích poradách informovat členy KOMISE </w:t>
      </w:r>
      <w:r w:rsidR="004C3D73">
        <w:rPr>
          <w:rFonts w:cs="Arial"/>
          <w:b/>
          <w:bCs/>
          <w:i/>
          <w:szCs w:val="22"/>
        </w:rPr>
        <w:t xml:space="preserve"> o procesu schvalování výše uvedených dokumentů a jejich plnění.</w:t>
      </w:r>
    </w:p>
    <w:p w:rsidR="004C3D73" w:rsidRPr="00947187" w:rsidRDefault="004C3D73" w:rsidP="00947187">
      <w:pPr>
        <w:ind w:left="708"/>
        <w:jc w:val="both"/>
        <w:rPr>
          <w:rFonts w:cs="Arial"/>
          <w:bCs/>
          <w:szCs w:val="22"/>
        </w:rPr>
      </w:pPr>
      <w:r>
        <w:rPr>
          <w:rFonts w:cs="Arial"/>
          <w:b/>
          <w:bCs/>
          <w:i/>
          <w:szCs w:val="22"/>
        </w:rPr>
        <w:t xml:space="preserve"> </w:t>
      </w:r>
    </w:p>
    <w:p w:rsidR="004C3D73" w:rsidRDefault="004C3D73" w:rsidP="00386ED4">
      <w:pPr>
        <w:numPr>
          <w:ilvl w:val="0"/>
          <w:numId w:val="16"/>
        </w:numPr>
        <w:jc w:val="both"/>
        <w:rPr>
          <w:rFonts w:cs="Arial"/>
          <w:bCs/>
          <w:szCs w:val="22"/>
        </w:rPr>
      </w:pPr>
      <w:r w:rsidRPr="00D317CF">
        <w:rPr>
          <w:rFonts w:cs="Arial"/>
          <w:b/>
          <w:bCs/>
          <w:i/>
          <w:szCs w:val="22"/>
          <w:u w:val="single"/>
        </w:rPr>
        <w:t>Kontrolní termín:</w:t>
      </w:r>
      <w:r>
        <w:rPr>
          <w:rFonts w:cs="Arial"/>
          <w:bCs/>
          <w:szCs w:val="22"/>
        </w:rPr>
        <w:t xml:space="preserve"> </w:t>
      </w:r>
      <w:r w:rsidR="008014A6">
        <w:rPr>
          <w:rFonts w:cs="Arial"/>
          <w:b/>
          <w:bCs/>
          <w:szCs w:val="22"/>
        </w:rPr>
        <w:t>20.11</w:t>
      </w:r>
      <w:r>
        <w:rPr>
          <w:rFonts w:cs="Arial"/>
          <w:b/>
          <w:bCs/>
          <w:szCs w:val="22"/>
        </w:rPr>
        <w:t>.</w:t>
      </w:r>
      <w:r w:rsidRPr="007C1022">
        <w:rPr>
          <w:rFonts w:cs="Arial"/>
          <w:b/>
          <w:bCs/>
          <w:szCs w:val="22"/>
        </w:rPr>
        <w:t>2014</w:t>
      </w:r>
      <w:r w:rsidR="00D31A46">
        <w:rPr>
          <w:rFonts w:cs="Arial"/>
          <w:b/>
          <w:bCs/>
          <w:szCs w:val="22"/>
        </w:rPr>
        <w:t xml:space="preserve"> a na dalších poradách průběžně</w:t>
      </w:r>
    </w:p>
    <w:p w:rsidR="004C3D73" w:rsidRDefault="004C3D73" w:rsidP="00123BE4">
      <w:pPr>
        <w:ind w:left="360"/>
        <w:jc w:val="both"/>
        <w:rPr>
          <w:rFonts w:cs="Arial"/>
          <w:bCs/>
          <w:szCs w:val="22"/>
        </w:rPr>
      </w:pPr>
    </w:p>
    <w:p w:rsidR="004C3D73" w:rsidRPr="00374E2F" w:rsidRDefault="004C3D73" w:rsidP="00504463">
      <w:pPr>
        <w:jc w:val="both"/>
        <w:rPr>
          <w:b/>
        </w:rPr>
      </w:pPr>
      <w:r w:rsidRPr="005740EB">
        <w:rPr>
          <w:b/>
        </w:rPr>
        <w:t>A8</w:t>
      </w:r>
      <w:r>
        <w:rPr>
          <w:b/>
        </w:rPr>
        <w:tab/>
      </w:r>
      <w:r w:rsidRPr="00374E2F">
        <w:rPr>
          <w:rFonts w:cs="Arial"/>
          <w:b/>
          <w:bCs/>
          <w:i/>
          <w:szCs w:val="22"/>
          <w:u w:val="single"/>
        </w:rPr>
        <w:t>Opěrná zeď na Kampě</w:t>
      </w:r>
      <w:r>
        <w:rPr>
          <w:rFonts w:cs="Arial"/>
          <w:b/>
          <w:bCs/>
          <w:i/>
          <w:szCs w:val="22"/>
          <w:u w:val="single"/>
        </w:rPr>
        <w:t xml:space="preserve"> u mateřské školky.</w:t>
      </w:r>
    </w:p>
    <w:p w:rsidR="004C3D73" w:rsidRPr="00663B50" w:rsidRDefault="004C3D73" w:rsidP="00CD1A08">
      <w:pPr>
        <w:numPr>
          <w:ilvl w:val="0"/>
          <w:numId w:val="17"/>
        </w:numPr>
        <w:jc w:val="both"/>
        <w:rPr>
          <w:rFonts w:cs="Arial"/>
          <w:b/>
          <w:bCs/>
          <w:szCs w:val="22"/>
        </w:rPr>
      </w:pPr>
      <w:r w:rsidRPr="00954E98">
        <w:rPr>
          <w:rFonts w:cs="Arial"/>
          <w:bCs/>
          <w:szCs w:val="22"/>
        </w:rPr>
        <w:t>RHMP na svém posledním zasedání 15.7:2014 přijala Usnesení č.1661 a 1664 na opravy opěrných zdí na Kampě u školky a u Karlova mostu, které byly poškozen</w:t>
      </w:r>
      <w:r w:rsidR="00954E98">
        <w:rPr>
          <w:rFonts w:cs="Arial"/>
          <w:bCs/>
          <w:szCs w:val="22"/>
        </w:rPr>
        <w:t>y při povodní 06.2015 Tím je úk</w:t>
      </w:r>
      <w:r w:rsidRPr="00954E98">
        <w:rPr>
          <w:rFonts w:cs="Arial"/>
          <w:bCs/>
          <w:szCs w:val="22"/>
        </w:rPr>
        <w:t>ol splněn, I</w:t>
      </w:r>
      <w:r w:rsidR="00954E98">
        <w:rPr>
          <w:rFonts w:cs="Arial"/>
          <w:bCs/>
          <w:szCs w:val="22"/>
        </w:rPr>
        <w:t xml:space="preserve">ng.Albert Ph.D. OTV HMP sdělil přítomným, že </w:t>
      </w:r>
      <w:r w:rsidR="00954E98">
        <w:rPr>
          <w:rFonts w:cs="Arial"/>
          <w:bCs/>
          <w:szCs w:val="22"/>
        </w:rPr>
        <w:lastRenderedPageBreak/>
        <w:t xml:space="preserve">obě staveniště na </w:t>
      </w:r>
      <w:r w:rsidR="008014A6">
        <w:rPr>
          <w:rFonts w:cs="Arial"/>
          <w:bCs/>
          <w:szCs w:val="22"/>
        </w:rPr>
        <w:t>Kampě byla předána zhotovitelům.</w:t>
      </w:r>
      <w:r w:rsidR="00954E98">
        <w:rPr>
          <w:rFonts w:cs="Arial"/>
          <w:bCs/>
          <w:szCs w:val="22"/>
        </w:rPr>
        <w:t xml:space="preserve"> KOMISI bude informovat o dokončení prací, předpokládá se do konce tohoto roku.</w:t>
      </w:r>
      <w:r w:rsidR="00FF60F2">
        <w:rPr>
          <w:rFonts w:cs="Arial"/>
          <w:bCs/>
          <w:szCs w:val="22"/>
        </w:rPr>
        <w:t>MČ P 1 však prozatím brání realizaci této opravy (jak vyplývá z dopisu č.j.</w:t>
      </w:r>
      <w:r w:rsidR="00663B50">
        <w:rPr>
          <w:rFonts w:cs="Arial"/>
          <w:bCs/>
          <w:szCs w:val="22"/>
        </w:rPr>
        <w:t>UMCP1 158198/2014 z 2.10.2014) s tím, že opravu nábřežní zdi hodlá realizovat sám z vlastních prostředků.</w:t>
      </w:r>
    </w:p>
    <w:p w:rsidR="00663B50" w:rsidRPr="00663B50" w:rsidRDefault="00663B50" w:rsidP="00CD1A08">
      <w:pPr>
        <w:numPr>
          <w:ilvl w:val="0"/>
          <w:numId w:val="17"/>
        </w:numPr>
        <w:jc w:val="both"/>
        <w:rPr>
          <w:rFonts w:cs="Arial"/>
          <w:b/>
          <w:bCs/>
          <w:szCs w:val="22"/>
        </w:rPr>
      </w:pPr>
      <w:r>
        <w:rPr>
          <w:rFonts w:cs="Arial"/>
          <w:bCs/>
          <w:szCs w:val="22"/>
        </w:rPr>
        <w:t>Při tom ale naopak není MČ P1 schopna dokončit již započatou opravu opěrné zdi také v lokalitě Kampa, která je rovněž součástí PPO(viz spis S UMČP1/016241/2014/VÝ-Hd-3/parc 744/1)</w:t>
      </w:r>
    </w:p>
    <w:p w:rsidR="00663B50" w:rsidRPr="00954E98" w:rsidRDefault="00663B50" w:rsidP="00CD1A08">
      <w:pPr>
        <w:numPr>
          <w:ilvl w:val="0"/>
          <w:numId w:val="17"/>
        </w:numPr>
        <w:jc w:val="both"/>
        <w:rPr>
          <w:rFonts w:cs="Arial"/>
          <w:b/>
          <w:bCs/>
          <w:szCs w:val="22"/>
        </w:rPr>
      </w:pPr>
      <w:r>
        <w:rPr>
          <w:rFonts w:cs="Arial"/>
          <w:bCs/>
          <w:szCs w:val="22"/>
        </w:rPr>
        <w:t>KOMISE doporučuje, aby OTV vstoupi</w:t>
      </w:r>
      <w:r w:rsidR="0081501E">
        <w:rPr>
          <w:rFonts w:cs="Arial"/>
          <w:bCs/>
          <w:szCs w:val="22"/>
        </w:rPr>
        <w:t>l co nejrychleji</w:t>
      </w:r>
      <w:r>
        <w:rPr>
          <w:rFonts w:cs="Arial"/>
          <w:bCs/>
          <w:szCs w:val="22"/>
        </w:rPr>
        <w:t xml:space="preserve"> v jednání s MČP1 </w:t>
      </w:r>
      <w:r w:rsidR="0081501E">
        <w:rPr>
          <w:rFonts w:cs="Arial"/>
          <w:bCs/>
          <w:szCs w:val="22"/>
        </w:rPr>
        <w:t xml:space="preserve">v této věci </w:t>
      </w:r>
      <w:r>
        <w:rPr>
          <w:rFonts w:cs="Arial"/>
          <w:bCs/>
          <w:szCs w:val="22"/>
        </w:rPr>
        <w:t xml:space="preserve">s tím, aby obě plánované akce byly realizovány ještě v tomto roce, protože oddálení opravy obou zdí vážně ohrožuje bezpečnost systému PPO a je nebezpečí ohrožení Malé Strany v případě </w:t>
      </w:r>
      <w:r w:rsidR="0081501E">
        <w:rPr>
          <w:rFonts w:cs="Arial"/>
          <w:bCs/>
          <w:szCs w:val="22"/>
        </w:rPr>
        <w:t>povodňové situace.</w:t>
      </w:r>
    </w:p>
    <w:p w:rsidR="004C3D73" w:rsidRPr="00A258A9" w:rsidRDefault="004C3D73" w:rsidP="00533DC4">
      <w:pPr>
        <w:ind w:left="720"/>
        <w:jc w:val="both"/>
        <w:rPr>
          <w:rFonts w:cs="Arial"/>
          <w:b/>
          <w:bCs/>
          <w:szCs w:val="22"/>
        </w:rPr>
      </w:pPr>
    </w:p>
    <w:p w:rsidR="004C3D73" w:rsidRDefault="00954E98" w:rsidP="003A51B6">
      <w:pPr>
        <w:ind w:left="708"/>
        <w:jc w:val="both"/>
        <w:rPr>
          <w:rFonts w:cs="Arial"/>
          <w:b/>
          <w:bCs/>
          <w:szCs w:val="22"/>
        </w:rPr>
      </w:pPr>
      <w:r>
        <w:rPr>
          <w:rFonts w:cs="Arial"/>
          <w:b/>
          <w:bCs/>
          <w:szCs w:val="22"/>
        </w:rPr>
        <w:t>Kontrola: 20.11</w:t>
      </w:r>
      <w:r w:rsidR="004C3D73">
        <w:rPr>
          <w:rFonts w:cs="Arial"/>
          <w:b/>
          <w:bCs/>
          <w:szCs w:val="22"/>
        </w:rPr>
        <w:t>.2014</w:t>
      </w:r>
    </w:p>
    <w:p w:rsidR="0081501E" w:rsidRPr="003A51B6" w:rsidRDefault="0081501E" w:rsidP="003A51B6">
      <w:pPr>
        <w:ind w:left="708"/>
        <w:jc w:val="both"/>
        <w:rPr>
          <w:rFonts w:cs="Arial"/>
          <w:b/>
          <w:bCs/>
          <w:szCs w:val="22"/>
        </w:rPr>
      </w:pPr>
      <w:r>
        <w:rPr>
          <w:rFonts w:cs="Arial"/>
          <w:b/>
          <w:bCs/>
          <w:szCs w:val="22"/>
        </w:rPr>
        <w:t>Zajistí a podá zprávu: OTV Ing.Albert Ph.Dr.</w:t>
      </w:r>
    </w:p>
    <w:p w:rsidR="004C3D73" w:rsidRDefault="004C3D73" w:rsidP="00457364">
      <w:pPr>
        <w:ind w:left="720"/>
        <w:jc w:val="both"/>
        <w:rPr>
          <w:rFonts w:cs="Arial"/>
          <w:bCs/>
          <w:szCs w:val="22"/>
        </w:rPr>
      </w:pPr>
    </w:p>
    <w:p w:rsidR="004C3D73" w:rsidRDefault="004C3D73" w:rsidP="00457364">
      <w:pPr>
        <w:ind w:left="720"/>
        <w:jc w:val="both"/>
        <w:rPr>
          <w:rFonts w:cs="Arial"/>
          <w:bCs/>
          <w:szCs w:val="22"/>
        </w:rPr>
      </w:pPr>
    </w:p>
    <w:p w:rsidR="004C3D73" w:rsidRPr="00457364" w:rsidRDefault="004C3D73" w:rsidP="00457364">
      <w:pPr>
        <w:ind w:left="720"/>
        <w:jc w:val="both"/>
        <w:rPr>
          <w:rFonts w:cs="Arial"/>
          <w:b/>
          <w:bCs/>
          <w:szCs w:val="22"/>
        </w:rPr>
      </w:pPr>
    </w:p>
    <w:p w:rsidR="004C3D73" w:rsidRPr="00374E2F" w:rsidRDefault="004C3D73" w:rsidP="00374E2F">
      <w:pPr>
        <w:jc w:val="both"/>
        <w:rPr>
          <w:b/>
        </w:rPr>
      </w:pPr>
      <w:r w:rsidRPr="00FF5959">
        <w:rPr>
          <w:b/>
        </w:rPr>
        <w:t>B1</w:t>
      </w:r>
      <w:r>
        <w:rPr>
          <w:b/>
        </w:rPr>
        <w:tab/>
      </w:r>
      <w:r w:rsidRPr="00374E2F">
        <w:rPr>
          <w:rFonts w:cs="Arial"/>
          <w:b/>
          <w:bCs/>
          <w:i/>
          <w:szCs w:val="22"/>
          <w:u w:val="single"/>
        </w:rPr>
        <w:t>Městská část Praha – Radotín</w:t>
      </w:r>
    </w:p>
    <w:p w:rsidR="004C3D73" w:rsidRDefault="00FE316C" w:rsidP="00FE316C">
      <w:pPr>
        <w:numPr>
          <w:ilvl w:val="0"/>
          <w:numId w:val="18"/>
        </w:numPr>
      </w:pPr>
      <w:r>
        <w:t>Starosta Hanzlík žádá KOMISI</w:t>
      </w:r>
      <w:r w:rsidR="001F2407">
        <w:t xml:space="preserve"> dopisem č.j. 12600/Ing.Bou/2014</w:t>
      </w:r>
      <w:r>
        <w:t>, aby se znovu vyjádřila k záměru MČ na výstavbu  lokálních PPO v lokal</w:t>
      </w:r>
      <w:r w:rsidR="00B525D7">
        <w:t>itě Šárovo kolo.</w:t>
      </w:r>
      <w:r w:rsidR="00B83224">
        <w:t xml:space="preserve"> </w:t>
      </w:r>
      <w:r w:rsidR="00B525D7">
        <w:t>Původní projekt KOMISE doporučila přepracovat</w:t>
      </w:r>
      <w:r w:rsidR="001F2407">
        <w:t>. Znovu předložený,</w:t>
      </w:r>
      <w:r w:rsidR="00B83224">
        <w:t xml:space="preserve"> </w:t>
      </w:r>
      <w:r w:rsidR="001F2407">
        <w:t>p</w:t>
      </w:r>
      <w:r w:rsidR="00B525D7">
        <w:t>řepracovaný projekt odpovídá požada</w:t>
      </w:r>
      <w:r w:rsidR="001F2407">
        <w:t xml:space="preserve">vkům </w:t>
      </w:r>
      <w:r w:rsidR="00B525D7">
        <w:t xml:space="preserve">KOMISE </w:t>
      </w:r>
      <w:r w:rsidR="001F2407">
        <w:t xml:space="preserve">. Ta </w:t>
      </w:r>
      <w:r w:rsidR="00B525D7">
        <w:t xml:space="preserve">jej znovu posoudila a se souhlasem předsedy doporučila k realizaci. KOMISE souhlasí s poskytnutím účelové dotace   v roce 2015 nebo s financováním této stavby z prostředků </w:t>
      </w:r>
      <w:r w:rsidR="001F2407">
        <w:t>hl.m.Prahy.</w:t>
      </w:r>
      <w:r w:rsidR="00B83224">
        <w:t xml:space="preserve"> </w:t>
      </w:r>
      <w:r w:rsidR="00A542B1">
        <w:t xml:space="preserve">Celkové rozpočtové náklady stavby jsou 32 000 </w:t>
      </w:r>
      <w:r w:rsidR="00B83224">
        <w:t>T</w:t>
      </w:r>
      <w:r w:rsidR="00A542B1">
        <w:t>is.</w:t>
      </w:r>
      <w:r w:rsidR="00B83224">
        <w:t xml:space="preserve"> </w:t>
      </w:r>
      <w:r w:rsidR="00A542B1">
        <w:t>Kč, plánovaná realizace 04 -11.2015</w:t>
      </w:r>
      <w:r w:rsidR="004C3D73">
        <w:t xml:space="preserve"> </w:t>
      </w:r>
      <w:r w:rsidR="00A542B1">
        <w:t>.</w:t>
      </w:r>
      <w:r w:rsidR="004C3D73">
        <w:t xml:space="preserve">                                                                                                                                                                                                                                                                                                                                                                                                                                                                                                                                                                                                                                                                                                                                                                                                                                                                                                                                                                                                                                                                                                                                                                                                                                                                                                                                                                                                                                                                                                                                                                                                                                                                                                                                                                                                                                                                                                                                                                                                                                                                                                                                                                                                                                                                                                                                                                                                                                                                                                                                                                                                                                                                                                                                                                                                                                                                                                                                                                                                                                                                                                                                                                                                                                                                                                                                                                                                                                                                                                                                                                                                                                                                                                                                                                                                                                                                                                                                                                                                                                                                                                                                                                                                                                                                                                                                                                                                                                                                                                                           </w:t>
      </w:r>
    </w:p>
    <w:p w:rsidR="004C3D73" w:rsidRDefault="004C3D73" w:rsidP="00457364">
      <w:pPr>
        <w:ind w:left="720"/>
      </w:pPr>
      <w:r>
        <w:t xml:space="preserve">  </w:t>
      </w:r>
    </w:p>
    <w:p w:rsidR="004C3D73" w:rsidRDefault="00FE316C" w:rsidP="00F80CA4">
      <w:pPr>
        <w:numPr>
          <w:ilvl w:val="0"/>
          <w:numId w:val="18"/>
        </w:numPr>
        <w:rPr>
          <w:b/>
        </w:rPr>
      </w:pPr>
      <w:r>
        <w:rPr>
          <w:b/>
        </w:rPr>
        <w:t>Termín kontroly</w:t>
      </w:r>
      <w:r w:rsidR="004C3D73" w:rsidRPr="00243889">
        <w:rPr>
          <w:b/>
        </w:rPr>
        <w:t>.</w:t>
      </w:r>
      <w:r w:rsidR="0081501E">
        <w:rPr>
          <w:b/>
        </w:rPr>
        <w:t>20.11</w:t>
      </w:r>
      <w:r>
        <w:rPr>
          <w:b/>
        </w:rPr>
        <w:t>.</w:t>
      </w:r>
      <w:r w:rsidR="004C3D73" w:rsidRPr="00243889">
        <w:rPr>
          <w:b/>
        </w:rPr>
        <w:t>2014</w:t>
      </w:r>
    </w:p>
    <w:p w:rsidR="001F2407" w:rsidRDefault="001F2407" w:rsidP="001F2407">
      <w:pPr>
        <w:pStyle w:val="Odstavecseseznamem"/>
        <w:rPr>
          <w:b/>
        </w:rPr>
      </w:pPr>
    </w:p>
    <w:p w:rsidR="001F2407" w:rsidRDefault="001F2407" w:rsidP="00F80CA4">
      <w:pPr>
        <w:numPr>
          <w:ilvl w:val="0"/>
          <w:numId w:val="18"/>
        </w:numPr>
        <w:rPr>
          <w:b/>
        </w:rPr>
      </w:pPr>
      <w:r>
        <w:rPr>
          <w:b/>
        </w:rPr>
        <w:t>Úkol: Odbor Rozpočtu HMP zahrne požadavek do plánu r.2015</w:t>
      </w:r>
    </w:p>
    <w:p w:rsidR="004C3D73" w:rsidRPr="00054CED" w:rsidRDefault="004C3D73" w:rsidP="00054CED">
      <w:pPr>
        <w:ind w:left="720"/>
        <w:rPr>
          <w:b/>
        </w:rPr>
      </w:pPr>
    </w:p>
    <w:p w:rsidR="004C3D73" w:rsidRDefault="004C3D73" w:rsidP="00F80CA4">
      <w:pPr>
        <w:ind w:left="360"/>
      </w:pPr>
    </w:p>
    <w:p w:rsidR="004C3D73" w:rsidRDefault="004C3D73" w:rsidP="000F1BC4"/>
    <w:p w:rsidR="004C3D73" w:rsidRPr="00374E2F" w:rsidRDefault="004C3D73" w:rsidP="00504463">
      <w:pPr>
        <w:jc w:val="both"/>
        <w:rPr>
          <w:b/>
        </w:rPr>
      </w:pPr>
      <w:r w:rsidRPr="005740EB">
        <w:rPr>
          <w:b/>
        </w:rPr>
        <w:t>B2</w:t>
      </w:r>
      <w:r>
        <w:rPr>
          <w:b/>
        </w:rPr>
        <w:tab/>
      </w:r>
      <w:r w:rsidRPr="00374E2F">
        <w:rPr>
          <w:b/>
          <w:i/>
          <w:u w:val="single"/>
        </w:rPr>
        <w:t>Velká Chuchle</w:t>
      </w:r>
    </w:p>
    <w:p w:rsidR="004C3D73" w:rsidRPr="003C2BDA" w:rsidRDefault="004C3D73" w:rsidP="007133DB">
      <w:pPr>
        <w:ind w:left="720"/>
        <w:jc w:val="both"/>
      </w:pPr>
    </w:p>
    <w:p w:rsidR="004C3D73" w:rsidRPr="00B07F0F" w:rsidRDefault="004C3D73" w:rsidP="003C2BDA">
      <w:pPr>
        <w:jc w:val="both"/>
      </w:pPr>
    </w:p>
    <w:p w:rsidR="004C3D73" w:rsidRPr="00A003A4" w:rsidRDefault="004C3D73" w:rsidP="00504463">
      <w:pPr>
        <w:numPr>
          <w:ilvl w:val="0"/>
          <w:numId w:val="10"/>
        </w:numPr>
        <w:jc w:val="both"/>
      </w:pPr>
      <w:r>
        <w:rPr>
          <w:rFonts w:cs="Arial"/>
          <w:bCs/>
          <w:i/>
          <w:szCs w:val="22"/>
          <w:u w:val="single"/>
        </w:rPr>
        <w:t>Odstranění nepovolených staveb v levobřežní inundaci Vltavy v Chuchli a Lahovicích  na pozemcích pana Červeného ,pana Pipoty a MČ Praha Velká Chuchle.</w:t>
      </w:r>
    </w:p>
    <w:p w:rsidR="004C3D73" w:rsidRPr="00095F0A" w:rsidRDefault="004C3D73" w:rsidP="00A003A4">
      <w:pPr>
        <w:ind w:left="708"/>
        <w:jc w:val="both"/>
        <w:rPr>
          <w:rFonts w:cs="Arial"/>
          <w:bCs/>
          <w:i/>
          <w:szCs w:val="22"/>
        </w:rPr>
      </w:pPr>
    </w:p>
    <w:p w:rsidR="004C3D73" w:rsidRDefault="00FE316C" w:rsidP="00DD4388">
      <w:pPr>
        <w:ind w:left="708"/>
        <w:jc w:val="both"/>
        <w:rPr>
          <w:rFonts w:cs="Arial"/>
          <w:bCs/>
          <w:i/>
          <w:szCs w:val="22"/>
        </w:rPr>
      </w:pPr>
      <w:r>
        <w:rPr>
          <w:rFonts w:cs="Arial"/>
          <w:bCs/>
          <w:i/>
          <w:szCs w:val="22"/>
        </w:rPr>
        <w:t>Žádné nové informace od SVM HMP nejsou.</w:t>
      </w:r>
    </w:p>
    <w:p w:rsidR="004C3D73" w:rsidRDefault="004C3D73" w:rsidP="00A003A4">
      <w:pPr>
        <w:ind w:left="708"/>
        <w:jc w:val="both"/>
        <w:rPr>
          <w:rFonts w:cs="Arial"/>
          <w:bCs/>
          <w:i/>
          <w:szCs w:val="22"/>
        </w:rPr>
      </w:pPr>
    </w:p>
    <w:p w:rsidR="004C3D73" w:rsidRPr="00095F0A" w:rsidRDefault="004C3D73" w:rsidP="00A003A4">
      <w:pPr>
        <w:ind w:left="708"/>
        <w:jc w:val="both"/>
        <w:rPr>
          <w:b/>
        </w:rPr>
      </w:pPr>
      <w:r w:rsidRPr="00095F0A">
        <w:rPr>
          <w:rFonts w:cs="Arial"/>
          <w:b/>
          <w:bCs/>
          <w:i/>
          <w:szCs w:val="22"/>
        </w:rPr>
        <w:t xml:space="preserve">Kontrolní termín. </w:t>
      </w:r>
      <w:r w:rsidR="0081501E">
        <w:rPr>
          <w:rFonts w:cs="Arial"/>
          <w:b/>
          <w:bCs/>
          <w:i/>
          <w:szCs w:val="22"/>
        </w:rPr>
        <w:t>20.11</w:t>
      </w:r>
      <w:r>
        <w:rPr>
          <w:rFonts w:cs="Arial"/>
          <w:b/>
          <w:bCs/>
          <w:i/>
          <w:szCs w:val="22"/>
        </w:rPr>
        <w:t>.</w:t>
      </w:r>
      <w:r w:rsidRPr="00095F0A">
        <w:rPr>
          <w:rFonts w:cs="Arial"/>
          <w:b/>
          <w:bCs/>
          <w:i/>
          <w:szCs w:val="22"/>
        </w:rPr>
        <w:t xml:space="preserve"> 2014 ,zprávu podá OSM ing.</w:t>
      </w:r>
      <w:r>
        <w:rPr>
          <w:rFonts w:cs="Arial"/>
          <w:b/>
          <w:bCs/>
          <w:i/>
          <w:szCs w:val="22"/>
        </w:rPr>
        <w:t xml:space="preserve"> </w:t>
      </w:r>
      <w:r w:rsidRPr="00095F0A">
        <w:rPr>
          <w:rFonts w:cs="Arial"/>
          <w:b/>
          <w:bCs/>
          <w:i/>
          <w:szCs w:val="22"/>
        </w:rPr>
        <w:t xml:space="preserve">Svoboda </w:t>
      </w:r>
    </w:p>
    <w:p w:rsidR="004C3D73" w:rsidRDefault="004C3D73" w:rsidP="00504463">
      <w:pPr>
        <w:jc w:val="both"/>
        <w:rPr>
          <w:rFonts w:cs="Arial"/>
          <w:bCs/>
          <w:i/>
          <w:szCs w:val="22"/>
          <w:u w:val="single"/>
        </w:rPr>
      </w:pPr>
    </w:p>
    <w:p w:rsidR="004C3D73" w:rsidRPr="00374E2F" w:rsidRDefault="004C3D73" w:rsidP="00504463">
      <w:pPr>
        <w:numPr>
          <w:ilvl w:val="0"/>
          <w:numId w:val="10"/>
        </w:numPr>
        <w:jc w:val="both"/>
        <w:rPr>
          <w:rFonts w:cs="Arial"/>
          <w:bCs/>
          <w:i/>
          <w:szCs w:val="22"/>
          <w:u w:val="single"/>
        </w:rPr>
      </w:pPr>
      <w:r w:rsidRPr="00B30988">
        <w:rPr>
          <w:rFonts w:cs="Arial"/>
          <w:bCs/>
          <w:i/>
          <w:szCs w:val="22"/>
          <w:u w:val="single"/>
        </w:rPr>
        <w:t>Rozšíření koryta Vltavy na levém břehu</w:t>
      </w:r>
      <w:r>
        <w:rPr>
          <w:rFonts w:cs="Arial"/>
          <w:bCs/>
          <w:szCs w:val="22"/>
        </w:rPr>
        <w:t xml:space="preserve"> </w:t>
      </w:r>
      <w:r w:rsidR="00FE316C">
        <w:rPr>
          <w:rFonts w:cs="Arial"/>
          <w:bCs/>
          <w:szCs w:val="22"/>
        </w:rPr>
        <w:t>– OTV HMP vyzval Výzkumný úkol Stavební fakulty ČVUT k předložení nabídky n tuto akci.</w:t>
      </w:r>
    </w:p>
    <w:p w:rsidR="004C3D73" w:rsidRDefault="004C3D73" w:rsidP="00504463">
      <w:pPr>
        <w:numPr>
          <w:ilvl w:val="0"/>
          <w:numId w:val="10"/>
        </w:numPr>
        <w:jc w:val="both"/>
        <w:rPr>
          <w:rFonts w:cs="Arial"/>
          <w:bCs/>
          <w:i/>
          <w:szCs w:val="22"/>
          <w:u w:val="single"/>
        </w:rPr>
      </w:pPr>
    </w:p>
    <w:p w:rsidR="004C3D73" w:rsidRDefault="004C3D73" w:rsidP="00256DD0">
      <w:pPr>
        <w:numPr>
          <w:ilvl w:val="0"/>
          <w:numId w:val="19"/>
        </w:numPr>
      </w:pPr>
      <w:r w:rsidRPr="00256DD0">
        <w:rPr>
          <w:i/>
          <w:u w:val="single"/>
        </w:rPr>
        <w:t>Kontrolní termín:</w:t>
      </w:r>
      <w:r>
        <w:t xml:space="preserve"> </w:t>
      </w:r>
      <w:r w:rsidR="0081501E">
        <w:rPr>
          <w:b/>
        </w:rPr>
        <w:t>20.11</w:t>
      </w:r>
      <w:r w:rsidRPr="00256DD0">
        <w:rPr>
          <w:b/>
        </w:rPr>
        <w:t>. 2014</w:t>
      </w:r>
      <w:r>
        <w:rPr>
          <w:b/>
        </w:rPr>
        <w:t>. Ing.Albert</w:t>
      </w:r>
      <w:r w:rsidR="00FE316C">
        <w:rPr>
          <w:b/>
        </w:rPr>
        <w:t xml:space="preserve"> Ph.D.</w:t>
      </w:r>
      <w:r>
        <w:rPr>
          <w:b/>
        </w:rPr>
        <w:t xml:space="preserve"> </w:t>
      </w:r>
      <w:r w:rsidR="00FE316C">
        <w:rPr>
          <w:b/>
        </w:rPr>
        <w:t>OTV HMP</w:t>
      </w:r>
    </w:p>
    <w:p w:rsidR="004C3D73" w:rsidRDefault="004C3D73" w:rsidP="00BC43D8">
      <w:pPr>
        <w:jc w:val="both"/>
      </w:pPr>
    </w:p>
    <w:p w:rsidR="004C3D73" w:rsidRPr="00374E2F" w:rsidRDefault="004C3D73" w:rsidP="00BC43D8">
      <w:pPr>
        <w:jc w:val="both"/>
        <w:rPr>
          <w:b/>
        </w:rPr>
      </w:pPr>
      <w:r w:rsidRPr="005740EB">
        <w:rPr>
          <w:b/>
        </w:rPr>
        <w:t>B3</w:t>
      </w:r>
      <w:r>
        <w:rPr>
          <w:b/>
        </w:rPr>
        <w:tab/>
      </w:r>
      <w:r w:rsidRPr="00374E2F">
        <w:rPr>
          <w:rFonts w:cs="Arial"/>
          <w:b/>
          <w:bCs/>
          <w:i/>
          <w:szCs w:val="22"/>
          <w:u w:val="single"/>
        </w:rPr>
        <w:t>Městská část Praha 9 – Hrdlořezy</w:t>
      </w:r>
    </w:p>
    <w:p w:rsidR="004C3D73" w:rsidRDefault="004C3D73" w:rsidP="00C978B3">
      <w:pPr>
        <w:jc w:val="both"/>
      </w:pPr>
    </w:p>
    <w:p w:rsidR="004C3D73" w:rsidRPr="003D10EA" w:rsidRDefault="004C3D73" w:rsidP="00374E2F">
      <w:pPr>
        <w:ind w:left="720"/>
        <w:jc w:val="both"/>
      </w:pPr>
    </w:p>
    <w:p w:rsidR="004C3D73" w:rsidRPr="00FE316C" w:rsidRDefault="00FE316C" w:rsidP="00BC43D8">
      <w:pPr>
        <w:numPr>
          <w:ilvl w:val="0"/>
          <w:numId w:val="19"/>
        </w:numPr>
        <w:jc w:val="both"/>
        <w:rPr>
          <w:i/>
        </w:rPr>
      </w:pPr>
      <w:r w:rsidRPr="00FE316C">
        <w:rPr>
          <w:i/>
        </w:rPr>
        <w:t>Tento bod nadále nebudeme sledovat, je vyřešen.</w:t>
      </w:r>
    </w:p>
    <w:p w:rsidR="004C3D73" w:rsidRDefault="004C3D73" w:rsidP="00243889">
      <w:pPr>
        <w:jc w:val="both"/>
      </w:pPr>
    </w:p>
    <w:p w:rsidR="004C3D73" w:rsidRDefault="004C3D73" w:rsidP="00BC43D8">
      <w:pPr>
        <w:jc w:val="both"/>
      </w:pPr>
    </w:p>
    <w:p w:rsidR="004C3D73" w:rsidRDefault="004C3D73" w:rsidP="00B41EB9">
      <w:pPr>
        <w:jc w:val="both"/>
        <w:rPr>
          <w:b/>
        </w:rPr>
      </w:pPr>
      <w:r w:rsidRPr="008A03CA">
        <w:rPr>
          <w:b/>
        </w:rPr>
        <w:t xml:space="preserve">B4 </w:t>
      </w:r>
      <w:r>
        <w:rPr>
          <w:b/>
        </w:rPr>
        <w:t>Protipovodňová ochrana ZOO a Trojského zámku</w:t>
      </w:r>
    </w:p>
    <w:p w:rsidR="004C3D73" w:rsidRDefault="004C3D73" w:rsidP="00B41EB9">
      <w:pPr>
        <w:jc w:val="both"/>
        <w:rPr>
          <w:b/>
        </w:rPr>
      </w:pPr>
      <w:r>
        <w:rPr>
          <w:b/>
        </w:rPr>
        <w:lastRenderedPageBreak/>
        <w:t>B5 Fysikální model trojské kotliny.</w:t>
      </w:r>
    </w:p>
    <w:p w:rsidR="00100680" w:rsidRDefault="00100680" w:rsidP="00B41EB9">
      <w:pPr>
        <w:jc w:val="both"/>
        <w:rPr>
          <w:b/>
        </w:rPr>
      </w:pPr>
    </w:p>
    <w:p w:rsidR="00100680" w:rsidRPr="00100680" w:rsidRDefault="00100680" w:rsidP="00B41EB9">
      <w:pPr>
        <w:jc w:val="both"/>
      </w:pPr>
      <w:r>
        <w:rPr>
          <w:b/>
        </w:rPr>
        <w:tab/>
      </w:r>
      <w:r w:rsidRPr="00100680">
        <w:t>Tento úkol nadále KOMISE nesleduje. Dle informace IPR Ing.Nováka byla dokončena Studie proveditelnosti a byla předána BKR HMP k dalšímu vyřízení.</w:t>
      </w:r>
    </w:p>
    <w:p w:rsidR="004C3D73" w:rsidRDefault="004C3D73" w:rsidP="00B41EB9">
      <w:pPr>
        <w:jc w:val="both"/>
        <w:rPr>
          <w:b/>
        </w:rPr>
      </w:pPr>
      <w:r>
        <w:rPr>
          <w:b/>
        </w:rPr>
        <w:t xml:space="preserve"> </w:t>
      </w:r>
    </w:p>
    <w:p w:rsidR="004C3D73" w:rsidRPr="00B41EB9" w:rsidRDefault="004C3D73" w:rsidP="00B41EB9">
      <w:pPr>
        <w:jc w:val="both"/>
        <w:rPr>
          <w:b/>
        </w:rPr>
      </w:pPr>
    </w:p>
    <w:p w:rsidR="004C3D73" w:rsidRDefault="004C3D73" w:rsidP="00BC43D8">
      <w:pPr>
        <w:jc w:val="both"/>
        <w:rPr>
          <w:rFonts w:cs="Arial"/>
          <w:b/>
          <w:bCs/>
          <w:i/>
          <w:szCs w:val="22"/>
          <w:u w:val="single"/>
        </w:rPr>
      </w:pPr>
      <w:r w:rsidRPr="008A03CA">
        <w:rPr>
          <w:b/>
        </w:rPr>
        <w:t>B6</w:t>
      </w:r>
      <w:r>
        <w:rPr>
          <w:b/>
        </w:rPr>
        <w:tab/>
      </w:r>
      <w:r w:rsidRPr="00374E2F">
        <w:rPr>
          <w:b/>
          <w:i/>
          <w:u w:val="single"/>
        </w:rPr>
        <w:t>Revize podnětů z </w:t>
      </w:r>
      <w:r w:rsidRPr="00374E2F">
        <w:rPr>
          <w:rFonts w:cs="Arial"/>
          <w:b/>
          <w:bCs/>
          <w:i/>
          <w:szCs w:val="22"/>
          <w:u w:val="single"/>
        </w:rPr>
        <w:t>městských částí</w:t>
      </w:r>
    </w:p>
    <w:p w:rsidR="004C3D73" w:rsidRPr="00374E2F" w:rsidRDefault="004C3D73" w:rsidP="00BC43D8">
      <w:pPr>
        <w:jc w:val="both"/>
        <w:rPr>
          <w:b/>
        </w:rPr>
      </w:pPr>
    </w:p>
    <w:p w:rsidR="004C3D73" w:rsidRDefault="004C3D73" w:rsidP="00E17D95">
      <w:pPr>
        <w:numPr>
          <w:ilvl w:val="0"/>
          <w:numId w:val="20"/>
        </w:numPr>
        <w:jc w:val="both"/>
      </w:pPr>
      <w:r w:rsidRPr="009257B5">
        <w:rPr>
          <w:u w:val="single"/>
        </w:rPr>
        <w:t>Ing. P. Uher</w:t>
      </w:r>
      <w:r>
        <w:t xml:space="preserve"> konstatoval, že veškeré požadavky městských částí jsou postupně zahrnovány do programu práce naší Komise. Průběžným sledováním plnění jednotlivých bodů ad A,B a C se pak  kontroluje i plnění jejich požadavků.  </w:t>
      </w:r>
    </w:p>
    <w:p w:rsidR="004C3D73" w:rsidRDefault="004C3D73" w:rsidP="00384EF4">
      <w:pPr>
        <w:pStyle w:val="Odstavecseseznamem"/>
      </w:pPr>
    </w:p>
    <w:p w:rsidR="004C3D73" w:rsidRDefault="004C3D73" w:rsidP="008D670E">
      <w:pPr>
        <w:numPr>
          <w:ilvl w:val="0"/>
          <w:numId w:val="20"/>
        </w:numPr>
        <w:jc w:val="both"/>
      </w:pPr>
      <w:r>
        <w:t>Zastupitelstvo HMP na svém zasedání dne 19.6.2014 schválilo příspěvek MČ P 15 Hostivař ve výši 6,5 mil.Kč jako účelovou dotaci na pořízení soupra</w:t>
      </w:r>
      <w:r w:rsidR="00100680">
        <w:t>vy mobilního hrazení.KOMISE obdržela dopis starosty MČ P 15,referenta Tampy, že materiál PPO pořídil a bude se nadále o něj starat, v případě potřeby za pomoci dobrovolných hasičů instalovat a udržovat jej.</w:t>
      </w:r>
      <w:r>
        <w:t xml:space="preserve">      </w:t>
      </w:r>
    </w:p>
    <w:p w:rsidR="004C3D73" w:rsidRDefault="004C3D73" w:rsidP="004D2D2A">
      <w:pPr>
        <w:pStyle w:val="Odstavecseseznamem"/>
      </w:pPr>
    </w:p>
    <w:p w:rsidR="004C3D73" w:rsidRDefault="004C3D73" w:rsidP="004D2D2A">
      <w:pPr>
        <w:ind w:left="720"/>
        <w:jc w:val="both"/>
      </w:pPr>
    </w:p>
    <w:p w:rsidR="004C3D73" w:rsidRPr="00E17D95" w:rsidRDefault="004C3D73" w:rsidP="00E17D95">
      <w:pPr>
        <w:ind w:left="720"/>
        <w:jc w:val="both"/>
        <w:rPr>
          <w:b/>
          <w:i/>
        </w:rPr>
      </w:pPr>
    </w:p>
    <w:p w:rsidR="004C3D73" w:rsidRPr="00540955" w:rsidRDefault="004C3D73" w:rsidP="00540955">
      <w:pPr>
        <w:numPr>
          <w:ilvl w:val="0"/>
          <w:numId w:val="20"/>
        </w:numPr>
        <w:jc w:val="both"/>
        <w:rPr>
          <w:b/>
          <w:i/>
        </w:rPr>
      </w:pPr>
      <w:r w:rsidRPr="00836463">
        <w:rPr>
          <w:b/>
          <w:i/>
          <w:u w:val="single"/>
        </w:rPr>
        <w:t>Úkol</w:t>
      </w:r>
      <w:r>
        <w:rPr>
          <w:b/>
          <w:i/>
          <w:u w:val="single"/>
        </w:rPr>
        <w:t xml:space="preserve">y: </w:t>
      </w:r>
      <w:r w:rsidR="00100680">
        <w:rPr>
          <w:b/>
          <w:i/>
          <w:u w:val="single"/>
        </w:rPr>
        <w:t>Sp</w:t>
      </w:r>
      <w:r w:rsidR="00540955">
        <w:rPr>
          <w:b/>
          <w:i/>
          <w:u w:val="single"/>
        </w:rPr>
        <w:t>lněno, dále nesledovat.</w:t>
      </w:r>
    </w:p>
    <w:p w:rsidR="004C3D73" w:rsidRDefault="004C3D73" w:rsidP="00BC43D8">
      <w:pPr>
        <w:jc w:val="both"/>
      </w:pPr>
    </w:p>
    <w:p w:rsidR="004C3D73" w:rsidRDefault="004C3D73" w:rsidP="00B41EB9">
      <w:pPr>
        <w:jc w:val="both"/>
      </w:pPr>
      <w:r>
        <w:t xml:space="preserve"> </w:t>
      </w:r>
    </w:p>
    <w:p w:rsidR="004C3D73" w:rsidRDefault="004C3D73" w:rsidP="00B41EB9">
      <w:pPr>
        <w:jc w:val="both"/>
      </w:pPr>
    </w:p>
    <w:p w:rsidR="004C3D73" w:rsidRDefault="004C3D73" w:rsidP="00B41EB9">
      <w:pPr>
        <w:jc w:val="both"/>
      </w:pPr>
    </w:p>
    <w:p w:rsidR="004C3D73" w:rsidRPr="00B41EB9" w:rsidRDefault="004C3D73" w:rsidP="00B41EB9">
      <w:pPr>
        <w:jc w:val="both"/>
        <w:rPr>
          <w:b/>
        </w:rPr>
      </w:pPr>
    </w:p>
    <w:p w:rsidR="004C3D73" w:rsidRDefault="004C3D73" w:rsidP="00BC43D8">
      <w:pPr>
        <w:jc w:val="both"/>
      </w:pPr>
    </w:p>
    <w:p w:rsidR="004C3D73" w:rsidRDefault="004C3D73" w:rsidP="00BC43D8">
      <w:pPr>
        <w:jc w:val="both"/>
        <w:rPr>
          <w:b/>
        </w:rPr>
      </w:pPr>
      <w:r>
        <w:rPr>
          <w:b/>
        </w:rPr>
        <w:t>B7</w:t>
      </w:r>
      <w:r>
        <w:rPr>
          <w:b/>
        </w:rPr>
        <w:tab/>
        <w:t xml:space="preserve"> Lahovice a Lahovičky</w:t>
      </w:r>
    </w:p>
    <w:p w:rsidR="004C3D73" w:rsidRDefault="004C3D73" w:rsidP="00BC43D8">
      <w:pPr>
        <w:jc w:val="both"/>
        <w:rPr>
          <w:b/>
        </w:rPr>
      </w:pPr>
    </w:p>
    <w:p w:rsidR="004C3D73" w:rsidRDefault="004C3D73" w:rsidP="00BC43D8">
      <w:pPr>
        <w:jc w:val="both"/>
      </w:pPr>
      <w:r>
        <w:t xml:space="preserve">OMI Ingt.Albert sdělil KOMISI, že OMI HMP již vypsalo Soutěž na zpracování Studie proveditelnosti protipovodňových opatření v lokalitě Lahovice- Lahovičky. </w:t>
      </w:r>
      <w:r w:rsidR="00540955">
        <w:t>Zpracovatelem bude Výzkumný ústav Stavební fakulty ČVUT, termín dokončení konec roku 2014.</w:t>
      </w:r>
      <w:r>
        <w:t xml:space="preserve">    </w:t>
      </w:r>
    </w:p>
    <w:p w:rsidR="004C3D73" w:rsidRPr="00C37078" w:rsidRDefault="004C3D73" w:rsidP="00BC43D8">
      <w:pPr>
        <w:jc w:val="both"/>
      </w:pPr>
    </w:p>
    <w:p w:rsidR="004C3D73" w:rsidRDefault="004C3D73" w:rsidP="00BC43D8">
      <w:pPr>
        <w:jc w:val="both"/>
        <w:rPr>
          <w:b/>
        </w:rPr>
      </w:pPr>
    </w:p>
    <w:p w:rsidR="004C3D73" w:rsidRDefault="004C3D73" w:rsidP="00BC43D8">
      <w:pPr>
        <w:jc w:val="both"/>
        <w:rPr>
          <w:b/>
        </w:rPr>
      </w:pPr>
      <w:r>
        <w:rPr>
          <w:b/>
        </w:rPr>
        <w:t>Úkol: Ing.Albert</w:t>
      </w:r>
      <w:r w:rsidR="00540955">
        <w:rPr>
          <w:b/>
        </w:rPr>
        <w:t xml:space="preserve"> Ph.D. sdělí KOMISI ukončení úkolu a seznámí ji se závěry a doporučením.</w:t>
      </w:r>
    </w:p>
    <w:p w:rsidR="004C3D73" w:rsidRDefault="004C3D73" w:rsidP="00BC43D8">
      <w:pPr>
        <w:jc w:val="both"/>
        <w:rPr>
          <w:b/>
        </w:rPr>
      </w:pPr>
    </w:p>
    <w:p w:rsidR="004C3D73" w:rsidRDefault="004C3D73" w:rsidP="00BC43D8">
      <w:pPr>
        <w:jc w:val="both"/>
        <w:rPr>
          <w:b/>
        </w:rPr>
      </w:pPr>
    </w:p>
    <w:p w:rsidR="004C3D73" w:rsidRDefault="004C3D73" w:rsidP="00BC43D8">
      <w:pPr>
        <w:jc w:val="both"/>
        <w:rPr>
          <w:b/>
        </w:rPr>
      </w:pPr>
    </w:p>
    <w:p w:rsidR="004C3D73" w:rsidRDefault="004C3D73" w:rsidP="00BC43D8">
      <w:pPr>
        <w:jc w:val="both"/>
        <w:rPr>
          <w:rFonts w:cs="Arial"/>
          <w:b/>
          <w:bCs/>
          <w:i/>
          <w:szCs w:val="22"/>
          <w:u w:val="single"/>
        </w:rPr>
      </w:pPr>
      <w:r w:rsidRPr="005642C2">
        <w:rPr>
          <w:b/>
        </w:rPr>
        <w:t>B8</w:t>
      </w:r>
      <w:r>
        <w:rPr>
          <w:b/>
        </w:rPr>
        <w:tab/>
      </w:r>
      <w:r w:rsidRPr="00374E2F">
        <w:rPr>
          <w:rFonts w:cs="Arial"/>
          <w:b/>
          <w:bCs/>
          <w:i/>
          <w:szCs w:val="22"/>
          <w:u w:val="single"/>
        </w:rPr>
        <w:t>Podnět městské čá</w:t>
      </w:r>
      <w:r>
        <w:rPr>
          <w:rFonts w:cs="Arial"/>
          <w:b/>
          <w:bCs/>
          <w:i/>
          <w:szCs w:val="22"/>
          <w:u w:val="single"/>
        </w:rPr>
        <w:t xml:space="preserve">sti Praha – Lipence </w:t>
      </w:r>
    </w:p>
    <w:p w:rsidR="004C3D73" w:rsidRPr="00374E2F" w:rsidRDefault="004C3D73" w:rsidP="00BC43D8">
      <w:pPr>
        <w:jc w:val="both"/>
        <w:rPr>
          <w:b/>
        </w:rPr>
      </w:pPr>
    </w:p>
    <w:p w:rsidR="004C3D73" w:rsidRDefault="004C3D73" w:rsidP="00B41EB9">
      <w:pPr>
        <w:jc w:val="both"/>
      </w:pPr>
    </w:p>
    <w:p w:rsidR="004C3D73" w:rsidRDefault="004C3D73" w:rsidP="00B41EB9">
      <w:pPr>
        <w:jc w:val="both"/>
      </w:pPr>
      <w:r>
        <w:t xml:space="preserve">Dne 17.6.2014 proběhlo na stavebním úřadě Radotín projednání návrhu opravy příjezdové komunikace .Dokumentace byla schválena pro vydání ÚR s podmínkou, že bude vypracována Studie na zřízení obtokového odlehčovacího koryta pro převádění povodňových průtoků kolem Dolních Černošic na pravém břehu Berounky v délce cca 1200 m. které křižuje výše uvedenou komunikaci. Zástupce OMI HMP potvrdil, že objedná požadovanou Studii v krátké čase a předloží ji stavebnímu úřadu a městské části Lipence-Dolní Černošice. </w:t>
      </w:r>
      <w:r w:rsidR="005B644E">
        <w:t>KOMISE žádá SVM HMP ,aby vydala potřebný souhlas s dotčením městského majetku touto stavbou.</w:t>
      </w:r>
      <w:r>
        <w:t xml:space="preserve"> </w:t>
      </w:r>
    </w:p>
    <w:p w:rsidR="004C3D73" w:rsidRDefault="004C3D73" w:rsidP="00B41EB9">
      <w:pPr>
        <w:jc w:val="both"/>
      </w:pPr>
    </w:p>
    <w:p w:rsidR="004C3D73" w:rsidRDefault="004C3D73" w:rsidP="00B41EB9">
      <w:pPr>
        <w:jc w:val="both"/>
        <w:rPr>
          <w:b/>
        </w:rPr>
      </w:pPr>
      <w:r>
        <w:rPr>
          <w:b/>
        </w:rPr>
        <w:t>Úkol: OMI HMP bude informovat o zadání Studie</w:t>
      </w:r>
      <w:r w:rsidR="005B644E">
        <w:rPr>
          <w:b/>
        </w:rPr>
        <w:t>, SVM HMP o vydání souhlasu</w:t>
      </w:r>
      <w:r>
        <w:rPr>
          <w:b/>
        </w:rPr>
        <w:t>.</w:t>
      </w:r>
    </w:p>
    <w:p w:rsidR="00540955" w:rsidRDefault="00540955" w:rsidP="00B41EB9">
      <w:pPr>
        <w:jc w:val="both"/>
        <w:rPr>
          <w:b/>
        </w:rPr>
      </w:pPr>
    </w:p>
    <w:p w:rsidR="004C3D73" w:rsidRPr="007E0137" w:rsidRDefault="0081501E" w:rsidP="00B41EB9">
      <w:pPr>
        <w:jc w:val="both"/>
        <w:rPr>
          <w:b/>
        </w:rPr>
      </w:pPr>
      <w:r>
        <w:rPr>
          <w:b/>
        </w:rPr>
        <w:t>Termín: 20.11</w:t>
      </w:r>
      <w:r w:rsidR="004C3D73">
        <w:rPr>
          <w:b/>
        </w:rPr>
        <w:t>.2014</w:t>
      </w:r>
    </w:p>
    <w:p w:rsidR="004C3D73" w:rsidRDefault="004C3D73" w:rsidP="00BC43D8">
      <w:pPr>
        <w:jc w:val="both"/>
      </w:pPr>
    </w:p>
    <w:p w:rsidR="004C3D73" w:rsidRDefault="004C3D73" w:rsidP="00BC43D8">
      <w:pPr>
        <w:jc w:val="both"/>
        <w:rPr>
          <w:rFonts w:cs="Arial"/>
          <w:b/>
          <w:bCs/>
          <w:i/>
          <w:szCs w:val="22"/>
          <w:u w:val="single"/>
        </w:rPr>
      </w:pPr>
      <w:r w:rsidRPr="005642C2">
        <w:rPr>
          <w:b/>
        </w:rPr>
        <w:lastRenderedPageBreak/>
        <w:t>B9</w:t>
      </w:r>
      <w:r>
        <w:rPr>
          <w:b/>
        </w:rPr>
        <w:tab/>
      </w:r>
      <w:r w:rsidRPr="00374E2F">
        <w:rPr>
          <w:rFonts w:cs="Arial"/>
          <w:b/>
          <w:bCs/>
          <w:i/>
          <w:szCs w:val="22"/>
          <w:u w:val="single"/>
        </w:rPr>
        <w:t>Městská část Praha – Dubeč</w:t>
      </w:r>
    </w:p>
    <w:p w:rsidR="00540955" w:rsidRDefault="00540955" w:rsidP="00BC43D8">
      <w:pPr>
        <w:jc w:val="both"/>
        <w:rPr>
          <w:rFonts w:cs="Arial"/>
          <w:b/>
          <w:bCs/>
          <w:i/>
          <w:szCs w:val="22"/>
          <w:u w:val="single"/>
        </w:rPr>
      </w:pPr>
    </w:p>
    <w:p w:rsidR="00733167" w:rsidRDefault="00733167" w:rsidP="00BC43D8">
      <w:pPr>
        <w:jc w:val="both"/>
        <w:rPr>
          <w:rFonts w:cs="Arial"/>
          <w:bCs/>
          <w:i/>
          <w:szCs w:val="22"/>
        </w:rPr>
      </w:pPr>
    </w:p>
    <w:p w:rsidR="00485ABB" w:rsidRPr="00540955" w:rsidRDefault="00D74DF8" w:rsidP="00BC43D8">
      <w:pPr>
        <w:jc w:val="both"/>
      </w:pPr>
      <w:r>
        <w:t>Rada v úterý dne 21.10.2014 přijala usnesení č.2831/2014, kterým odsouhlasila, že Dubeč může požádat o dotaci z ministerstva, a vzala na vědomí, že v případě úspěchu (tedy když dotaci z ministerstva obdrží) požádá o spolufinancování (necelé 2 mil. Kč).</w:t>
      </w:r>
      <w:r w:rsidR="008437D4">
        <w:rPr>
          <w:rFonts w:cs="Arial"/>
          <w:bCs/>
          <w:i/>
          <w:szCs w:val="22"/>
        </w:rPr>
        <w:t xml:space="preserve"> </w:t>
      </w:r>
      <w:r w:rsidR="00485ABB">
        <w:rPr>
          <w:rFonts w:cs="Arial"/>
          <w:bCs/>
          <w:i/>
          <w:szCs w:val="22"/>
        </w:rPr>
        <w:t xml:space="preserve"> </w:t>
      </w:r>
    </w:p>
    <w:p w:rsidR="004C3D73" w:rsidRDefault="004C3D73" w:rsidP="004F5A3F">
      <w:pPr>
        <w:ind w:left="1428" w:firstLine="696"/>
        <w:jc w:val="both"/>
      </w:pPr>
      <w:r>
        <w:t xml:space="preserve">    </w:t>
      </w:r>
    </w:p>
    <w:p w:rsidR="004C3D73" w:rsidRDefault="004C3D73" w:rsidP="004F5A3F">
      <w:pPr>
        <w:ind w:left="1428" w:firstLine="696"/>
        <w:jc w:val="both"/>
      </w:pPr>
    </w:p>
    <w:p w:rsidR="004C3D73" w:rsidRDefault="004C3D73" w:rsidP="00BC43D8">
      <w:pPr>
        <w:jc w:val="both"/>
        <w:rPr>
          <w:b/>
        </w:rPr>
      </w:pPr>
      <w:r w:rsidRPr="00C978B3">
        <w:rPr>
          <w:b/>
        </w:rPr>
        <w:t>Ú</w:t>
      </w:r>
      <w:r w:rsidR="00D74DF8">
        <w:rPr>
          <w:b/>
        </w:rPr>
        <w:t>kol: KOMISE splnila svůj úkol, na její doporučení přijala RHMP výše uvedené usnesení. Případ je ukončen, bod se vypouští z jednání KOMISE.</w:t>
      </w:r>
    </w:p>
    <w:p w:rsidR="005B644E" w:rsidRPr="00C978B3" w:rsidRDefault="005B644E" w:rsidP="00BC43D8">
      <w:pPr>
        <w:jc w:val="both"/>
        <w:rPr>
          <w:b/>
        </w:rPr>
      </w:pPr>
    </w:p>
    <w:p w:rsidR="004C3D73" w:rsidRDefault="004C3D73" w:rsidP="00BC43D8">
      <w:pPr>
        <w:jc w:val="both"/>
      </w:pPr>
    </w:p>
    <w:p w:rsidR="004C3D73" w:rsidRPr="002E7FAC" w:rsidRDefault="004C3D73" w:rsidP="00BC43D8">
      <w:pPr>
        <w:jc w:val="both"/>
        <w:rPr>
          <w:b/>
          <w:i/>
          <w:u w:val="single"/>
        </w:rPr>
      </w:pPr>
      <w:r w:rsidRPr="002E7FAC">
        <w:rPr>
          <w:b/>
          <w:i/>
          <w:u w:val="single"/>
        </w:rPr>
        <w:t xml:space="preserve">Skupina </w:t>
      </w:r>
      <w:r>
        <w:rPr>
          <w:b/>
          <w:i/>
          <w:u w:val="single"/>
        </w:rPr>
        <w:t>C</w:t>
      </w:r>
    </w:p>
    <w:p w:rsidR="004C3D73" w:rsidRDefault="004C3D73" w:rsidP="00BC43D8">
      <w:pPr>
        <w:jc w:val="both"/>
      </w:pPr>
    </w:p>
    <w:p w:rsidR="004C3D73" w:rsidRDefault="004C3D73" w:rsidP="00BC43D8">
      <w:pPr>
        <w:jc w:val="both"/>
      </w:pPr>
    </w:p>
    <w:p w:rsidR="004C3D73" w:rsidRPr="00374E2F" w:rsidRDefault="004C3D73" w:rsidP="00374E2F">
      <w:pPr>
        <w:ind w:left="360" w:hanging="360"/>
        <w:jc w:val="both"/>
        <w:rPr>
          <w:b/>
        </w:rPr>
      </w:pPr>
      <w:r w:rsidRPr="00A33688">
        <w:rPr>
          <w:b/>
        </w:rPr>
        <w:t xml:space="preserve">C1 </w:t>
      </w:r>
      <w:r>
        <w:rPr>
          <w:b/>
        </w:rPr>
        <w:tab/>
      </w:r>
      <w:r w:rsidRPr="00374E2F">
        <w:rPr>
          <w:b/>
          <w:i/>
          <w:u w:val="single"/>
        </w:rPr>
        <w:t>Podjezd K Jezu – Městská část Praha 12 – součinnost odborů OMI a BKR MHMP</w:t>
      </w:r>
    </w:p>
    <w:p w:rsidR="004C3D73" w:rsidRDefault="004C3D73" w:rsidP="00B75D3C">
      <w:pPr>
        <w:numPr>
          <w:ilvl w:val="0"/>
          <w:numId w:val="20"/>
        </w:numPr>
        <w:jc w:val="both"/>
      </w:pPr>
      <w:r w:rsidRPr="00470EEF">
        <w:t>Dle sdělen</w:t>
      </w:r>
      <w:r>
        <w:t>í zástupce OMI HMP Ing .Alberta byl zpracován pr</w:t>
      </w:r>
      <w:r w:rsidR="00911CD3">
        <w:t>ojekt na opravu a vybrán zhotovitel.</w:t>
      </w:r>
      <w:r w:rsidR="00B83224">
        <w:t xml:space="preserve"> </w:t>
      </w:r>
      <w:r w:rsidR="00911CD3">
        <w:t>Je připraven TISK do RHMP n sc</w:t>
      </w:r>
      <w:r w:rsidR="0081501E">
        <w:t>h</w:t>
      </w:r>
      <w:r w:rsidR="00911CD3">
        <w:t>válení výběru dodavatele, následně bude oprava provedena, ještě v tomto roce.</w:t>
      </w:r>
    </w:p>
    <w:p w:rsidR="004C3D73" w:rsidRDefault="004C3D73" w:rsidP="00911CD3">
      <w:pPr>
        <w:ind w:left="720"/>
        <w:jc w:val="both"/>
      </w:pPr>
    </w:p>
    <w:p w:rsidR="004C3D73" w:rsidRPr="003E394D" w:rsidRDefault="004C3D73" w:rsidP="00911CD3">
      <w:pPr>
        <w:ind w:left="720"/>
        <w:jc w:val="both"/>
      </w:pPr>
    </w:p>
    <w:p w:rsidR="004C3D73" w:rsidRPr="00470EEF" w:rsidRDefault="004C3D73" w:rsidP="00BC43D8">
      <w:pPr>
        <w:numPr>
          <w:ilvl w:val="0"/>
          <w:numId w:val="20"/>
        </w:numPr>
        <w:jc w:val="both"/>
      </w:pPr>
      <w:r w:rsidRPr="00470EEF">
        <w:rPr>
          <w:b/>
          <w:i/>
          <w:u w:val="single"/>
        </w:rPr>
        <w:t>Kontrolní termín</w:t>
      </w:r>
      <w:r w:rsidRPr="00DD18B0">
        <w:rPr>
          <w:i/>
          <w:u w:val="single"/>
        </w:rPr>
        <w:t>:</w:t>
      </w:r>
      <w:r>
        <w:t xml:space="preserve"> </w:t>
      </w:r>
      <w:r w:rsidR="000E330D">
        <w:rPr>
          <w:b/>
        </w:rPr>
        <w:t>20.11</w:t>
      </w:r>
      <w:r w:rsidR="00911CD3">
        <w:rPr>
          <w:b/>
        </w:rPr>
        <w:t>.</w:t>
      </w:r>
      <w:r>
        <w:rPr>
          <w:b/>
        </w:rPr>
        <w:t xml:space="preserve"> 2014</w:t>
      </w:r>
    </w:p>
    <w:p w:rsidR="004C3D73" w:rsidRPr="00892346" w:rsidRDefault="004C3D73" w:rsidP="00BC43D8">
      <w:pPr>
        <w:numPr>
          <w:ilvl w:val="0"/>
          <w:numId w:val="20"/>
        </w:numPr>
        <w:jc w:val="both"/>
      </w:pPr>
    </w:p>
    <w:p w:rsidR="004C3D73" w:rsidRDefault="004C3D73" w:rsidP="00BC43D8">
      <w:pPr>
        <w:numPr>
          <w:ilvl w:val="0"/>
          <w:numId w:val="20"/>
        </w:numPr>
        <w:jc w:val="both"/>
      </w:pPr>
      <w:r w:rsidRPr="00470EEF">
        <w:rPr>
          <w:b/>
          <w:i/>
          <w:u w:val="single"/>
        </w:rPr>
        <w:t>Úkol</w:t>
      </w:r>
      <w:r>
        <w:rPr>
          <w:i/>
          <w:u w:val="single"/>
        </w:rPr>
        <w:t>:</w:t>
      </w:r>
      <w:r>
        <w:rPr>
          <w:b/>
        </w:rPr>
        <w:t xml:space="preserve"> Ing.Albert podá zprávu o průběhu nebo  dokončení opravy</w:t>
      </w:r>
    </w:p>
    <w:p w:rsidR="004C3D73" w:rsidRDefault="004C3D73" w:rsidP="00BC43D8">
      <w:pPr>
        <w:jc w:val="both"/>
      </w:pPr>
    </w:p>
    <w:p w:rsidR="004C3D73" w:rsidRDefault="004C3D73" w:rsidP="00BC43D8">
      <w:pPr>
        <w:jc w:val="both"/>
      </w:pPr>
    </w:p>
    <w:p w:rsidR="004C3D73" w:rsidRDefault="004C3D73" w:rsidP="00BC43D8">
      <w:pPr>
        <w:jc w:val="both"/>
      </w:pPr>
    </w:p>
    <w:p w:rsidR="004C3D73" w:rsidRDefault="004C3D73" w:rsidP="00BC43D8">
      <w:pPr>
        <w:jc w:val="both"/>
      </w:pPr>
    </w:p>
    <w:p w:rsidR="004C3D73" w:rsidRPr="00374E2F" w:rsidRDefault="004C3D73" w:rsidP="00BC43D8">
      <w:pPr>
        <w:jc w:val="both"/>
        <w:rPr>
          <w:b/>
        </w:rPr>
      </w:pPr>
      <w:r w:rsidRPr="00DD18B0">
        <w:rPr>
          <w:b/>
        </w:rPr>
        <w:t>C2</w:t>
      </w:r>
      <w:r>
        <w:rPr>
          <w:b/>
        </w:rPr>
        <w:tab/>
      </w:r>
      <w:r w:rsidRPr="00374E2F">
        <w:rPr>
          <w:b/>
          <w:i/>
          <w:u w:val="single"/>
        </w:rPr>
        <w:t>Zatrubněné části vodních toků</w:t>
      </w:r>
    </w:p>
    <w:p w:rsidR="004C3D73" w:rsidRPr="00DC6134" w:rsidRDefault="004C3D73" w:rsidP="00DC6134">
      <w:pPr>
        <w:jc w:val="both"/>
      </w:pPr>
    </w:p>
    <w:p w:rsidR="004C3D73" w:rsidRDefault="00911CD3" w:rsidP="00410C7B">
      <w:pPr>
        <w:numPr>
          <w:ilvl w:val="0"/>
          <w:numId w:val="22"/>
        </w:numPr>
        <w:jc w:val="both"/>
        <w:rPr>
          <w:i/>
        </w:rPr>
      </w:pPr>
      <w:r>
        <w:rPr>
          <w:i/>
        </w:rPr>
        <w:t>Odbor SVM HMP objednal u PVK opravu 11 poškozených tlakových poklopů v Modřanech, PVK do konce října opravu provede.</w:t>
      </w:r>
    </w:p>
    <w:p w:rsidR="00911CD3" w:rsidRPr="00DC6134" w:rsidRDefault="00911CD3" w:rsidP="00410C7B">
      <w:pPr>
        <w:numPr>
          <w:ilvl w:val="0"/>
          <w:numId w:val="22"/>
        </w:numPr>
        <w:jc w:val="both"/>
        <w:rPr>
          <w:i/>
        </w:rPr>
      </w:pPr>
      <w:r>
        <w:rPr>
          <w:i/>
        </w:rPr>
        <w:t>SVM HMP pracuje na převodu zatrubněných částí vodních toků na PVS</w:t>
      </w:r>
      <w:r w:rsidR="001928F5">
        <w:rPr>
          <w:i/>
        </w:rPr>
        <w:t xml:space="preserve"> a MZO MHMP</w:t>
      </w:r>
      <w:r>
        <w:rPr>
          <w:i/>
        </w:rPr>
        <w:t>.</w:t>
      </w:r>
    </w:p>
    <w:p w:rsidR="004C3D73" w:rsidRPr="00AA4F8E" w:rsidRDefault="004C3D73" w:rsidP="00410C7B">
      <w:pPr>
        <w:numPr>
          <w:ilvl w:val="0"/>
          <w:numId w:val="22"/>
        </w:numPr>
        <w:jc w:val="both"/>
        <w:rPr>
          <w:b/>
          <w:i/>
        </w:rPr>
      </w:pPr>
      <w:r>
        <w:t>.</w:t>
      </w:r>
      <w:r w:rsidR="00911CD3">
        <w:rPr>
          <w:b/>
          <w:i/>
        </w:rPr>
        <w:t>Úkol: viz výše. PVS</w:t>
      </w:r>
      <w:r>
        <w:rPr>
          <w:b/>
          <w:i/>
        </w:rPr>
        <w:t xml:space="preserve"> a OSVM HMP podají informaci o průběhu předávání, PVK a.s. podá zprávu o provedených opravách</w:t>
      </w:r>
      <w:r w:rsidR="00911CD3">
        <w:rPr>
          <w:b/>
          <w:i/>
        </w:rPr>
        <w:t xml:space="preserve"> 11 poklopů.</w:t>
      </w:r>
      <w:r>
        <w:rPr>
          <w:b/>
          <w:i/>
        </w:rPr>
        <w:t xml:space="preserve">. </w:t>
      </w:r>
    </w:p>
    <w:p w:rsidR="004C3D73" w:rsidRPr="008F25A3" w:rsidRDefault="004C3D73" w:rsidP="008B533B">
      <w:pPr>
        <w:ind w:left="720"/>
        <w:jc w:val="both"/>
        <w:rPr>
          <w:b/>
          <w:i/>
        </w:rPr>
      </w:pPr>
    </w:p>
    <w:p w:rsidR="004C3D73" w:rsidRDefault="004C3D73" w:rsidP="00BC43D8">
      <w:pPr>
        <w:numPr>
          <w:ilvl w:val="0"/>
          <w:numId w:val="22"/>
        </w:numPr>
        <w:jc w:val="both"/>
      </w:pPr>
      <w:r w:rsidRPr="00470EEF">
        <w:rPr>
          <w:b/>
          <w:i/>
          <w:u w:val="single"/>
        </w:rPr>
        <w:t>Kontrolní termín</w:t>
      </w:r>
      <w:r w:rsidRPr="008F25A3">
        <w:rPr>
          <w:i/>
          <w:u w:val="single"/>
        </w:rPr>
        <w:t>:</w:t>
      </w:r>
      <w:r>
        <w:t xml:space="preserve"> </w:t>
      </w:r>
      <w:r w:rsidR="000E330D">
        <w:rPr>
          <w:b/>
        </w:rPr>
        <w:t>20.11</w:t>
      </w:r>
      <w:r>
        <w:rPr>
          <w:b/>
        </w:rPr>
        <w:t>.</w:t>
      </w:r>
      <w:r w:rsidRPr="008F25A3">
        <w:rPr>
          <w:b/>
        </w:rPr>
        <w:t xml:space="preserve"> 2014</w:t>
      </w:r>
      <w:r>
        <w:t>.</w:t>
      </w:r>
    </w:p>
    <w:p w:rsidR="004C3D73" w:rsidRDefault="004C3D73" w:rsidP="00BC43D8">
      <w:pPr>
        <w:jc w:val="both"/>
      </w:pPr>
    </w:p>
    <w:p w:rsidR="004C3D73" w:rsidRPr="00374E2F" w:rsidRDefault="004C3D73" w:rsidP="006311DF">
      <w:pPr>
        <w:jc w:val="both"/>
        <w:rPr>
          <w:b/>
        </w:rPr>
      </w:pPr>
      <w:r w:rsidRPr="001E42BD">
        <w:rPr>
          <w:b/>
        </w:rPr>
        <w:t>C3</w:t>
      </w:r>
      <w:r>
        <w:rPr>
          <w:b/>
        </w:rPr>
        <w:tab/>
      </w:r>
      <w:r>
        <w:rPr>
          <w:b/>
          <w:i/>
          <w:u w:val="single"/>
        </w:rPr>
        <w:t>Odvodnění na levém břehu u stanice Vltavská</w:t>
      </w:r>
    </w:p>
    <w:p w:rsidR="004C3D73" w:rsidRPr="00015F21" w:rsidRDefault="004C3D73" w:rsidP="006311DF">
      <w:pPr>
        <w:jc w:val="both"/>
        <w:rPr>
          <w:i/>
          <w:u w:val="single"/>
        </w:rPr>
      </w:pPr>
    </w:p>
    <w:p w:rsidR="004C3D73" w:rsidRPr="00015F21" w:rsidRDefault="004C3D73" w:rsidP="006311DF">
      <w:pPr>
        <w:jc w:val="both"/>
        <w:rPr>
          <w:b/>
          <w:i/>
        </w:rPr>
      </w:pPr>
    </w:p>
    <w:p w:rsidR="004C3D73" w:rsidRPr="00C978B3" w:rsidRDefault="00911CD3" w:rsidP="006311DF">
      <w:pPr>
        <w:jc w:val="both"/>
        <w:rPr>
          <w:i/>
        </w:rPr>
      </w:pPr>
      <w:r>
        <w:rPr>
          <w:i/>
        </w:rPr>
        <w:t>Ing.Albert Ph.D. – OTV HMP objednal projekt pro SP na opravu.</w:t>
      </w:r>
    </w:p>
    <w:p w:rsidR="004C3D73" w:rsidRPr="00C978B3" w:rsidRDefault="004C3D73" w:rsidP="006311DF">
      <w:pPr>
        <w:jc w:val="both"/>
        <w:rPr>
          <w:i/>
        </w:rPr>
      </w:pPr>
      <w:r w:rsidRPr="00C978B3">
        <w:rPr>
          <w:i/>
        </w:rPr>
        <w:tab/>
        <w:t>Kontrolní termín</w:t>
      </w:r>
      <w:r w:rsidRPr="00C978B3">
        <w:rPr>
          <w:b/>
          <w:i/>
        </w:rPr>
        <w:t xml:space="preserve">: </w:t>
      </w:r>
      <w:r w:rsidR="000E330D">
        <w:rPr>
          <w:b/>
          <w:i/>
        </w:rPr>
        <w:t>20.11</w:t>
      </w:r>
      <w:r w:rsidRPr="00C978B3">
        <w:rPr>
          <w:b/>
          <w:i/>
        </w:rPr>
        <w:t xml:space="preserve">.2014 Ing.Albert </w:t>
      </w:r>
      <w:r w:rsidR="00B83224">
        <w:rPr>
          <w:b/>
          <w:i/>
        </w:rPr>
        <w:t xml:space="preserve"> Ph.D.</w:t>
      </w:r>
      <w:r w:rsidRPr="00C978B3">
        <w:rPr>
          <w:b/>
          <w:i/>
        </w:rPr>
        <w:t>podá informaci</w:t>
      </w:r>
      <w:r>
        <w:rPr>
          <w:b/>
          <w:i/>
        </w:rPr>
        <w:t xml:space="preserve"> o dalším průběhu prací.</w:t>
      </w:r>
    </w:p>
    <w:p w:rsidR="004C3D73" w:rsidRDefault="004C3D73" w:rsidP="00162C4A">
      <w:pPr>
        <w:jc w:val="both"/>
        <w:rPr>
          <w:b/>
          <w:i/>
        </w:rPr>
      </w:pPr>
    </w:p>
    <w:p w:rsidR="004C3D73" w:rsidRDefault="004C3D73" w:rsidP="00374E2F">
      <w:pPr>
        <w:jc w:val="both"/>
        <w:rPr>
          <w:b/>
          <w:i/>
        </w:rPr>
      </w:pPr>
      <w:r>
        <w:rPr>
          <w:b/>
          <w:i/>
        </w:rPr>
        <w:t>C.4</w:t>
      </w:r>
      <w:r>
        <w:rPr>
          <w:b/>
          <w:i/>
        </w:rPr>
        <w:tab/>
        <w:t>Kosárkovo nábřeží- PPO předsednictva vlády Strakovka.</w:t>
      </w:r>
    </w:p>
    <w:p w:rsidR="004C3D73" w:rsidRDefault="004C3D73" w:rsidP="00374E2F">
      <w:pPr>
        <w:jc w:val="both"/>
        <w:rPr>
          <w:b/>
          <w:i/>
        </w:rPr>
      </w:pPr>
    </w:p>
    <w:p w:rsidR="004C3D73" w:rsidRPr="00015F21" w:rsidRDefault="004C3D73" w:rsidP="00B404BC">
      <w:pPr>
        <w:jc w:val="both"/>
        <w:rPr>
          <w:i/>
        </w:rPr>
      </w:pPr>
      <w:r>
        <w:rPr>
          <w:b/>
          <w:i/>
        </w:rPr>
        <w:tab/>
      </w:r>
      <w:r w:rsidR="000E330D">
        <w:rPr>
          <w:i/>
        </w:rPr>
        <w:t>SS HMP-protokolárně předala(zapůjčila) soupravu hradících prvků pro ochranu objektu Strakova akademie-předsednictvo vlády-proti velkým vodám. Zacvičili určené pracovníky do manipulace s předaným materiálem.</w:t>
      </w:r>
    </w:p>
    <w:p w:rsidR="004C3D73" w:rsidRPr="00B404BC" w:rsidRDefault="004C3D73" w:rsidP="00162C4A">
      <w:pPr>
        <w:jc w:val="both"/>
        <w:rPr>
          <w:i/>
        </w:rPr>
      </w:pPr>
      <w:r w:rsidRPr="00B404BC">
        <w:rPr>
          <w:i/>
        </w:rPr>
        <w:t xml:space="preserve"> </w:t>
      </w:r>
    </w:p>
    <w:p w:rsidR="004C3D73" w:rsidRDefault="000E330D" w:rsidP="00162C4A">
      <w:pPr>
        <w:jc w:val="both"/>
        <w:rPr>
          <w:b/>
          <w:i/>
        </w:rPr>
      </w:pPr>
      <w:r>
        <w:rPr>
          <w:b/>
          <w:i/>
        </w:rPr>
        <w:t>Úkol:    Byl splněn</w:t>
      </w:r>
      <w:r w:rsidR="0098042F">
        <w:rPr>
          <w:b/>
          <w:i/>
        </w:rPr>
        <w:t>. Nadále nebudeme sledovat.</w:t>
      </w: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r>
        <w:rPr>
          <w:b/>
          <w:i/>
        </w:rPr>
        <w:t>C.5</w:t>
      </w:r>
      <w:r>
        <w:rPr>
          <w:b/>
          <w:i/>
        </w:rPr>
        <w:tab/>
        <w:t>Vodní díla neznámých vlastníků na Rokytce</w:t>
      </w:r>
    </w:p>
    <w:p w:rsidR="004C3D73" w:rsidRDefault="004C3D73" w:rsidP="00162C4A">
      <w:pPr>
        <w:jc w:val="both"/>
        <w:rPr>
          <w:b/>
          <w:i/>
        </w:rPr>
      </w:pPr>
    </w:p>
    <w:p w:rsidR="004C3D73" w:rsidRDefault="0098042F" w:rsidP="00162C4A">
      <w:pPr>
        <w:jc w:val="both"/>
        <w:rPr>
          <w:i/>
        </w:rPr>
      </w:pPr>
      <w:r>
        <w:rPr>
          <w:i/>
        </w:rPr>
        <w:t>Příslušným Vodoprávním úřadům je znám mechanizmus nakládání s vodními díly neznámých vlastníků. Ponechává se proto na úvaze těchto orgánů, jak budou dále v té věci postupovat.</w:t>
      </w:r>
    </w:p>
    <w:p w:rsidR="0098042F" w:rsidRPr="0098042F" w:rsidRDefault="0098042F" w:rsidP="00162C4A">
      <w:pPr>
        <w:jc w:val="both"/>
        <w:rPr>
          <w:b/>
          <w:i/>
        </w:rPr>
      </w:pPr>
      <w:r w:rsidRPr="0098042F">
        <w:rPr>
          <w:b/>
          <w:i/>
        </w:rPr>
        <w:t>Úkol: nadále nebude sledován.</w:t>
      </w:r>
    </w:p>
    <w:p w:rsidR="004C3D73" w:rsidRDefault="004C3D73" w:rsidP="00162C4A">
      <w:pPr>
        <w:jc w:val="both"/>
        <w:rPr>
          <w:b/>
          <w:i/>
        </w:rPr>
      </w:pPr>
      <w:r>
        <w:rPr>
          <w:b/>
          <w:i/>
        </w:rPr>
        <w:t xml:space="preserve"> </w:t>
      </w:r>
    </w:p>
    <w:p w:rsidR="004C3D73" w:rsidRDefault="004C3D73" w:rsidP="00162C4A">
      <w:pPr>
        <w:jc w:val="both"/>
        <w:rPr>
          <w:b/>
          <w:i/>
        </w:rPr>
      </w:pPr>
      <w:r w:rsidRPr="00731212">
        <w:rPr>
          <w:b/>
          <w:i/>
        </w:rPr>
        <w:t>C:6: Zpráva o činnosti pracovní skupiny Základní protipovodňový výzkum</w:t>
      </w:r>
      <w:r w:rsidR="00001A05">
        <w:rPr>
          <w:b/>
          <w:i/>
        </w:rPr>
        <w:t>.</w:t>
      </w:r>
    </w:p>
    <w:p w:rsidR="00001A05" w:rsidRPr="00CF36E3" w:rsidRDefault="00001A05" w:rsidP="00162C4A">
      <w:pPr>
        <w:jc w:val="both"/>
        <w:rPr>
          <w:i/>
        </w:rPr>
      </w:pPr>
    </w:p>
    <w:p w:rsidR="00CF36E3" w:rsidRPr="00CF36E3" w:rsidRDefault="00001A05" w:rsidP="00162C4A">
      <w:pPr>
        <w:jc w:val="both"/>
        <w:rPr>
          <w:i/>
        </w:rPr>
      </w:pPr>
      <w:r w:rsidRPr="00CF36E3">
        <w:rPr>
          <w:i/>
        </w:rPr>
        <w:t>OTV Ing.Albert Ph.D.</w:t>
      </w:r>
      <w:r w:rsidR="00B83224">
        <w:rPr>
          <w:i/>
        </w:rPr>
        <w:t xml:space="preserve"> </w:t>
      </w:r>
      <w:r w:rsidRPr="00CF36E3">
        <w:rPr>
          <w:i/>
        </w:rPr>
        <w:t>sdělil, že jsou již zadané  tři výzkumné úkoly (PPO Lahovice-Lahovičky,PPO v povodí Botiče a PPO v Šáreckém údolí- vše Výzkumný ústav FS ČVUT), připravuje se zadání dalších tří úkolů (posouzení účinnosti stávajících PPO na MČ P 1,</w:t>
      </w:r>
      <w:r w:rsidR="00CF36E3" w:rsidRPr="00CF36E3">
        <w:rPr>
          <w:i/>
        </w:rPr>
        <w:t xml:space="preserve">PPO v povodí Rokytky, Rozšíření koryta Vltavy do levého břehu v Malé Chuchli).  </w:t>
      </w:r>
    </w:p>
    <w:p w:rsidR="00001A05" w:rsidRPr="00CF36E3" w:rsidRDefault="00CF36E3" w:rsidP="00162C4A">
      <w:pPr>
        <w:jc w:val="both"/>
        <w:rPr>
          <w:i/>
        </w:rPr>
      </w:pPr>
      <w:r w:rsidRPr="00CF36E3">
        <w:rPr>
          <w:i/>
        </w:rPr>
        <w:t>IPR HMP – Ing.Novák- zajistil a projednanou předal Studii proveditelnosti PPO v Trojské kotlině-viz bod A.4, 5 zápisu</w:t>
      </w:r>
      <w:r w:rsidR="00001A05" w:rsidRPr="00CF36E3">
        <w:rPr>
          <w:i/>
        </w:rPr>
        <w:t xml:space="preserve"> </w:t>
      </w:r>
      <w:r w:rsidRPr="00CF36E3">
        <w:rPr>
          <w:i/>
        </w:rPr>
        <w:t xml:space="preserve"> a připravuje zadán</w:t>
      </w:r>
      <w:r w:rsidR="00B83224">
        <w:rPr>
          <w:i/>
        </w:rPr>
        <w:t>í a  zpracování Studie provedite</w:t>
      </w:r>
      <w:r w:rsidRPr="00CF36E3">
        <w:rPr>
          <w:i/>
        </w:rPr>
        <w:t xml:space="preserve">lnosti-Operativní řízení při povodních. </w:t>
      </w:r>
    </w:p>
    <w:p w:rsidR="004C3D73" w:rsidRDefault="004C3D73" w:rsidP="00162C4A">
      <w:pPr>
        <w:jc w:val="both"/>
        <w:rPr>
          <w:b/>
          <w:i/>
        </w:rPr>
      </w:pPr>
    </w:p>
    <w:p w:rsidR="004C3D73" w:rsidRDefault="004C3D73" w:rsidP="00162C4A">
      <w:pPr>
        <w:jc w:val="both"/>
        <w:rPr>
          <w:b/>
          <w:i/>
        </w:rPr>
      </w:pPr>
      <w:r>
        <w:rPr>
          <w:b/>
          <w:i/>
        </w:rPr>
        <w:t>Termín:</w:t>
      </w:r>
      <w:r w:rsidR="00B83224">
        <w:rPr>
          <w:b/>
          <w:i/>
        </w:rPr>
        <w:t xml:space="preserve"> </w:t>
      </w:r>
      <w:r w:rsidR="00CF36E3">
        <w:rPr>
          <w:b/>
          <w:i/>
        </w:rPr>
        <w:t>Kontrola</w:t>
      </w:r>
      <w:r>
        <w:rPr>
          <w:b/>
          <w:i/>
        </w:rPr>
        <w:t xml:space="preserve"> na každé poradě, zprávu o činnosti pracovních skupin podají  Ing.Albert</w:t>
      </w:r>
      <w:r w:rsidR="00B83224">
        <w:rPr>
          <w:b/>
          <w:i/>
        </w:rPr>
        <w:t xml:space="preserve"> Ph.D. </w:t>
      </w:r>
      <w:r>
        <w:rPr>
          <w:b/>
          <w:i/>
        </w:rPr>
        <w:t xml:space="preserve"> OMI a Ing.</w:t>
      </w:r>
      <w:r w:rsidR="00B83224">
        <w:rPr>
          <w:b/>
          <w:i/>
        </w:rPr>
        <w:t xml:space="preserve"> </w:t>
      </w:r>
      <w:r>
        <w:rPr>
          <w:b/>
          <w:i/>
        </w:rPr>
        <w:t>Novák IPR.</w:t>
      </w: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r>
        <w:rPr>
          <w:b/>
          <w:i/>
        </w:rPr>
        <w:t>C.7. Zajištění distribuce PHM během povodní.</w:t>
      </w:r>
    </w:p>
    <w:p w:rsidR="004C3D73" w:rsidRPr="00243889" w:rsidRDefault="00CF36E3" w:rsidP="00162C4A">
      <w:pPr>
        <w:jc w:val="both"/>
        <w:rPr>
          <w:i/>
        </w:rPr>
      </w:pPr>
      <w:r>
        <w:rPr>
          <w:i/>
        </w:rPr>
        <w:t xml:space="preserve">Dle sdělení zástupkyně BKR HMP – paní </w:t>
      </w:r>
      <w:r w:rsidR="007D138B">
        <w:rPr>
          <w:i/>
        </w:rPr>
        <w:t>Mg.</w:t>
      </w:r>
      <w:r w:rsidR="00B83224">
        <w:rPr>
          <w:i/>
        </w:rPr>
        <w:t xml:space="preserve"> </w:t>
      </w:r>
      <w:r w:rsidR="007D138B">
        <w:rPr>
          <w:i/>
        </w:rPr>
        <w:t>Evy Lejsalové v současné době odpovídá správce příslušného zařízení PPO za dodávku PHM v případě potřeby</w:t>
      </w:r>
      <w:r w:rsidR="00B83224">
        <w:rPr>
          <w:i/>
        </w:rPr>
        <w:t xml:space="preserve"> </w:t>
      </w:r>
      <w:r w:rsidR="007D138B">
        <w:rPr>
          <w:i/>
        </w:rPr>
        <w:t xml:space="preserve">.BKR HMP a Dopravní podnik HMP připravují v příštím </w:t>
      </w:r>
      <w:r w:rsidR="00B83224">
        <w:rPr>
          <w:i/>
        </w:rPr>
        <w:t>roce cvičení, které prokáže nejl</w:t>
      </w:r>
      <w:r w:rsidR="007D138B">
        <w:rPr>
          <w:i/>
        </w:rPr>
        <w:t xml:space="preserve">epší způsob zabezpečení PHM při povodních a jiných krizových situacích. Podle výsledků cvičení pak </w:t>
      </w:r>
      <w:r w:rsidR="00B83224">
        <w:rPr>
          <w:i/>
        </w:rPr>
        <w:t>bude rozhodnuto o optimálním způ</w:t>
      </w:r>
      <w:r w:rsidR="007D138B">
        <w:rPr>
          <w:i/>
        </w:rPr>
        <w:t xml:space="preserve">sobu zabezpečení PHM v mimořádných situacích. </w:t>
      </w:r>
    </w:p>
    <w:p w:rsidR="004C3D73" w:rsidRDefault="004C3D73" w:rsidP="00162C4A">
      <w:pPr>
        <w:jc w:val="both"/>
        <w:rPr>
          <w:b/>
          <w:i/>
        </w:rPr>
      </w:pPr>
    </w:p>
    <w:p w:rsidR="004C3D73" w:rsidRDefault="007D138B" w:rsidP="00162C4A">
      <w:pPr>
        <w:jc w:val="both"/>
        <w:rPr>
          <w:b/>
          <w:i/>
        </w:rPr>
      </w:pPr>
      <w:r>
        <w:rPr>
          <w:b/>
          <w:i/>
        </w:rPr>
        <w:t>Úkol: se vypouští z dalšího sledování.</w:t>
      </w: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r>
        <w:rPr>
          <w:b/>
          <w:i/>
        </w:rPr>
        <w:t>C.8. Kompenzační opatření v rámci stavby 6963 Celková přestavba a rozšíření ÚČOV v Praze na Císařském ostrově</w:t>
      </w:r>
    </w:p>
    <w:p w:rsidR="004C3D73" w:rsidRPr="008D3609" w:rsidRDefault="004C3D73" w:rsidP="00BC43D8">
      <w:pPr>
        <w:jc w:val="both"/>
        <w:rPr>
          <w:i/>
        </w:rPr>
      </w:pPr>
      <w:r>
        <w:rPr>
          <w:i/>
        </w:rPr>
        <w:t>Tento bod souvisí s body B.4 a B.5  dnešního jednání a z rozhodnutí primátora Hudečka nebude nadále sledováno</w:t>
      </w:r>
      <w:r w:rsidR="00B83224">
        <w:rPr>
          <w:i/>
        </w:rPr>
        <w:t xml:space="preserve"> </w:t>
      </w:r>
      <w:r>
        <w:rPr>
          <w:i/>
        </w:rPr>
        <w:t>.Bod se vypouští z programu KOMISE.</w:t>
      </w:r>
    </w:p>
    <w:p w:rsidR="004C3D73" w:rsidRDefault="004C3D73" w:rsidP="00BC43D8">
      <w:pPr>
        <w:jc w:val="both"/>
        <w:rPr>
          <w:b/>
        </w:rPr>
      </w:pPr>
    </w:p>
    <w:p w:rsidR="004C3D73" w:rsidRDefault="004C3D73" w:rsidP="00BC43D8">
      <w:pPr>
        <w:jc w:val="both"/>
        <w:rPr>
          <w:b/>
        </w:rPr>
      </w:pPr>
      <w:r>
        <w:rPr>
          <w:b/>
        </w:rPr>
        <w:t>C.9. Na  Smetanově nábřeží před restaurací Bellevue jsou zjištěny pozůstatky odvodnění.</w:t>
      </w:r>
    </w:p>
    <w:p w:rsidR="004C3D73" w:rsidRDefault="004C3D73" w:rsidP="00BC43D8">
      <w:pPr>
        <w:jc w:val="both"/>
        <w:rPr>
          <w:b/>
        </w:rPr>
      </w:pPr>
    </w:p>
    <w:p w:rsidR="004C3D73" w:rsidRPr="003D382C" w:rsidRDefault="004C3D73" w:rsidP="00BC43D8">
      <w:pPr>
        <w:jc w:val="both"/>
      </w:pPr>
      <w:r w:rsidRPr="003D382C">
        <w:t>PVK a.s. předložila do KOMISE zjednodušenou dokumentaci krátké odvodňovací stoky, zaústěné do Vltavy. Ta byla zdrojem potíží již při povodni 2002. KOMISE bere toto zjištění na vědomí, považuje jej za důležité pro bezpečnost stávajícího systému</w:t>
      </w:r>
      <w:r w:rsidR="007D138B">
        <w:t xml:space="preserve"> PPO. Na příštím jednání KOMISE sdělí SVM HMP –Ing.Svoboda , kdo bude pověřen řešením této závady na systému PPO na Smetanově nábřeží v MČ P 1.</w:t>
      </w:r>
      <w:r w:rsidRPr="003D382C">
        <w:t xml:space="preserve">  </w:t>
      </w:r>
    </w:p>
    <w:p w:rsidR="004C3D73" w:rsidRPr="00243889" w:rsidRDefault="0098042F" w:rsidP="00BC43D8">
      <w:pPr>
        <w:jc w:val="both"/>
        <w:rPr>
          <w:b/>
        </w:rPr>
      </w:pPr>
      <w:r>
        <w:rPr>
          <w:b/>
        </w:rPr>
        <w:t>Pro nepřítomnost Ing.</w:t>
      </w:r>
      <w:r w:rsidR="00B83224">
        <w:rPr>
          <w:b/>
        </w:rPr>
        <w:t xml:space="preserve"> </w:t>
      </w:r>
      <w:r>
        <w:rPr>
          <w:b/>
        </w:rPr>
        <w:t>Svobody bude řešeno na příštím jednání KOMISE.</w:t>
      </w:r>
    </w:p>
    <w:p w:rsidR="004C3D73" w:rsidRDefault="004C3D73" w:rsidP="00BC43D8">
      <w:pPr>
        <w:jc w:val="both"/>
        <w:rPr>
          <w:b/>
        </w:rPr>
      </w:pPr>
      <w:r>
        <w:rPr>
          <w:b/>
        </w:rPr>
        <w:t>Kontrola:  Ing.</w:t>
      </w:r>
      <w:r w:rsidR="00B83224">
        <w:rPr>
          <w:b/>
        </w:rPr>
        <w:t xml:space="preserve"> </w:t>
      </w:r>
      <w:r>
        <w:rPr>
          <w:b/>
        </w:rPr>
        <w:t>Svoboda, SVM HMP</w:t>
      </w:r>
    </w:p>
    <w:p w:rsidR="004C3D73" w:rsidRDefault="0098042F" w:rsidP="00BC43D8">
      <w:pPr>
        <w:jc w:val="both"/>
        <w:rPr>
          <w:b/>
        </w:rPr>
      </w:pPr>
      <w:r>
        <w:rPr>
          <w:b/>
        </w:rPr>
        <w:t>Termín: 20.11</w:t>
      </w:r>
      <w:r w:rsidR="004C3D73">
        <w:rPr>
          <w:b/>
        </w:rPr>
        <w:t>.2014</w:t>
      </w:r>
    </w:p>
    <w:p w:rsidR="004C3D73" w:rsidRDefault="004C3D73" w:rsidP="00BC43D8">
      <w:pPr>
        <w:jc w:val="both"/>
        <w:rPr>
          <w:b/>
        </w:rPr>
      </w:pPr>
    </w:p>
    <w:p w:rsidR="00A542B1" w:rsidRDefault="00A542B1" w:rsidP="00BC43D8">
      <w:pPr>
        <w:jc w:val="both"/>
        <w:rPr>
          <w:b/>
        </w:rPr>
      </w:pPr>
    </w:p>
    <w:p w:rsidR="00A542B1" w:rsidRDefault="00A542B1" w:rsidP="00BC43D8">
      <w:pPr>
        <w:jc w:val="both"/>
        <w:rPr>
          <w:b/>
        </w:rPr>
      </w:pPr>
    </w:p>
    <w:p w:rsidR="00A542B1" w:rsidRDefault="00A542B1" w:rsidP="00BC43D8">
      <w:pPr>
        <w:jc w:val="both"/>
        <w:rPr>
          <w:b/>
        </w:rPr>
      </w:pPr>
    </w:p>
    <w:p w:rsidR="00A542B1" w:rsidRDefault="00A542B1" w:rsidP="00BC43D8">
      <w:pPr>
        <w:jc w:val="both"/>
        <w:rPr>
          <w:b/>
        </w:rPr>
      </w:pPr>
    </w:p>
    <w:p w:rsidR="004C3D73" w:rsidRDefault="004C3D73" w:rsidP="00BC43D8">
      <w:pPr>
        <w:jc w:val="both"/>
        <w:rPr>
          <w:b/>
        </w:rPr>
      </w:pPr>
      <w:r>
        <w:rPr>
          <w:b/>
        </w:rPr>
        <w:lastRenderedPageBreak/>
        <w:t>C.10. Nedostatečná kapacita čerpací stanice na kanalizaci- vyústění žižkovského sběrače do Vltavy v</w:t>
      </w:r>
      <w:r w:rsidR="0074768A">
        <w:rPr>
          <w:b/>
        </w:rPr>
        <w:t> </w:t>
      </w:r>
      <w:r>
        <w:rPr>
          <w:b/>
        </w:rPr>
        <w:t>Karlíně</w:t>
      </w:r>
      <w:r w:rsidR="0074768A">
        <w:rPr>
          <w:b/>
        </w:rPr>
        <w:t xml:space="preserve"> a problematika funkce stokové sítě při povodních, ovlivnění recipientů, především Rokytky a Botiče</w:t>
      </w:r>
      <w:r>
        <w:rPr>
          <w:b/>
        </w:rPr>
        <w:t>.</w:t>
      </w:r>
    </w:p>
    <w:p w:rsidR="0074768A" w:rsidRPr="0074768A" w:rsidRDefault="0074768A" w:rsidP="00BC43D8">
      <w:pPr>
        <w:jc w:val="both"/>
      </w:pPr>
    </w:p>
    <w:p w:rsidR="0074768A" w:rsidRDefault="0074768A" w:rsidP="00BC43D8">
      <w:pPr>
        <w:jc w:val="both"/>
      </w:pPr>
    </w:p>
    <w:p w:rsidR="001F2407" w:rsidRDefault="001F2407" w:rsidP="00BC43D8">
      <w:pPr>
        <w:jc w:val="both"/>
      </w:pPr>
      <w:r>
        <w:t>Pověřený zástupce PVS Ing.</w:t>
      </w:r>
      <w:r w:rsidR="00B83224">
        <w:t xml:space="preserve"> </w:t>
      </w:r>
      <w:r>
        <w:t>Radek Tůma informoval o připravovaných stavbách v gesci PVS,</w:t>
      </w:r>
      <w:r w:rsidR="00B83224">
        <w:t xml:space="preserve"> </w:t>
      </w:r>
      <w:r>
        <w:t>které řeší nově zjištěné problémy a nedostatky na stokové síti po povodni 2013.V té souvislosti připravuje následující stavby na PPO:</w:t>
      </w:r>
    </w:p>
    <w:p w:rsidR="001F2407" w:rsidRDefault="001F2407" w:rsidP="00BC43D8">
      <w:pPr>
        <w:jc w:val="both"/>
      </w:pPr>
      <w:r>
        <w:tab/>
        <w:t>-posílení čerpací kapacity ČS za elektrárnou (OK 1 B)</w:t>
      </w:r>
    </w:p>
    <w:p w:rsidR="00ED3B6A" w:rsidRDefault="00ED3B6A" w:rsidP="00BC43D8">
      <w:pPr>
        <w:jc w:val="both"/>
      </w:pPr>
      <w:r>
        <w:tab/>
        <w:t>-uzavírací objekty mezi povodími kmenových stok A a B ( Revoluční ul.), což zlepší situaci v oblasti čerpání oddělených vod v Karlíně a Holešovicích.</w:t>
      </w:r>
    </w:p>
    <w:p w:rsidR="00ED3B6A" w:rsidRDefault="00ED3B6A" w:rsidP="00BC43D8">
      <w:pPr>
        <w:jc w:val="both"/>
      </w:pPr>
      <w:r>
        <w:tab/>
        <w:t>- čerpací objekt  u stanice Vltavská v Holešovicích ( C 3 ), viz bod C 3 tohoto zápisu</w:t>
      </w:r>
    </w:p>
    <w:p w:rsidR="00ED3B6A" w:rsidRDefault="00ED3B6A" w:rsidP="00BC43D8">
      <w:pPr>
        <w:jc w:val="both"/>
      </w:pPr>
    </w:p>
    <w:p w:rsidR="00ED3B6A" w:rsidRDefault="00ED3B6A" w:rsidP="00BC43D8">
      <w:pPr>
        <w:jc w:val="both"/>
      </w:pPr>
      <w:r>
        <w:t>Dále informoval KOMISI o výsledku zjednodušeného přepočtu kapacity dešťové Hradební stoky, která byla původně navržena a posouzena na déšť při povodni 2002 ( dle usnesení Rady HMP po povodni 2002 na čerpané množství 2x350 l/s</w:t>
      </w:r>
      <w:r w:rsidR="00B83224">
        <w:t xml:space="preserve"> </w:t>
      </w:r>
      <w:r>
        <w:t>.Dnešní posouzení na déšť při povodni 2013 udává možnost přítoku až 17 000 l/s. Tak velkou čerpací stanici</w:t>
      </w:r>
      <w:r w:rsidR="00A662FC">
        <w:t xml:space="preserve"> jednak v dané lokalitě nelze vybudovat a náklady by byly kolem 100 mil. Kč</w:t>
      </w:r>
      <w:r>
        <w:t xml:space="preserve"> </w:t>
      </w:r>
      <w:r w:rsidR="00A662FC">
        <w:t xml:space="preserve">s tím, že by byla plně využita jednou za 100 let. PVS spolu s PVK bude proto hledat možnosti řešení těchto přívalových dešťů vnitřních vod souborem provozních opatření na celé síti především v oblasti Hradební stoky, Žižkovské výpustě a výpustě u Negrelliho viaduktu. </w:t>
      </w:r>
    </w:p>
    <w:p w:rsidR="00A662FC" w:rsidRPr="0074768A" w:rsidRDefault="00A662FC" w:rsidP="00BC43D8">
      <w:pPr>
        <w:jc w:val="both"/>
      </w:pPr>
      <w:r>
        <w:t>KOMISE doporučuje, aby v této souvislosti byla proveden</w:t>
      </w:r>
      <w:r w:rsidR="00B83224">
        <w:t>a nová sé</w:t>
      </w:r>
      <w:r w:rsidR="00A542B1">
        <w:t>rie výpočtů n</w:t>
      </w:r>
      <w:r>
        <w:t xml:space="preserve">a matematickém modelu stokové sítě pravého břehu Vltavy . Bylo by vhodné a účelné, aby byla provedena simulace povodňového stavu 2013 na matematických modelech říční sítě a stokové sítě v čase tak, abychom konečně získali hodnověrné hodnoty průtoků v recipientech, ovlivněných stokovou sítí. </w:t>
      </w:r>
      <w:r w:rsidR="00A542B1">
        <w:t>To se týká jak povodí Botiče, tak Starého a nového města, Žižkova a povodí Rokytky.</w:t>
      </w:r>
    </w:p>
    <w:p w:rsidR="004C3D73" w:rsidRDefault="004C3D73" w:rsidP="0074768A">
      <w:pPr>
        <w:rPr>
          <w:b/>
        </w:rPr>
      </w:pPr>
      <w:bookmarkStart w:id="1" w:name="_Toc52595972"/>
      <w:bookmarkStart w:id="2" w:name="_Toc52699854"/>
      <w:bookmarkStart w:id="3" w:name="_Toc52701829"/>
      <w:bookmarkStart w:id="4" w:name="_Toc371687451"/>
      <w:bookmarkStart w:id="5" w:name="_Toc376423834"/>
      <w:bookmarkEnd w:id="1"/>
      <w:bookmarkEnd w:id="2"/>
      <w:bookmarkEnd w:id="3"/>
      <w:bookmarkEnd w:id="4"/>
      <w:bookmarkEnd w:id="5"/>
    </w:p>
    <w:p w:rsidR="0074768A" w:rsidRPr="0074768A" w:rsidRDefault="0074768A" w:rsidP="0074768A">
      <w:pPr>
        <w:rPr>
          <w:color w:val="1F497D"/>
        </w:rPr>
      </w:pPr>
    </w:p>
    <w:p w:rsidR="004C3D73" w:rsidRDefault="004C3D73" w:rsidP="00BC43D8">
      <w:pPr>
        <w:jc w:val="both"/>
      </w:pPr>
    </w:p>
    <w:p w:rsidR="004C3D73" w:rsidRPr="00CE3D88" w:rsidRDefault="00A542B1" w:rsidP="00BC43D8">
      <w:pPr>
        <w:jc w:val="both"/>
        <w:rPr>
          <w:b/>
        </w:rPr>
      </w:pPr>
      <w:r>
        <w:rPr>
          <w:b/>
        </w:rPr>
        <w:t xml:space="preserve">Zajistí:  PVS </w:t>
      </w:r>
      <w:r w:rsidR="006216B2">
        <w:rPr>
          <w:b/>
        </w:rPr>
        <w:t xml:space="preserve"> v termínu co nejkratším</w:t>
      </w:r>
    </w:p>
    <w:p w:rsidR="004C3D73" w:rsidRPr="00CE3D88" w:rsidRDefault="004C3D73" w:rsidP="00BC43D8">
      <w:pPr>
        <w:jc w:val="both"/>
        <w:rPr>
          <w:b/>
        </w:rPr>
      </w:pPr>
    </w:p>
    <w:p w:rsidR="004C3D73" w:rsidRPr="00CE3D88" w:rsidRDefault="004C3D73" w:rsidP="00BC43D8">
      <w:pPr>
        <w:jc w:val="both"/>
        <w:rPr>
          <w:b/>
        </w:rPr>
      </w:pPr>
      <w:r>
        <w:rPr>
          <w:b/>
        </w:rPr>
        <w:t xml:space="preserve">Termín: </w:t>
      </w:r>
      <w:r w:rsidR="00A542B1">
        <w:rPr>
          <w:b/>
        </w:rPr>
        <w:t>Informace 20.11</w:t>
      </w:r>
      <w:r w:rsidRPr="00CE3D88">
        <w:rPr>
          <w:b/>
        </w:rPr>
        <w:t xml:space="preserve">.2014 a na dalších poradách </w:t>
      </w:r>
    </w:p>
    <w:p w:rsidR="004C3D73" w:rsidRDefault="004C3D73" w:rsidP="00243889">
      <w:pPr>
        <w:jc w:val="both"/>
      </w:pPr>
    </w:p>
    <w:p w:rsidR="004C3D73" w:rsidRDefault="004C3D73" w:rsidP="00243889">
      <w:pPr>
        <w:jc w:val="both"/>
      </w:pPr>
    </w:p>
    <w:p w:rsidR="004C3D73" w:rsidRPr="00A52422" w:rsidRDefault="004C3D73" w:rsidP="00243889">
      <w:pPr>
        <w:jc w:val="both"/>
        <w:rPr>
          <w:b/>
        </w:rPr>
      </w:pPr>
      <w:r w:rsidRPr="00A52422">
        <w:rPr>
          <w:b/>
        </w:rPr>
        <w:t>C.11. MČ Královice na toku Rokytka předložili KOMISI záměr na výstavbu poldrů na svém katastru.</w:t>
      </w:r>
    </w:p>
    <w:p w:rsidR="004C3D73" w:rsidRDefault="004C3D73" w:rsidP="005D2E1C">
      <w:pPr>
        <w:jc w:val="both"/>
      </w:pPr>
      <w:r>
        <w:t>Studii zpracovalo VPÚ-DECO, záměr je správný a prospěšný obecně celému toku Rokytky. MZO HMP se k tomuto záměru vyjádří a KOMISI podá zprávu o reálnosti a prospěšnosti tohoto záměru. MČ žádá KOMISI o stanovisko. K materiálu se ještě vyjádří IPR HMP z pohledu správce územního plánu.</w:t>
      </w:r>
      <w:r w:rsidRPr="005D2E1C">
        <w:t xml:space="preserve"> </w:t>
      </w:r>
    </w:p>
    <w:p w:rsidR="004C3D73" w:rsidRDefault="004C3D73" w:rsidP="005D2E1C">
      <w:pPr>
        <w:jc w:val="both"/>
      </w:pPr>
      <w:r>
        <w:t>Odbor MZO HMP hodnotí předložený Záměr pozitivně, je však nutné posoudit hodnoty velkých vod, udávané v Záměru s hodnotami z Generelu Rokytky a to především s ohledem na navrhovanou soustavou opatření dosažený efekt snížení hladin velkých vod v obci.</w:t>
      </w:r>
    </w:p>
    <w:p w:rsidR="004C3D73" w:rsidRDefault="004C3D73" w:rsidP="00243889">
      <w:pPr>
        <w:jc w:val="both"/>
      </w:pPr>
    </w:p>
    <w:p w:rsidR="004C3D73" w:rsidRDefault="004C3D73" w:rsidP="00243889">
      <w:pPr>
        <w:jc w:val="both"/>
      </w:pPr>
    </w:p>
    <w:p w:rsidR="004C3D73" w:rsidRDefault="004C3D73" w:rsidP="00243889">
      <w:pPr>
        <w:jc w:val="both"/>
        <w:rPr>
          <w:b/>
        </w:rPr>
      </w:pPr>
      <w:r>
        <w:rPr>
          <w:b/>
        </w:rPr>
        <w:t xml:space="preserve">Úkol: </w:t>
      </w:r>
      <w:r w:rsidRPr="00A52422">
        <w:rPr>
          <w:b/>
        </w:rPr>
        <w:t xml:space="preserve"> </w:t>
      </w:r>
      <w:r w:rsidR="006216B2">
        <w:rPr>
          <w:b/>
        </w:rPr>
        <w:t>IPR HMP se vyjádří k tomuto záměru dodatečně.</w:t>
      </w:r>
    </w:p>
    <w:p w:rsidR="004C3D73" w:rsidRPr="00A52422" w:rsidRDefault="004C3D73" w:rsidP="00243889">
      <w:pPr>
        <w:jc w:val="both"/>
        <w:rPr>
          <w:b/>
        </w:rPr>
      </w:pPr>
    </w:p>
    <w:p w:rsidR="004C3D73" w:rsidRPr="00A52422" w:rsidRDefault="006216B2" w:rsidP="00243889">
      <w:pPr>
        <w:jc w:val="both"/>
        <w:rPr>
          <w:b/>
        </w:rPr>
      </w:pPr>
      <w:r>
        <w:rPr>
          <w:b/>
        </w:rPr>
        <w:t>Termín: 16.10</w:t>
      </w:r>
      <w:r w:rsidR="004C3D73" w:rsidRPr="00A52422">
        <w:rPr>
          <w:b/>
        </w:rPr>
        <w:t>.2014</w:t>
      </w:r>
    </w:p>
    <w:p w:rsidR="004C3D73" w:rsidRDefault="004C3D73" w:rsidP="00243889">
      <w:pPr>
        <w:jc w:val="both"/>
      </w:pPr>
    </w:p>
    <w:p w:rsidR="004C3D73" w:rsidRDefault="004C3D73" w:rsidP="00243889">
      <w:pPr>
        <w:jc w:val="both"/>
      </w:pPr>
      <w:r w:rsidRPr="00A52422">
        <w:rPr>
          <w:b/>
        </w:rPr>
        <w:t>C.12. MČ Praha –Čakovice</w:t>
      </w:r>
      <w:r>
        <w:t xml:space="preserve"> požádala předsedu KOMISE dopisem o stanovisko KOMISE k záměru protipovodňové ochrany na Mratínském potoce. Ten je ve správě Povodí Labe, které nesouhlasí s realizací těchto opatření na náklad správce toku.</w:t>
      </w:r>
    </w:p>
    <w:p w:rsidR="004C3D73" w:rsidRDefault="004C3D73" w:rsidP="00243889">
      <w:pPr>
        <w:jc w:val="both"/>
      </w:pPr>
      <w:r>
        <w:lastRenderedPageBreak/>
        <w:t>MČ se obává ohrožení přilehlých stavebních objektů v obcích Veleň a Mratín kolem toku povodněmi. Žádají KOMISI o příslib účelové investiční dotace ve výši 1,5 mil.Kč na projektovou přípravu protipovodňových opatření.</w:t>
      </w:r>
    </w:p>
    <w:p w:rsidR="0083033B" w:rsidRDefault="0083033B" w:rsidP="00243889">
      <w:pPr>
        <w:jc w:val="both"/>
      </w:pPr>
      <w:r>
        <w:t>Komise doporučuje, aby se OTV HMP touto problematikou zabýval, protože správce toku, Povodí Labe s.p. nehodlá tuto problemtiku řešit, protože jejich tok není povodněmi ohrožen. Ohrožen je především majetek městské části, řešení je tedy v kompetenci HMP.</w:t>
      </w:r>
    </w:p>
    <w:p w:rsidR="004C3D73" w:rsidRPr="005256B6" w:rsidRDefault="004C3D73" w:rsidP="00243889">
      <w:pPr>
        <w:jc w:val="both"/>
        <w:rPr>
          <w:strike/>
          <w:color w:val="FF0000"/>
        </w:rPr>
      </w:pPr>
    </w:p>
    <w:p w:rsidR="004C3D73" w:rsidRDefault="004C3D73" w:rsidP="00243889">
      <w:pPr>
        <w:jc w:val="both"/>
      </w:pPr>
    </w:p>
    <w:p w:rsidR="004C3D73" w:rsidRPr="00A52422" w:rsidRDefault="004C3D73" w:rsidP="00243889">
      <w:pPr>
        <w:jc w:val="both"/>
        <w:rPr>
          <w:b/>
        </w:rPr>
      </w:pPr>
      <w:r w:rsidRPr="00A52422">
        <w:rPr>
          <w:b/>
        </w:rPr>
        <w:t>Úkol: KOMISE pověřuje OMI HMP Ing.</w:t>
      </w:r>
      <w:r w:rsidR="00B83224">
        <w:rPr>
          <w:b/>
        </w:rPr>
        <w:t xml:space="preserve"> </w:t>
      </w:r>
      <w:r w:rsidRPr="00A52422">
        <w:rPr>
          <w:b/>
        </w:rPr>
        <w:t>Alberta,</w:t>
      </w:r>
      <w:r w:rsidR="00B83224">
        <w:rPr>
          <w:b/>
        </w:rPr>
        <w:t xml:space="preserve"> Ph.D.</w:t>
      </w:r>
      <w:r w:rsidRPr="00A52422">
        <w:rPr>
          <w:b/>
        </w:rPr>
        <w:t xml:space="preserve"> aby se seznámil s předloženou studií a doporučil KOMISI další postup v tét</w:t>
      </w:r>
      <w:r w:rsidR="0083033B">
        <w:rPr>
          <w:b/>
        </w:rPr>
        <w:t>o věci, z hlediska územně plánovacího se vyjádří IPR HMP.</w:t>
      </w:r>
    </w:p>
    <w:p w:rsidR="004C3D73" w:rsidRDefault="004C3D73" w:rsidP="00243889">
      <w:pPr>
        <w:jc w:val="both"/>
      </w:pPr>
    </w:p>
    <w:p w:rsidR="004C3D73" w:rsidRDefault="004C3D73" w:rsidP="00243889">
      <w:pPr>
        <w:jc w:val="both"/>
        <w:rPr>
          <w:b/>
        </w:rPr>
      </w:pPr>
      <w:r w:rsidRPr="00A52422">
        <w:rPr>
          <w:b/>
        </w:rPr>
        <w:t>Termín</w:t>
      </w:r>
      <w:r w:rsidR="00A542B1">
        <w:rPr>
          <w:b/>
        </w:rPr>
        <w:t>: 20.11</w:t>
      </w:r>
      <w:r w:rsidRPr="00A52422">
        <w:rPr>
          <w:b/>
        </w:rPr>
        <w:t xml:space="preserve">.2014 </w:t>
      </w:r>
    </w:p>
    <w:p w:rsidR="004C3D73" w:rsidRDefault="004C3D73" w:rsidP="00243889">
      <w:pPr>
        <w:jc w:val="both"/>
        <w:rPr>
          <w:b/>
        </w:rPr>
      </w:pPr>
    </w:p>
    <w:p w:rsidR="004C3D73" w:rsidRDefault="004C3D73" w:rsidP="00243889">
      <w:pPr>
        <w:jc w:val="both"/>
        <w:rPr>
          <w:b/>
        </w:rPr>
      </w:pPr>
      <w:r>
        <w:rPr>
          <w:b/>
        </w:rPr>
        <w:t>C.13.Starosta MČ Praha 14 pan Radek Vondra požádal KOMISI o stanovisko k požadavkům MČ P 14, uvedených ve Zprávě o povodni 06.2013, shrnutých do 5.bodů.</w:t>
      </w:r>
    </w:p>
    <w:p w:rsidR="004C3D73" w:rsidRPr="00FB29D9" w:rsidRDefault="004C3D73" w:rsidP="005D2E1C">
      <w:r>
        <w:rPr>
          <w:b/>
        </w:rPr>
        <w:t xml:space="preserve"> </w:t>
      </w:r>
      <w:r w:rsidRPr="00FB29D9">
        <w:t xml:space="preserve">Ad 1) požadavek na </w:t>
      </w:r>
      <w:r w:rsidR="0083033B">
        <w:t>přeložku transformátoru projednal</w:t>
      </w:r>
      <w:r w:rsidRPr="00FB29D9">
        <w:t xml:space="preserve"> předseda KOMISE nám. Vávra s PRE.</w:t>
      </w:r>
      <w:r w:rsidR="0083033B">
        <w:t xml:space="preserve"> Zdůvodnění, proč to není z hlediska bezpečnosti při povodní možné zaslal předseda KOMISE starostovi.</w:t>
      </w:r>
    </w:p>
    <w:p w:rsidR="004C3D73" w:rsidRDefault="004C3D73" w:rsidP="005D2E1C">
      <w:pPr>
        <w:jc w:val="both"/>
      </w:pPr>
      <w:r>
        <w:t xml:space="preserve">Ad 2) výřez břehů Rokytky v úseku suchý poldr Čihadla – Kyjský rybník  byl kompletně proveden. Ponechané keře a stromy  již nebrání v průchodu velkých vod a ani není pravděpodobné, že by se nich za velké vody mohly zachycovat plovoucí předměty a vytvářet tak zátarasy. </w:t>
      </w:r>
    </w:p>
    <w:p w:rsidR="004C3D73" w:rsidRDefault="004C3D73" w:rsidP="005D2E1C">
      <w:pPr>
        <w:jc w:val="both"/>
      </w:pPr>
    </w:p>
    <w:p w:rsidR="004C3D73" w:rsidRDefault="004C3D73" w:rsidP="005D2E1C">
      <w:pPr>
        <w:jc w:val="both"/>
      </w:pPr>
      <w:r>
        <w:t>Ad 3) studie byla zpracována a dne 24.6.2014 byl MZO rozeslán dopis všem vlastníkům dotčených pozemků s žádostí o souhlas s jednou ze dvou navržených variant . Po obdržení souhlasů dojde k vyhodnocení přijatelnosti navrhovaných variant a následně k dopracování dokumentace ke stavebnímu povolení. Realizace vybrané a odsouhlasené varianty bude neprodleně následovat, akce byla zařazena do plánu stavebních akcí na vodních tocích na léta 2014-2015</w:t>
      </w:r>
    </w:p>
    <w:p w:rsidR="004C3D73" w:rsidRDefault="0083033B" w:rsidP="005D2E1C">
      <w:pPr>
        <w:jc w:val="both"/>
      </w:pPr>
      <w:r>
        <w:t>Ad 4) V ulici Hodějovská nemá smysl instalovat zpětnou klapku na kanalizační výpusti, zdůvodnění poskytl písemně ředitel PVK..</w:t>
      </w:r>
    </w:p>
    <w:p w:rsidR="00887163" w:rsidRDefault="00887163" w:rsidP="00887163">
      <w:pPr>
        <w:jc w:val="both"/>
      </w:pPr>
      <w:r>
        <w:t>Ad 5)</w:t>
      </w:r>
      <w:r w:rsidRPr="00887163">
        <w:t xml:space="preserve"> </w:t>
      </w:r>
      <w:r>
        <w:t xml:space="preserve">na suchém poldru Čihadla byla instalována nová vodočetná lať a </w:t>
      </w:r>
      <w:r>
        <w:rPr>
          <w:u w:val="single"/>
        </w:rPr>
        <w:t>nový radar na</w:t>
      </w:r>
      <w:r>
        <w:t xml:space="preserve"> měření výšky hladiny.  Zároveň MZO projekčně  připravuje umístění nové limnigrafické stanice těsně pod výtokem z Kyjského rybníka.Radar je již umístěn.</w:t>
      </w:r>
    </w:p>
    <w:p w:rsidR="004C3D73" w:rsidRDefault="004C3D73" w:rsidP="005D2E1C">
      <w:pPr>
        <w:jc w:val="both"/>
      </w:pPr>
    </w:p>
    <w:p w:rsidR="004C3D73" w:rsidRDefault="004C3D73" w:rsidP="00243889">
      <w:pPr>
        <w:jc w:val="both"/>
        <w:rPr>
          <w:b/>
        </w:rPr>
      </w:pPr>
    </w:p>
    <w:p w:rsidR="004C3D73" w:rsidRDefault="004C3D73" w:rsidP="00243889">
      <w:pPr>
        <w:jc w:val="both"/>
        <w:rPr>
          <w:b/>
        </w:rPr>
      </w:pPr>
      <w:r>
        <w:rPr>
          <w:b/>
        </w:rPr>
        <w:t xml:space="preserve">Úkol: předseda KOMISE </w:t>
      </w:r>
      <w:r w:rsidR="0083033B">
        <w:rPr>
          <w:b/>
        </w:rPr>
        <w:t>úkol splnil, dále nebude sledován.</w:t>
      </w:r>
    </w:p>
    <w:p w:rsidR="004C3D73" w:rsidRDefault="004C3D73" w:rsidP="00243889">
      <w:pPr>
        <w:jc w:val="both"/>
        <w:rPr>
          <w:b/>
        </w:rPr>
      </w:pPr>
    </w:p>
    <w:p w:rsidR="004C3D73" w:rsidRDefault="004C3D73" w:rsidP="00243889">
      <w:pPr>
        <w:jc w:val="both"/>
        <w:rPr>
          <w:b/>
        </w:rPr>
      </w:pPr>
      <w:r>
        <w:rPr>
          <w:b/>
        </w:rPr>
        <w:t>C.14. Posílení kapacity přelivu přehrady Hostivař na Botiči.</w:t>
      </w:r>
    </w:p>
    <w:p w:rsidR="004C3D73" w:rsidRDefault="004C3D73" w:rsidP="00243889">
      <w:pPr>
        <w:jc w:val="both"/>
        <w:rPr>
          <w:b/>
        </w:rPr>
      </w:pPr>
    </w:p>
    <w:p w:rsidR="004C3D73" w:rsidRDefault="004C3D73" w:rsidP="00243889">
      <w:pPr>
        <w:jc w:val="both"/>
      </w:pPr>
      <w:r w:rsidRPr="00FB29D9">
        <w:t>Ředitel Lesů Praha I</w:t>
      </w:r>
      <w:r w:rsidR="00753A2A">
        <w:t xml:space="preserve">ng.Vladimír Krchov, Ph.D. informoval </w:t>
      </w:r>
      <w:r w:rsidRPr="00FB29D9">
        <w:t xml:space="preserve"> KOMISI</w:t>
      </w:r>
      <w:r w:rsidR="00753A2A">
        <w:t xml:space="preserve">, že Lesy HMP mají již připravenou zadávací dokumentaci, </w:t>
      </w:r>
      <w:r w:rsidR="00A542B1">
        <w:t>probíhá výběrové řízení na zpracovatele projektové dokumentace.</w:t>
      </w:r>
      <w:r w:rsidRPr="00FB29D9">
        <w:t xml:space="preserve"> </w:t>
      </w:r>
    </w:p>
    <w:p w:rsidR="004C3D73" w:rsidRDefault="004C3D73" w:rsidP="00243889">
      <w:pPr>
        <w:jc w:val="both"/>
      </w:pPr>
    </w:p>
    <w:p w:rsidR="004C3D73" w:rsidRPr="001411DC" w:rsidRDefault="004C3D73" w:rsidP="00243889">
      <w:pPr>
        <w:jc w:val="both"/>
        <w:rPr>
          <w:b/>
        </w:rPr>
      </w:pPr>
      <w:r w:rsidRPr="001411DC">
        <w:rPr>
          <w:b/>
        </w:rPr>
        <w:t>Úkol: Ředitel Ing.Krchov zajistí neprodleně realizaci výše uloženého úkolu .</w:t>
      </w:r>
    </w:p>
    <w:p w:rsidR="004C3D73" w:rsidRPr="001411DC" w:rsidRDefault="004C3D73" w:rsidP="00243889">
      <w:pPr>
        <w:jc w:val="both"/>
        <w:rPr>
          <w:b/>
        </w:rPr>
      </w:pPr>
    </w:p>
    <w:p w:rsidR="004C3D73" w:rsidRDefault="004C3D73" w:rsidP="00243889">
      <w:pPr>
        <w:jc w:val="both"/>
        <w:rPr>
          <w:b/>
        </w:rPr>
      </w:pPr>
      <w:r w:rsidRPr="001411DC">
        <w:rPr>
          <w:b/>
        </w:rPr>
        <w:t xml:space="preserve">Termín: </w:t>
      </w:r>
      <w:r w:rsidR="00A542B1">
        <w:rPr>
          <w:b/>
        </w:rPr>
        <w:t>20</w:t>
      </w:r>
      <w:r w:rsidRPr="001411DC">
        <w:rPr>
          <w:b/>
        </w:rPr>
        <w:t>.</w:t>
      </w:r>
      <w:r w:rsidR="00A542B1">
        <w:rPr>
          <w:b/>
        </w:rPr>
        <w:t>11</w:t>
      </w:r>
      <w:r w:rsidR="00753A2A">
        <w:rPr>
          <w:b/>
        </w:rPr>
        <w:t>.</w:t>
      </w:r>
      <w:r w:rsidRPr="001411DC">
        <w:rPr>
          <w:b/>
        </w:rPr>
        <w:t>2014 podá informaci o plnění úkolu.</w:t>
      </w:r>
    </w:p>
    <w:p w:rsidR="00485ABB" w:rsidRDefault="00485ABB" w:rsidP="00243889">
      <w:pPr>
        <w:jc w:val="both"/>
        <w:rPr>
          <w:b/>
        </w:rPr>
      </w:pPr>
    </w:p>
    <w:p w:rsidR="00485ABB" w:rsidRDefault="00485ABB" w:rsidP="00243889">
      <w:pPr>
        <w:jc w:val="both"/>
        <w:rPr>
          <w:b/>
        </w:rPr>
      </w:pPr>
      <w:r>
        <w:rPr>
          <w:b/>
        </w:rPr>
        <w:t>C.15. Protipovodňová ochrana Šáreckého údolí.</w:t>
      </w:r>
    </w:p>
    <w:p w:rsidR="00485ABB" w:rsidRDefault="00485ABB" w:rsidP="00243889">
      <w:pPr>
        <w:jc w:val="both"/>
        <w:rPr>
          <w:b/>
        </w:rPr>
      </w:pPr>
    </w:p>
    <w:p w:rsidR="00A542B1" w:rsidRDefault="00A542B1" w:rsidP="00243889">
      <w:pPr>
        <w:jc w:val="both"/>
      </w:pPr>
    </w:p>
    <w:p w:rsidR="00485ABB" w:rsidRDefault="00A542B1" w:rsidP="00243889">
      <w:pPr>
        <w:jc w:val="both"/>
      </w:pPr>
      <w:r>
        <w:lastRenderedPageBreak/>
        <w:t xml:space="preserve">V současné době se zpracovává smlouva </w:t>
      </w:r>
      <w:r w:rsidR="00267A55">
        <w:t>s Výzkumným pracovištěm Fakulty stavební ČVUT na vypracování Studie, která navrhne optimální řešení problematiky ˇprotipovodňové ochrany Šáreckého údolí.</w:t>
      </w:r>
      <w:r w:rsidR="00E95467">
        <w:t xml:space="preserve">.  </w:t>
      </w:r>
      <w:r w:rsidR="00430B9E">
        <w:t xml:space="preserve"> </w:t>
      </w:r>
    </w:p>
    <w:p w:rsidR="00E95467" w:rsidRDefault="00E95467" w:rsidP="00243889">
      <w:pPr>
        <w:jc w:val="both"/>
      </w:pPr>
    </w:p>
    <w:p w:rsidR="00E95467" w:rsidRPr="005A228B" w:rsidRDefault="00E95467" w:rsidP="00243889">
      <w:pPr>
        <w:jc w:val="both"/>
        <w:rPr>
          <w:b/>
        </w:rPr>
      </w:pPr>
      <w:r w:rsidRPr="005A228B">
        <w:rPr>
          <w:b/>
        </w:rPr>
        <w:t>Úkol: OTV HMP-Ing.</w:t>
      </w:r>
      <w:r w:rsidR="00B83224">
        <w:rPr>
          <w:b/>
        </w:rPr>
        <w:t xml:space="preserve">  </w:t>
      </w:r>
      <w:r w:rsidRPr="005A228B">
        <w:rPr>
          <w:b/>
        </w:rPr>
        <w:t xml:space="preserve">Albert Ph.D. zajistí zpracování </w:t>
      </w:r>
      <w:r w:rsidR="005A228B" w:rsidRPr="005A228B">
        <w:rPr>
          <w:b/>
        </w:rPr>
        <w:t xml:space="preserve">technicko-ekonomické </w:t>
      </w:r>
      <w:r w:rsidRPr="005A228B">
        <w:rPr>
          <w:b/>
        </w:rPr>
        <w:t>Studie</w:t>
      </w:r>
      <w:r w:rsidR="005A228B" w:rsidRPr="005A228B">
        <w:rPr>
          <w:b/>
        </w:rPr>
        <w:t>, která poslouží Radě HMP případně Zastupitelstvu k rozhodování o rozsahu a velikosti optimální PPO ohroženého území obdobně, jako je to u již posuzovaných  lokalit Lahovice-Lahovičky , Trojská kotlina, Rokytka a Botič.</w:t>
      </w:r>
    </w:p>
    <w:p w:rsidR="005A228B" w:rsidRPr="005A228B" w:rsidRDefault="005A228B" w:rsidP="00243889">
      <w:pPr>
        <w:jc w:val="both"/>
        <w:rPr>
          <w:b/>
        </w:rPr>
      </w:pPr>
    </w:p>
    <w:p w:rsidR="005A228B" w:rsidRPr="005A228B" w:rsidRDefault="00267A55" w:rsidP="00243889">
      <w:pPr>
        <w:jc w:val="both"/>
        <w:rPr>
          <w:b/>
        </w:rPr>
      </w:pPr>
      <w:r>
        <w:rPr>
          <w:b/>
        </w:rPr>
        <w:t>Termín: 20.11</w:t>
      </w:r>
      <w:r w:rsidR="005A228B" w:rsidRPr="005A228B">
        <w:rPr>
          <w:b/>
        </w:rPr>
        <w:t>.1014 a dále průběžně</w:t>
      </w:r>
    </w:p>
    <w:p w:rsidR="004C3D73" w:rsidRDefault="004C3D73" w:rsidP="00243889">
      <w:pPr>
        <w:jc w:val="both"/>
      </w:pPr>
      <w:r>
        <w:t xml:space="preserve"> </w:t>
      </w:r>
    </w:p>
    <w:p w:rsidR="004C3D73" w:rsidRDefault="004C3D73" w:rsidP="00243889">
      <w:pPr>
        <w:jc w:val="both"/>
        <w:rPr>
          <w:b/>
          <w:i/>
        </w:rPr>
      </w:pPr>
      <w:r>
        <w:rPr>
          <w:b/>
          <w:u w:val="single"/>
        </w:rPr>
        <w:t>3</w:t>
      </w:r>
      <w:r w:rsidRPr="005863E4">
        <w:rPr>
          <w:b/>
          <w:u w:val="single"/>
        </w:rPr>
        <w:t xml:space="preserve">. </w:t>
      </w:r>
      <w:r w:rsidRPr="00C978B3">
        <w:rPr>
          <w:b/>
          <w:i/>
        </w:rPr>
        <w:t>Různé</w:t>
      </w:r>
      <w:r w:rsidRPr="005863E4">
        <w:rPr>
          <w:i/>
        </w:rPr>
        <w:t>:</w:t>
      </w:r>
      <w:r w:rsidRPr="00374E2F">
        <w:rPr>
          <w:b/>
          <w:i/>
        </w:rPr>
        <w:t xml:space="preserve"> </w:t>
      </w:r>
    </w:p>
    <w:p w:rsidR="004C3D73" w:rsidRDefault="004C3D73" w:rsidP="00C978B3">
      <w:pPr>
        <w:jc w:val="both"/>
        <w:rPr>
          <w:i/>
        </w:rPr>
      </w:pPr>
      <w:r>
        <w:rPr>
          <w:i/>
        </w:rPr>
        <w:t>.</w:t>
      </w:r>
    </w:p>
    <w:p w:rsidR="004C3D73" w:rsidRDefault="004C3D73" w:rsidP="00C978B3">
      <w:pPr>
        <w:jc w:val="both"/>
        <w:rPr>
          <w:i/>
        </w:rPr>
      </w:pPr>
    </w:p>
    <w:p w:rsidR="00132C7B" w:rsidRPr="00267A55" w:rsidRDefault="00132C7B" w:rsidP="00267A55">
      <w:pPr>
        <w:ind w:firstLine="360"/>
        <w:jc w:val="both"/>
        <w:rPr>
          <w:i/>
        </w:rPr>
      </w:pPr>
      <w:r w:rsidRPr="00267A55">
        <w:rPr>
          <w:i/>
        </w:rPr>
        <w:t xml:space="preserve"> T</w:t>
      </w:r>
      <w:r w:rsidR="00753A2A" w:rsidRPr="00267A55">
        <w:rPr>
          <w:i/>
        </w:rPr>
        <w:t>ermíny porad KOMISE do konce tohoto roku j</w:t>
      </w:r>
      <w:r w:rsidRPr="00267A55">
        <w:rPr>
          <w:i/>
        </w:rPr>
        <w:t>sou následující:</w:t>
      </w:r>
    </w:p>
    <w:p w:rsidR="00132C7B" w:rsidRPr="00267A55" w:rsidRDefault="00132C7B" w:rsidP="00267A55">
      <w:pPr>
        <w:jc w:val="both"/>
        <w:rPr>
          <w:i/>
        </w:rPr>
      </w:pPr>
    </w:p>
    <w:p w:rsidR="00132C7B" w:rsidRDefault="00132C7B" w:rsidP="00132C7B">
      <w:pPr>
        <w:pStyle w:val="Odstavecseseznamem"/>
        <w:numPr>
          <w:ilvl w:val="2"/>
          <w:numId w:val="1"/>
        </w:numPr>
        <w:jc w:val="both"/>
        <w:rPr>
          <w:i/>
        </w:rPr>
      </w:pPr>
      <w:r>
        <w:rPr>
          <w:i/>
        </w:rPr>
        <w:t>Čtvrtek 20. Listopadu 2014</w:t>
      </w:r>
    </w:p>
    <w:p w:rsidR="00132C7B" w:rsidRDefault="00132C7B" w:rsidP="00132C7B">
      <w:pPr>
        <w:pStyle w:val="Odstavecseseznamem"/>
        <w:numPr>
          <w:ilvl w:val="2"/>
          <w:numId w:val="1"/>
        </w:numPr>
        <w:jc w:val="both"/>
        <w:rPr>
          <w:i/>
        </w:rPr>
      </w:pPr>
      <w:r>
        <w:rPr>
          <w:i/>
        </w:rPr>
        <w:t>Čtvrtek 11.prosince 2014, vždy v 16 hod v zasedací místnosti Rady HMP</w:t>
      </w:r>
    </w:p>
    <w:p w:rsidR="00267A55" w:rsidRDefault="00267A55" w:rsidP="00267A55">
      <w:pPr>
        <w:jc w:val="both"/>
        <w:rPr>
          <w:i/>
        </w:rPr>
      </w:pPr>
    </w:p>
    <w:p w:rsidR="00267A55" w:rsidRPr="00267A55" w:rsidRDefault="00267A55" w:rsidP="00267A55">
      <w:pPr>
        <w:jc w:val="both"/>
        <w:rPr>
          <w:i/>
        </w:rPr>
      </w:pPr>
      <w:r>
        <w:rPr>
          <w:i/>
        </w:rPr>
        <w:t>Vzhledem k tomu, že předseda KOMISE Jiří Vávra i tajemník Ing.Pavel  Uher končí se svým působením na MHMP, žádáme členy KOMISE, aby vyčkali, zdali a od koho obdrží pozvánku na plánované jedná</w:t>
      </w:r>
      <w:r w:rsidR="00B83224">
        <w:rPr>
          <w:i/>
        </w:rPr>
        <w:t>ní KOMISE dne 20.listopadu 2014. Pokud pozvání neobdržíte, jednání KOMISE se v tomto termínu nekoná.</w:t>
      </w:r>
    </w:p>
    <w:p w:rsidR="004C3D73" w:rsidRDefault="004C3D73" w:rsidP="00C978B3">
      <w:pPr>
        <w:jc w:val="both"/>
        <w:rPr>
          <w:i/>
        </w:rPr>
      </w:pPr>
    </w:p>
    <w:p w:rsidR="004C3D73" w:rsidRDefault="004C3D73" w:rsidP="00C978B3">
      <w:pPr>
        <w:jc w:val="both"/>
        <w:rPr>
          <w:i/>
        </w:rPr>
      </w:pPr>
    </w:p>
    <w:p w:rsidR="004C3D73" w:rsidRDefault="004C3D73" w:rsidP="00C978B3">
      <w:pPr>
        <w:jc w:val="both"/>
        <w:rPr>
          <w:i/>
        </w:rPr>
      </w:pPr>
    </w:p>
    <w:p w:rsidR="004C3D73" w:rsidRDefault="004C3D73" w:rsidP="00C978B3">
      <w:pPr>
        <w:jc w:val="both"/>
        <w:rPr>
          <w:i/>
        </w:rPr>
      </w:pPr>
    </w:p>
    <w:p w:rsidR="004C3D73" w:rsidRDefault="004C3D73" w:rsidP="00C978B3">
      <w:pPr>
        <w:jc w:val="both"/>
        <w:rPr>
          <w:i/>
        </w:rPr>
      </w:pPr>
    </w:p>
    <w:p w:rsidR="004C3D73" w:rsidRDefault="004C3D73" w:rsidP="00C978B3">
      <w:pPr>
        <w:jc w:val="both"/>
        <w:rPr>
          <w:i/>
        </w:rPr>
      </w:pPr>
    </w:p>
    <w:p w:rsidR="004C3D73" w:rsidRDefault="004C3D73" w:rsidP="00C978B3">
      <w:pPr>
        <w:jc w:val="both"/>
        <w:rPr>
          <w:i/>
        </w:rPr>
      </w:pPr>
      <w:r>
        <w:rPr>
          <w:i/>
        </w:rPr>
        <w:t>.</w:t>
      </w:r>
    </w:p>
    <w:p w:rsidR="004C3D73" w:rsidRDefault="004C3D73" w:rsidP="00C978B3">
      <w:pPr>
        <w:jc w:val="both"/>
        <w:rPr>
          <w:i/>
        </w:rPr>
      </w:pPr>
    </w:p>
    <w:p w:rsidR="004C3D73" w:rsidRPr="00BA71CF" w:rsidRDefault="004C3D73" w:rsidP="00AD447E">
      <w:pPr>
        <w:jc w:val="both"/>
        <w:rPr>
          <w:i/>
        </w:rPr>
      </w:pPr>
    </w:p>
    <w:p w:rsidR="004C3D73" w:rsidRDefault="004C3D73" w:rsidP="00AD447E">
      <w:pPr>
        <w:jc w:val="both"/>
      </w:pPr>
      <w:r>
        <w:t>.</w:t>
      </w:r>
    </w:p>
    <w:p w:rsidR="004C3D73" w:rsidRDefault="004C3D73" w:rsidP="00AD447E">
      <w:pPr>
        <w:jc w:val="both"/>
      </w:pPr>
      <w:r>
        <w:t>Schválil: předseda komise Jiří Vávra</w:t>
      </w:r>
    </w:p>
    <w:p w:rsidR="004C3D73" w:rsidRDefault="004C3D73" w:rsidP="00AD447E">
      <w:pPr>
        <w:jc w:val="both"/>
      </w:pPr>
    </w:p>
    <w:p w:rsidR="004C3D73" w:rsidRDefault="004C3D73" w:rsidP="00AD447E">
      <w:pPr>
        <w:jc w:val="both"/>
      </w:pPr>
      <w:r>
        <w:t>Zapsal: tajemník komise Ing. Pavel Uher</w:t>
      </w:r>
    </w:p>
    <w:p w:rsidR="004C3D73" w:rsidRDefault="004C3D73" w:rsidP="00AD447E">
      <w:pPr>
        <w:jc w:val="both"/>
      </w:pPr>
    </w:p>
    <w:p w:rsidR="004C3D73" w:rsidRDefault="00267A55" w:rsidP="00AD447E">
      <w:pPr>
        <w:jc w:val="both"/>
      </w:pPr>
      <w:r>
        <w:t>V Praze dne 23.10</w:t>
      </w:r>
      <w:r w:rsidR="004C3D73">
        <w:t>. 2014</w:t>
      </w:r>
    </w:p>
    <w:p w:rsidR="004C3D73" w:rsidRDefault="004C3D73" w:rsidP="00FE2DA5">
      <w:pPr>
        <w:jc w:val="both"/>
        <w:outlineLvl w:val="0"/>
        <w:rPr>
          <w:rFonts w:cs="Arial"/>
          <w:szCs w:val="22"/>
        </w:rPr>
      </w:pPr>
    </w:p>
    <w:sectPr w:rsidR="004C3D73" w:rsidSect="00311C82">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F5B" w:rsidRDefault="00ED3F5B">
      <w:r>
        <w:separator/>
      </w:r>
    </w:p>
  </w:endnote>
  <w:endnote w:type="continuationSeparator" w:id="0">
    <w:p w:rsidR="00ED3F5B" w:rsidRDefault="00ED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A2A" w:rsidRDefault="00753A2A" w:rsidP="00557E5A">
    <w:pPr>
      <w:pStyle w:val="Zpat"/>
      <w:jc w:val="center"/>
    </w:pPr>
    <w:r>
      <w:rPr>
        <w:rStyle w:val="slostrnky"/>
      </w:rPr>
      <w:fldChar w:fldCharType="begin"/>
    </w:r>
    <w:r>
      <w:rPr>
        <w:rStyle w:val="slostrnky"/>
      </w:rPr>
      <w:instrText xml:space="preserve"> PAGE </w:instrText>
    </w:r>
    <w:r>
      <w:rPr>
        <w:rStyle w:val="slostrnky"/>
      </w:rPr>
      <w:fldChar w:fldCharType="separate"/>
    </w:r>
    <w:r w:rsidR="00E22D40">
      <w:rPr>
        <w:rStyle w:val="slostrnky"/>
        <w:noProof/>
      </w:rPr>
      <w:t>10</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A2A" w:rsidRDefault="00753A2A" w:rsidP="00557E5A">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F5B" w:rsidRDefault="00ED3F5B">
      <w:r>
        <w:separator/>
      </w:r>
    </w:p>
  </w:footnote>
  <w:footnote w:type="continuationSeparator" w:id="0">
    <w:p w:rsidR="00ED3F5B" w:rsidRDefault="00ED3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6B0119"/>
    <w:multiLevelType w:val="hybridMultilevel"/>
    <w:tmpl w:val="EF36AEE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FFD00CF"/>
    <w:multiLevelType w:val="hybridMultilevel"/>
    <w:tmpl w:val="F21011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652EBB"/>
    <w:multiLevelType w:val="hybridMultilevel"/>
    <w:tmpl w:val="117AD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89279F"/>
    <w:multiLevelType w:val="hybridMultilevel"/>
    <w:tmpl w:val="90660D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86768FB"/>
    <w:multiLevelType w:val="hybridMultilevel"/>
    <w:tmpl w:val="041E6630"/>
    <w:lvl w:ilvl="0" w:tplc="67545EAA">
      <w:start w:val="4"/>
      <w:numFmt w:val="bullet"/>
      <w:lvlText w:val="-"/>
      <w:lvlJc w:val="left"/>
      <w:pPr>
        <w:ind w:left="1065" w:hanging="360"/>
      </w:pPr>
      <w:rPr>
        <w:rFonts w:ascii="Arial" w:eastAsia="Times New Roman" w:hAnsi="Arial"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5">
    <w:nsid w:val="19DF3BED"/>
    <w:multiLevelType w:val="hybridMultilevel"/>
    <w:tmpl w:val="640A4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E75F34"/>
    <w:multiLevelType w:val="hybridMultilevel"/>
    <w:tmpl w:val="0096E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143F61"/>
    <w:multiLevelType w:val="hybridMultilevel"/>
    <w:tmpl w:val="B9B4D0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AE3336"/>
    <w:multiLevelType w:val="multilevel"/>
    <w:tmpl w:val="2A7C53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1CD7E9A"/>
    <w:multiLevelType w:val="hybridMultilevel"/>
    <w:tmpl w:val="78D64B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32B6AF6"/>
    <w:multiLevelType w:val="hybridMultilevel"/>
    <w:tmpl w:val="5E52D062"/>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2A85741D"/>
    <w:multiLevelType w:val="hybridMultilevel"/>
    <w:tmpl w:val="9D1A6D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32BF0361"/>
    <w:multiLevelType w:val="hybridMultilevel"/>
    <w:tmpl w:val="E2CA04E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3584404C"/>
    <w:multiLevelType w:val="multilevel"/>
    <w:tmpl w:val="6CC41F7C"/>
    <w:lvl w:ilvl="0">
      <w:start w:val="1"/>
      <w:numFmt w:val="decimal"/>
      <w:lvlText w:val="%1."/>
      <w:lvlJc w:val="left"/>
      <w:pPr>
        <w:ind w:left="720" w:hanging="360"/>
      </w:pPr>
      <w:rPr>
        <w:rFonts w:cs="Arial" w:hint="default"/>
        <w:i/>
        <w:u w:val="none"/>
      </w:rPr>
    </w:lvl>
    <w:lvl w:ilvl="1">
      <w:start w:val="4"/>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4">
    <w:nsid w:val="3D9C55CD"/>
    <w:multiLevelType w:val="hybridMultilevel"/>
    <w:tmpl w:val="B1081C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A004E8"/>
    <w:multiLevelType w:val="hybridMultilevel"/>
    <w:tmpl w:val="8AE04CD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5B61A50"/>
    <w:multiLevelType w:val="hybridMultilevel"/>
    <w:tmpl w:val="D478A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5F92958"/>
    <w:multiLevelType w:val="hybridMultilevel"/>
    <w:tmpl w:val="53B4A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285057D"/>
    <w:multiLevelType w:val="hybridMultilevel"/>
    <w:tmpl w:val="BCE08D8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52DB71E3"/>
    <w:multiLevelType w:val="hybridMultilevel"/>
    <w:tmpl w:val="7C728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3547EBB"/>
    <w:multiLevelType w:val="hybridMultilevel"/>
    <w:tmpl w:val="98F6B43A"/>
    <w:lvl w:ilvl="0" w:tplc="3D74FED4">
      <w:start w:val="2"/>
      <w:numFmt w:val="bullet"/>
      <w:lvlText w:val="-"/>
      <w:lvlJc w:val="left"/>
      <w:pPr>
        <w:ind w:left="1065" w:hanging="360"/>
      </w:pPr>
      <w:rPr>
        <w:rFonts w:ascii="Arial" w:eastAsia="Times New Roman" w:hAnsi="Arial" w:hint="default"/>
        <w:color w:val="auto"/>
        <w:sz w:val="22"/>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nsid w:val="563E5073"/>
    <w:multiLevelType w:val="multilevel"/>
    <w:tmpl w:val="2A7C53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58FE5621"/>
    <w:multiLevelType w:val="hybridMultilevel"/>
    <w:tmpl w:val="CC8A5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F7D135F"/>
    <w:multiLevelType w:val="hybridMultilevel"/>
    <w:tmpl w:val="A8C2CD4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nsid w:val="63D0755E"/>
    <w:multiLevelType w:val="hybridMultilevel"/>
    <w:tmpl w:val="D5C694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6875299F"/>
    <w:multiLevelType w:val="hybridMultilevel"/>
    <w:tmpl w:val="CA5A57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95F27B5"/>
    <w:multiLevelType w:val="hybridMultilevel"/>
    <w:tmpl w:val="3A9E2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E9D5978"/>
    <w:multiLevelType w:val="hybridMultilevel"/>
    <w:tmpl w:val="7A488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0C20E02"/>
    <w:multiLevelType w:val="hybridMultilevel"/>
    <w:tmpl w:val="28B4F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BCF06BD"/>
    <w:multiLevelType w:val="hybridMultilevel"/>
    <w:tmpl w:val="D55A5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C220210"/>
    <w:multiLevelType w:val="hybridMultilevel"/>
    <w:tmpl w:val="B5447A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nsid w:val="7CE52E51"/>
    <w:multiLevelType w:val="hybridMultilevel"/>
    <w:tmpl w:val="F42E2C2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7ED34337"/>
    <w:multiLevelType w:val="hybridMultilevel"/>
    <w:tmpl w:val="FBA0EF9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7F8F72E5"/>
    <w:multiLevelType w:val="hybridMultilevel"/>
    <w:tmpl w:val="2EE675D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29"/>
  </w:num>
  <w:num w:numId="3">
    <w:abstractNumId w:val="16"/>
  </w:num>
  <w:num w:numId="4">
    <w:abstractNumId w:val="15"/>
  </w:num>
  <w:num w:numId="5">
    <w:abstractNumId w:val="33"/>
  </w:num>
  <w:num w:numId="6">
    <w:abstractNumId w:val="0"/>
  </w:num>
  <w:num w:numId="7">
    <w:abstractNumId w:val="9"/>
  </w:num>
  <w:num w:numId="8">
    <w:abstractNumId w:val="7"/>
  </w:num>
  <w:num w:numId="9">
    <w:abstractNumId w:val="12"/>
  </w:num>
  <w:num w:numId="10">
    <w:abstractNumId w:val="13"/>
  </w:num>
  <w:num w:numId="11">
    <w:abstractNumId w:val="25"/>
  </w:num>
  <w:num w:numId="12">
    <w:abstractNumId w:val="11"/>
  </w:num>
  <w:num w:numId="13">
    <w:abstractNumId w:val="27"/>
  </w:num>
  <w:num w:numId="14">
    <w:abstractNumId w:val="3"/>
  </w:num>
  <w:num w:numId="15">
    <w:abstractNumId w:val="28"/>
  </w:num>
  <w:num w:numId="16">
    <w:abstractNumId w:val="14"/>
  </w:num>
  <w:num w:numId="17">
    <w:abstractNumId w:val="26"/>
  </w:num>
  <w:num w:numId="18">
    <w:abstractNumId w:val="22"/>
  </w:num>
  <w:num w:numId="19">
    <w:abstractNumId w:val="2"/>
  </w:num>
  <w:num w:numId="20">
    <w:abstractNumId w:val="1"/>
  </w:num>
  <w:num w:numId="21">
    <w:abstractNumId w:val="24"/>
  </w:num>
  <w:num w:numId="22">
    <w:abstractNumId w:val="30"/>
  </w:num>
  <w:num w:numId="23">
    <w:abstractNumId w:val="19"/>
  </w:num>
  <w:num w:numId="24">
    <w:abstractNumId w:val="17"/>
  </w:num>
  <w:num w:numId="25">
    <w:abstractNumId w:val="5"/>
  </w:num>
  <w:num w:numId="26">
    <w:abstractNumId w:val="6"/>
  </w:num>
  <w:num w:numId="27">
    <w:abstractNumId w:val="31"/>
  </w:num>
  <w:num w:numId="28">
    <w:abstractNumId w:val="4"/>
  </w:num>
  <w:num w:numId="29">
    <w:abstractNumId w:val="21"/>
  </w:num>
  <w:num w:numId="30">
    <w:abstractNumId w:val="10"/>
  </w:num>
  <w:num w:numId="31">
    <w:abstractNumId w:val="1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A0"/>
    <w:rsid w:val="00000783"/>
    <w:rsid w:val="000007BE"/>
    <w:rsid w:val="00000CEF"/>
    <w:rsid w:val="00001A05"/>
    <w:rsid w:val="00001BA0"/>
    <w:rsid w:val="0000314F"/>
    <w:rsid w:val="00003771"/>
    <w:rsid w:val="000050B8"/>
    <w:rsid w:val="000053B5"/>
    <w:rsid w:val="000054DF"/>
    <w:rsid w:val="000057B8"/>
    <w:rsid w:val="00005E48"/>
    <w:rsid w:val="00007521"/>
    <w:rsid w:val="000107F5"/>
    <w:rsid w:val="0001088E"/>
    <w:rsid w:val="000108A0"/>
    <w:rsid w:val="00010F7C"/>
    <w:rsid w:val="00011166"/>
    <w:rsid w:val="00011C01"/>
    <w:rsid w:val="000121ED"/>
    <w:rsid w:val="0001233E"/>
    <w:rsid w:val="0001267F"/>
    <w:rsid w:val="000126A8"/>
    <w:rsid w:val="00012F38"/>
    <w:rsid w:val="00013436"/>
    <w:rsid w:val="00013672"/>
    <w:rsid w:val="0001373E"/>
    <w:rsid w:val="00014366"/>
    <w:rsid w:val="000148D4"/>
    <w:rsid w:val="00014C05"/>
    <w:rsid w:val="00014DCD"/>
    <w:rsid w:val="00015F21"/>
    <w:rsid w:val="000167DA"/>
    <w:rsid w:val="00016D2F"/>
    <w:rsid w:val="00016DCB"/>
    <w:rsid w:val="00020117"/>
    <w:rsid w:val="00020137"/>
    <w:rsid w:val="000207DB"/>
    <w:rsid w:val="0002155C"/>
    <w:rsid w:val="000223DF"/>
    <w:rsid w:val="0002297F"/>
    <w:rsid w:val="00022DB6"/>
    <w:rsid w:val="00023276"/>
    <w:rsid w:val="000242D3"/>
    <w:rsid w:val="00024408"/>
    <w:rsid w:val="00024814"/>
    <w:rsid w:val="0002499C"/>
    <w:rsid w:val="00024F58"/>
    <w:rsid w:val="00025092"/>
    <w:rsid w:val="00025094"/>
    <w:rsid w:val="0002582D"/>
    <w:rsid w:val="00025DDC"/>
    <w:rsid w:val="0002608D"/>
    <w:rsid w:val="00026462"/>
    <w:rsid w:val="00026523"/>
    <w:rsid w:val="0002766A"/>
    <w:rsid w:val="00027FE7"/>
    <w:rsid w:val="000305E5"/>
    <w:rsid w:val="00030A00"/>
    <w:rsid w:val="00031903"/>
    <w:rsid w:val="00031EBC"/>
    <w:rsid w:val="00032FA3"/>
    <w:rsid w:val="000339D6"/>
    <w:rsid w:val="00033E70"/>
    <w:rsid w:val="000342C8"/>
    <w:rsid w:val="00034770"/>
    <w:rsid w:val="0003483A"/>
    <w:rsid w:val="00035085"/>
    <w:rsid w:val="0003580F"/>
    <w:rsid w:val="0003584E"/>
    <w:rsid w:val="00035D82"/>
    <w:rsid w:val="00035DE7"/>
    <w:rsid w:val="000367CA"/>
    <w:rsid w:val="00036F3D"/>
    <w:rsid w:val="00037155"/>
    <w:rsid w:val="00037537"/>
    <w:rsid w:val="00037A99"/>
    <w:rsid w:val="00037EDB"/>
    <w:rsid w:val="00040B04"/>
    <w:rsid w:val="00041412"/>
    <w:rsid w:val="000414A9"/>
    <w:rsid w:val="00041B07"/>
    <w:rsid w:val="00042803"/>
    <w:rsid w:val="00044317"/>
    <w:rsid w:val="000449E7"/>
    <w:rsid w:val="0004533A"/>
    <w:rsid w:val="00046D36"/>
    <w:rsid w:val="0004778C"/>
    <w:rsid w:val="00047E58"/>
    <w:rsid w:val="00047ED1"/>
    <w:rsid w:val="0005049B"/>
    <w:rsid w:val="00050ACD"/>
    <w:rsid w:val="00050CBB"/>
    <w:rsid w:val="000513EB"/>
    <w:rsid w:val="00051423"/>
    <w:rsid w:val="0005192B"/>
    <w:rsid w:val="000529AE"/>
    <w:rsid w:val="00052E5D"/>
    <w:rsid w:val="000535B6"/>
    <w:rsid w:val="00053E83"/>
    <w:rsid w:val="000547D0"/>
    <w:rsid w:val="00054903"/>
    <w:rsid w:val="00054CED"/>
    <w:rsid w:val="00054E3D"/>
    <w:rsid w:val="00055491"/>
    <w:rsid w:val="00055582"/>
    <w:rsid w:val="000558D4"/>
    <w:rsid w:val="00056849"/>
    <w:rsid w:val="0005766B"/>
    <w:rsid w:val="00060133"/>
    <w:rsid w:val="00060233"/>
    <w:rsid w:val="00060755"/>
    <w:rsid w:val="00060BE4"/>
    <w:rsid w:val="00060F12"/>
    <w:rsid w:val="000610F8"/>
    <w:rsid w:val="0006123E"/>
    <w:rsid w:val="00061406"/>
    <w:rsid w:val="000616FC"/>
    <w:rsid w:val="00061DB3"/>
    <w:rsid w:val="00062315"/>
    <w:rsid w:val="00064430"/>
    <w:rsid w:val="000647C8"/>
    <w:rsid w:val="00064A33"/>
    <w:rsid w:val="000653D1"/>
    <w:rsid w:val="00065AA9"/>
    <w:rsid w:val="00066077"/>
    <w:rsid w:val="00067788"/>
    <w:rsid w:val="00067873"/>
    <w:rsid w:val="000678AA"/>
    <w:rsid w:val="00070ADD"/>
    <w:rsid w:val="00070D67"/>
    <w:rsid w:val="000727AB"/>
    <w:rsid w:val="000727C8"/>
    <w:rsid w:val="00072EBD"/>
    <w:rsid w:val="00073380"/>
    <w:rsid w:val="00074774"/>
    <w:rsid w:val="000750F5"/>
    <w:rsid w:val="000758D0"/>
    <w:rsid w:val="00075CCF"/>
    <w:rsid w:val="00075D61"/>
    <w:rsid w:val="00075EF7"/>
    <w:rsid w:val="00076389"/>
    <w:rsid w:val="00076C27"/>
    <w:rsid w:val="00076E02"/>
    <w:rsid w:val="00076E79"/>
    <w:rsid w:val="0007757F"/>
    <w:rsid w:val="00077926"/>
    <w:rsid w:val="00077FA5"/>
    <w:rsid w:val="00080C51"/>
    <w:rsid w:val="00081138"/>
    <w:rsid w:val="000812E7"/>
    <w:rsid w:val="000817F6"/>
    <w:rsid w:val="000819B4"/>
    <w:rsid w:val="00081D60"/>
    <w:rsid w:val="00082017"/>
    <w:rsid w:val="000826D4"/>
    <w:rsid w:val="0008274A"/>
    <w:rsid w:val="00082AB7"/>
    <w:rsid w:val="00082D5E"/>
    <w:rsid w:val="000830BB"/>
    <w:rsid w:val="000832C0"/>
    <w:rsid w:val="000832DE"/>
    <w:rsid w:val="00084C25"/>
    <w:rsid w:val="00084D8D"/>
    <w:rsid w:val="00086740"/>
    <w:rsid w:val="00087161"/>
    <w:rsid w:val="000904C6"/>
    <w:rsid w:val="00090811"/>
    <w:rsid w:val="00090F3B"/>
    <w:rsid w:val="000910C3"/>
    <w:rsid w:val="0009138F"/>
    <w:rsid w:val="0009184B"/>
    <w:rsid w:val="00091D61"/>
    <w:rsid w:val="000920AA"/>
    <w:rsid w:val="0009407A"/>
    <w:rsid w:val="00094140"/>
    <w:rsid w:val="00094556"/>
    <w:rsid w:val="00094C93"/>
    <w:rsid w:val="00094EDC"/>
    <w:rsid w:val="00095F0A"/>
    <w:rsid w:val="000960E8"/>
    <w:rsid w:val="00096124"/>
    <w:rsid w:val="00096799"/>
    <w:rsid w:val="0009764E"/>
    <w:rsid w:val="000976A8"/>
    <w:rsid w:val="00097D9D"/>
    <w:rsid w:val="000A0115"/>
    <w:rsid w:val="000A07DC"/>
    <w:rsid w:val="000A0A85"/>
    <w:rsid w:val="000A0FA8"/>
    <w:rsid w:val="000A22F0"/>
    <w:rsid w:val="000A28DE"/>
    <w:rsid w:val="000A2FE6"/>
    <w:rsid w:val="000A3191"/>
    <w:rsid w:val="000A3781"/>
    <w:rsid w:val="000A4868"/>
    <w:rsid w:val="000A48FC"/>
    <w:rsid w:val="000A4DD2"/>
    <w:rsid w:val="000A5446"/>
    <w:rsid w:val="000A552C"/>
    <w:rsid w:val="000A5B2C"/>
    <w:rsid w:val="000A66FD"/>
    <w:rsid w:val="000A674C"/>
    <w:rsid w:val="000A677E"/>
    <w:rsid w:val="000A6B19"/>
    <w:rsid w:val="000A7050"/>
    <w:rsid w:val="000A7BDE"/>
    <w:rsid w:val="000A7D47"/>
    <w:rsid w:val="000B0622"/>
    <w:rsid w:val="000B092A"/>
    <w:rsid w:val="000B1117"/>
    <w:rsid w:val="000B1380"/>
    <w:rsid w:val="000B1CC2"/>
    <w:rsid w:val="000B1CE5"/>
    <w:rsid w:val="000B24CF"/>
    <w:rsid w:val="000B267C"/>
    <w:rsid w:val="000B281E"/>
    <w:rsid w:val="000B3B04"/>
    <w:rsid w:val="000B3CE2"/>
    <w:rsid w:val="000B3D82"/>
    <w:rsid w:val="000B3FA8"/>
    <w:rsid w:val="000B49D1"/>
    <w:rsid w:val="000B4C8E"/>
    <w:rsid w:val="000B562C"/>
    <w:rsid w:val="000B57EE"/>
    <w:rsid w:val="000B58CB"/>
    <w:rsid w:val="000B64CB"/>
    <w:rsid w:val="000B7A2B"/>
    <w:rsid w:val="000B7AC5"/>
    <w:rsid w:val="000C13B2"/>
    <w:rsid w:val="000C14CA"/>
    <w:rsid w:val="000C14CF"/>
    <w:rsid w:val="000C1D99"/>
    <w:rsid w:val="000C2124"/>
    <w:rsid w:val="000C2413"/>
    <w:rsid w:val="000C2F8B"/>
    <w:rsid w:val="000C3545"/>
    <w:rsid w:val="000C3D29"/>
    <w:rsid w:val="000C40BB"/>
    <w:rsid w:val="000C4CB2"/>
    <w:rsid w:val="000C4EC0"/>
    <w:rsid w:val="000C4F1E"/>
    <w:rsid w:val="000C6983"/>
    <w:rsid w:val="000C6AFD"/>
    <w:rsid w:val="000C7B56"/>
    <w:rsid w:val="000C7EF0"/>
    <w:rsid w:val="000D071A"/>
    <w:rsid w:val="000D1199"/>
    <w:rsid w:val="000D146D"/>
    <w:rsid w:val="000D1AC6"/>
    <w:rsid w:val="000D2259"/>
    <w:rsid w:val="000D2270"/>
    <w:rsid w:val="000D2951"/>
    <w:rsid w:val="000D304B"/>
    <w:rsid w:val="000D383C"/>
    <w:rsid w:val="000D394C"/>
    <w:rsid w:val="000D41C5"/>
    <w:rsid w:val="000D4A32"/>
    <w:rsid w:val="000D587C"/>
    <w:rsid w:val="000D58E6"/>
    <w:rsid w:val="000D66A6"/>
    <w:rsid w:val="000D6777"/>
    <w:rsid w:val="000D6881"/>
    <w:rsid w:val="000D6D8E"/>
    <w:rsid w:val="000D6DFB"/>
    <w:rsid w:val="000D7189"/>
    <w:rsid w:val="000D7C58"/>
    <w:rsid w:val="000E09F6"/>
    <w:rsid w:val="000E0B57"/>
    <w:rsid w:val="000E1061"/>
    <w:rsid w:val="000E1C01"/>
    <w:rsid w:val="000E1F92"/>
    <w:rsid w:val="000E291A"/>
    <w:rsid w:val="000E2A73"/>
    <w:rsid w:val="000E330D"/>
    <w:rsid w:val="000E3B26"/>
    <w:rsid w:val="000E3D80"/>
    <w:rsid w:val="000E3E1A"/>
    <w:rsid w:val="000E3E4F"/>
    <w:rsid w:val="000E4018"/>
    <w:rsid w:val="000E475C"/>
    <w:rsid w:val="000E5702"/>
    <w:rsid w:val="000E5715"/>
    <w:rsid w:val="000E60C1"/>
    <w:rsid w:val="000E6353"/>
    <w:rsid w:val="000E64C1"/>
    <w:rsid w:val="000E66B4"/>
    <w:rsid w:val="000E6CA2"/>
    <w:rsid w:val="000E71D8"/>
    <w:rsid w:val="000E7633"/>
    <w:rsid w:val="000E7D9C"/>
    <w:rsid w:val="000F02F5"/>
    <w:rsid w:val="000F08E6"/>
    <w:rsid w:val="000F09FF"/>
    <w:rsid w:val="000F1098"/>
    <w:rsid w:val="000F16A4"/>
    <w:rsid w:val="000F1982"/>
    <w:rsid w:val="000F1A78"/>
    <w:rsid w:val="000F1BC4"/>
    <w:rsid w:val="000F2773"/>
    <w:rsid w:val="000F34D0"/>
    <w:rsid w:val="000F3939"/>
    <w:rsid w:val="000F3AAB"/>
    <w:rsid w:val="000F3C96"/>
    <w:rsid w:val="000F3CEE"/>
    <w:rsid w:val="000F3E69"/>
    <w:rsid w:val="000F4817"/>
    <w:rsid w:val="000F4A15"/>
    <w:rsid w:val="000F5B6B"/>
    <w:rsid w:val="000F672C"/>
    <w:rsid w:val="000F6C2D"/>
    <w:rsid w:val="000F7285"/>
    <w:rsid w:val="000F7B55"/>
    <w:rsid w:val="000F7E28"/>
    <w:rsid w:val="001003CF"/>
    <w:rsid w:val="00100680"/>
    <w:rsid w:val="00100C5C"/>
    <w:rsid w:val="00101081"/>
    <w:rsid w:val="0010132F"/>
    <w:rsid w:val="001019F8"/>
    <w:rsid w:val="00102A90"/>
    <w:rsid w:val="00102D76"/>
    <w:rsid w:val="0010310F"/>
    <w:rsid w:val="0010341A"/>
    <w:rsid w:val="001037F4"/>
    <w:rsid w:val="00103A22"/>
    <w:rsid w:val="00103ABE"/>
    <w:rsid w:val="0010424A"/>
    <w:rsid w:val="00104C56"/>
    <w:rsid w:val="0010579C"/>
    <w:rsid w:val="00105831"/>
    <w:rsid w:val="001060E1"/>
    <w:rsid w:val="001065B4"/>
    <w:rsid w:val="00106ADF"/>
    <w:rsid w:val="00106E0C"/>
    <w:rsid w:val="0010700A"/>
    <w:rsid w:val="00107B33"/>
    <w:rsid w:val="00110762"/>
    <w:rsid w:val="00110B32"/>
    <w:rsid w:val="0011114A"/>
    <w:rsid w:val="00111F97"/>
    <w:rsid w:val="0011225E"/>
    <w:rsid w:val="00112363"/>
    <w:rsid w:val="00112544"/>
    <w:rsid w:val="001129E8"/>
    <w:rsid w:val="00112B80"/>
    <w:rsid w:val="00112C5A"/>
    <w:rsid w:val="00112C87"/>
    <w:rsid w:val="00114B40"/>
    <w:rsid w:val="00114C2E"/>
    <w:rsid w:val="00115299"/>
    <w:rsid w:val="00115BD7"/>
    <w:rsid w:val="00115DAC"/>
    <w:rsid w:val="0011652D"/>
    <w:rsid w:val="00117170"/>
    <w:rsid w:val="00117284"/>
    <w:rsid w:val="00120038"/>
    <w:rsid w:val="00120320"/>
    <w:rsid w:val="0012067F"/>
    <w:rsid w:val="00120889"/>
    <w:rsid w:val="0012187B"/>
    <w:rsid w:val="00121BBC"/>
    <w:rsid w:val="00122D46"/>
    <w:rsid w:val="0012377C"/>
    <w:rsid w:val="00123BE4"/>
    <w:rsid w:val="00124144"/>
    <w:rsid w:val="0012545E"/>
    <w:rsid w:val="00125BF8"/>
    <w:rsid w:val="00126684"/>
    <w:rsid w:val="001271D3"/>
    <w:rsid w:val="001272EE"/>
    <w:rsid w:val="001277C7"/>
    <w:rsid w:val="00127D35"/>
    <w:rsid w:val="00130300"/>
    <w:rsid w:val="00131882"/>
    <w:rsid w:val="00131EBC"/>
    <w:rsid w:val="001324F3"/>
    <w:rsid w:val="00132C7B"/>
    <w:rsid w:val="00132C9C"/>
    <w:rsid w:val="00133478"/>
    <w:rsid w:val="00133493"/>
    <w:rsid w:val="00134AC7"/>
    <w:rsid w:val="00134C3F"/>
    <w:rsid w:val="00134E22"/>
    <w:rsid w:val="00134E92"/>
    <w:rsid w:val="001353CD"/>
    <w:rsid w:val="0013544D"/>
    <w:rsid w:val="0013586F"/>
    <w:rsid w:val="00135D86"/>
    <w:rsid w:val="00135EAA"/>
    <w:rsid w:val="00135F4E"/>
    <w:rsid w:val="001360E8"/>
    <w:rsid w:val="0013698E"/>
    <w:rsid w:val="001376FE"/>
    <w:rsid w:val="00137BC1"/>
    <w:rsid w:val="00137EAF"/>
    <w:rsid w:val="00140BD0"/>
    <w:rsid w:val="001411DC"/>
    <w:rsid w:val="001414A6"/>
    <w:rsid w:val="00141B82"/>
    <w:rsid w:val="0014271B"/>
    <w:rsid w:val="00142AA9"/>
    <w:rsid w:val="00142AF3"/>
    <w:rsid w:val="001433AF"/>
    <w:rsid w:val="00143693"/>
    <w:rsid w:val="00143ACD"/>
    <w:rsid w:val="00143B33"/>
    <w:rsid w:val="00143D87"/>
    <w:rsid w:val="0014415F"/>
    <w:rsid w:val="00144347"/>
    <w:rsid w:val="00145183"/>
    <w:rsid w:val="0014520F"/>
    <w:rsid w:val="0014523E"/>
    <w:rsid w:val="00145348"/>
    <w:rsid w:val="00145963"/>
    <w:rsid w:val="00145F02"/>
    <w:rsid w:val="00146F24"/>
    <w:rsid w:val="00146FE6"/>
    <w:rsid w:val="001470FC"/>
    <w:rsid w:val="00147915"/>
    <w:rsid w:val="001479EA"/>
    <w:rsid w:val="00147A78"/>
    <w:rsid w:val="0015076A"/>
    <w:rsid w:val="0015082E"/>
    <w:rsid w:val="00150BD5"/>
    <w:rsid w:val="0015133E"/>
    <w:rsid w:val="0015146E"/>
    <w:rsid w:val="00151751"/>
    <w:rsid w:val="00151C79"/>
    <w:rsid w:val="00151E8C"/>
    <w:rsid w:val="00152E44"/>
    <w:rsid w:val="00153724"/>
    <w:rsid w:val="0015536F"/>
    <w:rsid w:val="00155D01"/>
    <w:rsid w:val="001568E4"/>
    <w:rsid w:val="00157CD2"/>
    <w:rsid w:val="0016038F"/>
    <w:rsid w:val="00162C4A"/>
    <w:rsid w:val="00162E74"/>
    <w:rsid w:val="001630E3"/>
    <w:rsid w:val="0016372E"/>
    <w:rsid w:val="001639D5"/>
    <w:rsid w:val="00163A60"/>
    <w:rsid w:val="00163F2F"/>
    <w:rsid w:val="0016447D"/>
    <w:rsid w:val="001647C5"/>
    <w:rsid w:val="00164B57"/>
    <w:rsid w:val="00164CCE"/>
    <w:rsid w:val="0016579C"/>
    <w:rsid w:val="00165BC5"/>
    <w:rsid w:val="00166528"/>
    <w:rsid w:val="001670B5"/>
    <w:rsid w:val="00167419"/>
    <w:rsid w:val="001677B0"/>
    <w:rsid w:val="001700AE"/>
    <w:rsid w:val="00170537"/>
    <w:rsid w:val="00171274"/>
    <w:rsid w:val="001717F4"/>
    <w:rsid w:val="00171A9E"/>
    <w:rsid w:val="00171D96"/>
    <w:rsid w:val="00172009"/>
    <w:rsid w:val="0017207F"/>
    <w:rsid w:val="00172A71"/>
    <w:rsid w:val="00172A8C"/>
    <w:rsid w:val="0017343D"/>
    <w:rsid w:val="00173A07"/>
    <w:rsid w:val="00173AF9"/>
    <w:rsid w:val="00173C73"/>
    <w:rsid w:val="00173E71"/>
    <w:rsid w:val="00173ED7"/>
    <w:rsid w:val="001741E7"/>
    <w:rsid w:val="00174650"/>
    <w:rsid w:val="001746C2"/>
    <w:rsid w:val="0017496E"/>
    <w:rsid w:val="00174C2D"/>
    <w:rsid w:val="00175B34"/>
    <w:rsid w:val="0017619C"/>
    <w:rsid w:val="00176B18"/>
    <w:rsid w:val="00176DC5"/>
    <w:rsid w:val="00177690"/>
    <w:rsid w:val="00177BF4"/>
    <w:rsid w:val="00177E7D"/>
    <w:rsid w:val="00177F0E"/>
    <w:rsid w:val="00180952"/>
    <w:rsid w:val="001811F7"/>
    <w:rsid w:val="001815C3"/>
    <w:rsid w:val="0018199B"/>
    <w:rsid w:val="001828C2"/>
    <w:rsid w:val="00182C66"/>
    <w:rsid w:val="00182D8F"/>
    <w:rsid w:val="00182EE5"/>
    <w:rsid w:val="001840D4"/>
    <w:rsid w:val="0018490D"/>
    <w:rsid w:val="00185170"/>
    <w:rsid w:val="00185EC2"/>
    <w:rsid w:val="0018609A"/>
    <w:rsid w:val="00186B17"/>
    <w:rsid w:val="00186D94"/>
    <w:rsid w:val="001879C6"/>
    <w:rsid w:val="00187B04"/>
    <w:rsid w:val="00187E0F"/>
    <w:rsid w:val="00190ACC"/>
    <w:rsid w:val="00190F23"/>
    <w:rsid w:val="00191895"/>
    <w:rsid w:val="00191C1B"/>
    <w:rsid w:val="00191C63"/>
    <w:rsid w:val="00191CCC"/>
    <w:rsid w:val="00191CE1"/>
    <w:rsid w:val="001928F5"/>
    <w:rsid w:val="00192ECE"/>
    <w:rsid w:val="00193109"/>
    <w:rsid w:val="001938F0"/>
    <w:rsid w:val="00194673"/>
    <w:rsid w:val="00194A25"/>
    <w:rsid w:val="00194DBC"/>
    <w:rsid w:val="00194F54"/>
    <w:rsid w:val="00195AAF"/>
    <w:rsid w:val="00196BD6"/>
    <w:rsid w:val="00196DDA"/>
    <w:rsid w:val="001A00BE"/>
    <w:rsid w:val="001A069B"/>
    <w:rsid w:val="001A177F"/>
    <w:rsid w:val="001A1FBD"/>
    <w:rsid w:val="001A22FC"/>
    <w:rsid w:val="001A29CD"/>
    <w:rsid w:val="001A2B20"/>
    <w:rsid w:val="001A2B4D"/>
    <w:rsid w:val="001A2ECF"/>
    <w:rsid w:val="001A3562"/>
    <w:rsid w:val="001A35D3"/>
    <w:rsid w:val="001A3CCF"/>
    <w:rsid w:val="001A46D7"/>
    <w:rsid w:val="001A4811"/>
    <w:rsid w:val="001A4859"/>
    <w:rsid w:val="001A4B83"/>
    <w:rsid w:val="001A4D5F"/>
    <w:rsid w:val="001A681E"/>
    <w:rsid w:val="001A6D9C"/>
    <w:rsid w:val="001B00A5"/>
    <w:rsid w:val="001B04B4"/>
    <w:rsid w:val="001B1ACA"/>
    <w:rsid w:val="001B1E7D"/>
    <w:rsid w:val="001B2043"/>
    <w:rsid w:val="001B2490"/>
    <w:rsid w:val="001B280C"/>
    <w:rsid w:val="001B2BE5"/>
    <w:rsid w:val="001B2E38"/>
    <w:rsid w:val="001B2E69"/>
    <w:rsid w:val="001B30B9"/>
    <w:rsid w:val="001B3BD8"/>
    <w:rsid w:val="001B4263"/>
    <w:rsid w:val="001B43D0"/>
    <w:rsid w:val="001B45BA"/>
    <w:rsid w:val="001B4874"/>
    <w:rsid w:val="001B4A1D"/>
    <w:rsid w:val="001B4BBF"/>
    <w:rsid w:val="001B583F"/>
    <w:rsid w:val="001B5ADE"/>
    <w:rsid w:val="001B5B13"/>
    <w:rsid w:val="001B6A77"/>
    <w:rsid w:val="001B7927"/>
    <w:rsid w:val="001B7F62"/>
    <w:rsid w:val="001C04ED"/>
    <w:rsid w:val="001C0BFB"/>
    <w:rsid w:val="001C0D61"/>
    <w:rsid w:val="001C0E4E"/>
    <w:rsid w:val="001C0F79"/>
    <w:rsid w:val="001C0FBE"/>
    <w:rsid w:val="001C15B4"/>
    <w:rsid w:val="001C163C"/>
    <w:rsid w:val="001C1B96"/>
    <w:rsid w:val="001C1E0B"/>
    <w:rsid w:val="001C2BA6"/>
    <w:rsid w:val="001C2E2D"/>
    <w:rsid w:val="001C3D6D"/>
    <w:rsid w:val="001C47D5"/>
    <w:rsid w:val="001C4A3F"/>
    <w:rsid w:val="001C4B3D"/>
    <w:rsid w:val="001C4BE5"/>
    <w:rsid w:val="001C5498"/>
    <w:rsid w:val="001C5950"/>
    <w:rsid w:val="001C6394"/>
    <w:rsid w:val="001C6A6A"/>
    <w:rsid w:val="001C715A"/>
    <w:rsid w:val="001C7208"/>
    <w:rsid w:val="001C7275"/>
    <w:rsid w:val="001C7521"/>
    <w:rsid w:val="001C756A"/>
    <w:rsid w:val="001C7F7E"/>
    <w:rsid w:val="001D02A0"/>
    <w:rsid w:val="001D0375"/>
    <w:rsid w:val="001D0BA7"/>
    <w:rsid w:val="001D0E07"/>
    <w:rsid w:val="001D0F29"/>
    <w:rsid w:val="001D18D9"/>
    <w:rsid w:val="001D1ABD"/>
    <w:rsid w:val="001D1D96"/>
    <w:rsid w:val="001D1F0E"/>
    <w:rsid w:val="001D2E76"/>
    <w:rsid w:val="001D2FAB"/>
    <w:rsid w:val="001D34B2"/>
    <w:rsid w:val="001D3A1A"/>
    <w:rsid w:val="001D3A83"/>
    <w:rsid w:val="001D3D8D"/>
    <w:rsid w:val="001D3E8A"/>
    <w:rsid w:val="001D474D"/>
    <w:rsid w:val="001D573C"/>
    <w:rsid w:val="001D594E"/>
    <w:rsid w:val="001D59B8"/>
    <w:rsid w:val="001D6508"/>
    <w:rsid w:val="001D692E"/>
    <w:rsid w:val="001D6C40"/>
    <w:rsid w:val="001D7064"/>
    <w:rsid w:val="001D75EF"/>
    <w:rsid w:val="001E0968"/>
    <w:rsid w:val="001E0989"/>
    <w:rsid w:val="001E0BCB"/>
    <w:rsid w:val="001E0E18"/>
    <w:rsid w:val="001E13D9"/>
    <w:rsid w:val="001E23F7"/>
    <w:rsid w:val="001E2472"/>
    <w:rsid w:val="001E2AF3"/>
    <w:rsid w:val="001E2E86"/>
    <w:rsid w:val="001E35BD"/>
    <w:rsid w:val="001E378B"/>
    <w:rsid w:val="001E3F2B"/>
    <w:rsid w:val="001E4260"/>
    <w:rsid w:val="001E42BD"/>
    <w:rsid w:val="001E4351"/>
    <w:rsid w:val="001E4374"/>
    <w:rsid w:val="001E4DF5"/>
    <w:rsid w:val="001E50EE"/>
    <w:rsid w:val="001E5A76"/>
    <w:rsid w:val="001E5C67"/>
    <w:rsid w:val="001E6136"/>
    <w:rsid w:val="001E65D5"/>
    <w:rsid w:val="001E6D3D"/>
    <w:rsid w:val="001E792B"/>
    <w:rsid w:val="001F0660"/>
    <w:rsid w:val="001F1D03"/>
    <w:rsid w:val="001F1E8C"/>
    <w:rsid w:val="001F1ED1"/>
    <w:rsid w:val="001F2407"/>
    <w:rsid w:val="001F35E0"/>
    <w:rsid w:val="001F365E"/>
    <w:rsid w:val="001F3982"/>
    <w:rsid w:val="001F3B1E"/>
    <w:rsid w:val="001F4332"/>
    <w:rsid w:val="001F45FB"/>
    <w:rsid w:val="001F5330"/>
    <w:rsid w:val="001F55E1"/>
    <w:rsid w:val="001F56BC"/>
    <w:rsid w:val="001F5975"/>
    <w:rsid w:val="001F6675"/>
    <w:rsid w:val="001F6C34"/>
    <w:rsid w:val="001F70B5"/>
    <w:rsid w:val="001F7E07"/>
    <w:rsid w:val="00200D19"/>
    <w:rsid w:val="00201B7B"/>
    <w:rsid w:val="00201D59"/>
    <w:rsid w:val="00201E2D"/>
    <w:rsid w:val="00203147"/>
    <w:rsid w:val="002035C7"/>
    <w:rsid w:val="0020391C"/>
    <w:rsid w:val="0020424C"/>
    <w:rsid w:val="002044AB"/>
    <w:rsid w:val="0020451E"/>
    <w:rsid w:val="00204E3A"/>
    <w:rsid w:val="002052A2"/>
    <w:rsid w:val="00205516"/>
    <w:rsid w:val="00205974"/>
    <w:rsid w:val="00205A99"/>
    <w:rsid w:val="00205DC5"/>
    <w:rsid w:val="00207130"/>
    <w:rsid w:val="00207B3C"/>
    <w:rsid w:val="0021044B"/>
    <w:rsid w:val="00210838"/>
    <w:rsid w:val="002108A3"/>
    <w:rsid w:val="00210CED"/>
    <w:rsid w:val="00211053"/>
    <w:rsid w:val="002111A5"/>
    <w:rsid w:val="0021124B"/>
    <w:rsid w:val="00213A05"/>
    <w:rsid w:val="00213E8D"/>
    <w:rsid w:val="002147C8"/>
    <w:rsid w:val="002153FE"/>
    <w:rsid w:val="00215537"/>
    <w:rsid w:val="00215D23"/>
    <w:rsid w:val="00217F58"/>
    <w:rsid w:val="00220208"/>
    <w:rsid w:val="002207D3"/>
    <w:rsid w:val="00221852"/>
    <w:rsid w:val="00221D0B"/>
    <w:rsid w:val="002220EC"/>
    <w:rsid w:val="00222622"/>
    <w:rsid w:val="0022284D"/>
    <w:rsid w:val="00222A99"/>
    <w:rsid w:val="002232FA"/>
    <w:rsid w:val="002235F9"/>
    <w:rsid w:val="002238FA"/>
    <w:rsid w:val="00224002"/>
    <w:rsid w:val="00224690"/>
    <w:rsid w:val="002253D0"/>
    <w:rsid w:val="00226173"/>
    <w:rsid w:val="0022677B"/>
    <w:rsid w:val="00227255"/>
    <w:rsid w:val="0022759B"/>
    <w:rsid w:val="00227739"/>
    <w:rsid w:val="0023054B"/>
    <w:rsid w:val="0023076F"/>
    <w:rsid w:val="0023092E"/>
    <w:rsid w:val="00230E7B"/>
    <w:rsid w:val="0023122F"/>
    <w:rsid w:val="00231276"/>
    <w:rsid w:val="00231725"/>
    <w:rsid w:val="00231ABC"/>
    <w:rsid w:val="0023202B"/>
    <w:rsid w:val="0023291F"/>
    <w:rsid w:val="00232995"/>
    <w:rsid w:val="00232D53"/>
    <w:rsid w:val="00232EC9"/>
    <w:rsid w:val="002332BB"/>
    <w:rsid w:val="0023385F"/>
    <w:rsid w:val="002338A4"/>
    <w:rsid w:val="00234247"/>
    <w:rsid w:val="00234C57"/>
    <w:rsid w:val="002350D9"/>
    <w:rsid w:val="00235255"/>
    <w:rsid w:val="002357A9"/>
    <w:rsid w:val="00235A67"/>
    <w:rsid w:val="002366C1"/>
    <w:rsid w:val="0023680A"/>
    <w:rsid w:val="002376D7"/>
    <w:rsid w:val="00240077"/>
    <w:rsid w:val="0024097E"/>
    <w:rsid w:val="00240B9E"/>
    <w:rsid w:val="00240EA9"/>
    <w:rsid w:val="00240EC0"/>
    <w:rsid w:val="0024106F"/>
    <w:rsid w:val="002412B3"/>
    <w:rsid w:val="002417C0"/>
    <w:rsid w:val="00241878"/>
    <w:rsid w:val="00242518"/>
    <w:rsid w:val="00242700"/>
    <w:rsid w:val="00242B07"/>
    <w:rsid w:val="00242CA3"/>
    <w:rsid w:val="00242F28"/>
    <w:rsid w:val="0024371B"/>
    <w:rsid w:val="00243889"/>
    <w:rsid w:val="00243E6D"/>
    <w:rsid w:val="002440D1"/>
    <w:rsid w:val="00244105"/>
    <w:rsid w:val="00244A20"/>
    <w:rsid w:val="00245F49"/>
    <w:rsid w:val="002462CA"/>
    <w:rsid w:val="002471DA"/>
    <w:rsid w:val="00247298"/>
    <w:rsid w:val="002475CD"/>
    <w:rsid w:val="00247DB7"/>
    <w:rsid w:val="0025017E"/>
    <w:rsid w:val="00250DFF"/>
    <w:rsid w:val="00251A20"/>
    <w:rsid w:val="002527C8"/>
    <w:rsid w:val="002532CA"/>
    <w:rsid w:val="002534E2"/>
    <w:rsid w:val="0025377A"/>
    <w:rsid w:val="002548B6"/>
    <w:rsid w:val="00255A54"/>
    <w:rsid w:val="00255FA4"/>
    <w:rsid w:val="00256DD0"/>
    <w:rsid w:val="00257124"/>
    <w:rsid w:val="00257D85"/>
    <w:rsid w:val="002606CE"/>
    <w:rsid w:val="00260AA1"/>
    <w:rsid w:val="00261516"/>
    <w:rsid w:val="00261520"/>
    <w:rsid w:val="0026230A"/>
    <w:rsid w:val="00262A4A"/>
    <w:rsid w:val="00263117"/>
    <w:rsid w:val="002632BB"/>
    <w:rsid w:val="002633B2"/>
    <w:rsid w:val="002633EC"/>
    <w:rsid w:val="0026387F"/>
    <w:rsid w:val="0026397A"/>
    <w:rsid w:val="00263F77"/>
    <w:rsid w:val="00263F82"/>
    <w:rsid w:val="00264550"/>
    <w:rsid w:val="00265A6D"/>
    <w:rsid w:val="00267A55"/>
    <w:rsid w:val="0027011D"/>
    <w:rsid w:val="002712BC"/>
    <w:rsid w:val="0027154D"/>
    <w:rsid w:val="00271792"/>
    <w:rsid w:val="002724E6"/>
    <w:rsid w:val="00272573"/>
    <w:rsid w:val="00272DA6"/>
    <w:rsid w:val="00273397"/>
    <w:rsid w:val="002734A9"/>
    <w:rsid w:val="00273713"/>
    <w:rsid w:val="00273A3A"/>
    <w:rsid w:val="00273DAA"/>
    <w:rsid w:val="00273E17"/>
    <w:rsid w:val="00274C26"/>
    <w:rsid w:val="002756A7"/>
    <w:rsid w:val="00276276"/>
    <w:rsid w:val="00276C89"/>
    <w:rsid w:val="0027756E"/>
    <w:rsid w:val="0027778D"/>
    <w:rsid w:val="00277861"/>
    <w:rsid w:val="00277915"/>
    <w:rsid w:val="00277987"/>
    <w:rsid w:val="00277BE7"/>
    <w:rsid w:val="00277DAF"/>
    <w:rsid w:val="002803A2"/>
    <w:rsid w:val="00280E73"/>
    <w:rsid w:val="002812B0"/>
    <w:rsid w:val="002817D6"/>
    <w:rsid w:val="0028184E"/>
    <w:rsid w:val="002823AA"/>
    <w:rsid w:val="0028277A"/>
    <w:rsid w:val="0028283E"/>
    <w:rsid w:val="00282989"/>
    <w:rsid w:val="00283060"/>
    <w:rsid w:val="002836FB"/>
    <w:rsid w:val="00283A52"/>
    <w:rsid w:val="00283CAC"/>
    <w:rsid w:val="00283FB3"/>
    <w:rsid w:val="002844C1"/>
    <w:rsid w:val="00284726"/>
    <w:rsid w:val="0028479A"/>
    <w:rsid w:val="00284ACE"/>
    <w:rsid w:val="00284F71"/>
    <w:rsid w:val="00285AAD"/>
    <w:rsid w:val="00285DA0"/>
    <w:rsid w:val="00285FDB"/>
    <w:rsid w:val="002864F9"/>
    <w:rsid w:val="0028768C"/>
    <w:rsid w:val="00287DF0"/>
    <w:rsid w:val="002900AB"/>
    <w:rsid w:val="002904EB"/>
    <w:rsid w:val="00290615"/>
    <w:rsid w:val="002921F3"/>
    <w:rsid w:val="0029388C"/>
    <w:rsid w:val="00294892"/>
    <w:rsid w:val="00294EDA"/>
    <w:rsid w:val="00295716"/>
    <w:rsid w:val="00296039"/>
    <w:rsid w:val="0029618E"/>
    <w:rsid w:val="00296336"/>
    <w:rsid w:val="00296791"/>
    <w:rsid w:val="00296E20"/>
    <w:rsid w:val="002974C5"/>
    <w:rsid w:val="00297F2C"/>
    <w:rsid w:val="002A0060"/>
    <w:rsid w:val="002A0169"/>
    <w:rsid w:val="002A04EB"/>
    <w:rsid w:val="002A0B17"/>
    <w:rsid w:val="002A0BC4"/>
    <w:rsid w:val="002A1EE6"/>
    <w:rsid w:val="002A21B5"/>
    <w:rsid w:val="002A2632"/>
    <w:rsid w:val="002A355E"/>
    <w:rsid w:val="002A382E"/>
    <w:rsid w:val="002A3AC1"/>
    <w:rsid w:val="002A4755"/>
    <w:rsid w:val="002A49A6"/>
    <w:rsid w:val="002A5C8F"/>
    <w:rsid w:val="002A6131"/>
    <w:rsid w:val="002A6BF5"/>
    <w:rsid w:val="002A6F5D"/>
    <w:rsid w:val="002A7373"/>
    <w:rsid w:val="002B02D4"/>
    <w:rsid w:val="002B0326"/>
    <w:rsid w:val="002B104A"/>
    <w:rsid w:val="002B1844"/>
    <w:rsid w:val="002B1AB9"/>
    <w:rsid w:val="002B1C8B"/>
    <w:rsid w:val="002B1CD1"/>
    <w:rsid w:val="002B2E21"/>
    <w:rsid w:val="002B39E4"/>
    <w:rsid w:val="002B3A1E"/>
    <w:rsid w:val="002B4335"/>
    <w:rsid w:val="002B4563"/>
    <w:rsid w:val="002B4646"/>
    <w:rsid w:val="002B4A19"/>
    <w:rsid w:val="002B56A5"/>
    <w:rsid w:val="002B56CD"/>
    <w:rsid w:val="002B5B07"/>
    <w:rsid w:val="002B6352"/>
    <w:rsid w:val="002B6CC1"/>
    <w:rsid w:val="002B7658"/>
    <w:rsid w:val="002B7B1E"/>
    <w:rsid w:val="002B7FF9"/>
    <w:rsid w:val="002C0832"/>
    <w:rsid w:val="002C0E42"/>
    <w:rsid w:val="002C1193"/>
    <w:rsid w:val="002C1A36"/>
    <w:rsid w:val="002C29EB"/>
    <w:rsid w:val="002C2A31"/>
    <w:rsid w:val="002C2A36"/>
    <w:rsid w:val="002C2B0E"/>
    <w:rsid w:val="002C2E7D"/>
    <w:rsid w:val="002C30A0"/>
    <w:rsid w:val="002C37ED"/>
    <w:rsid w:val="002C42D3"/>
    <w:rsid w:val="002C51D9"/>
    <w:rsid w:val="002C5304"/>
    <w:rsid w:val="002C5654"/>
    <w:rsid w:val="002C7106"/>
    <w:rsid w:val="002D0392"/>
    <w:rsid w:val="002D137E"/>
    <w:rsid w:val="002D268E"/>
    <w:rsid w:val="002D28CE"/>
    <w:rsid w:val="002D2E44"/>
    <w:rsid w:val="002D2FE2"/>
    <w:rsid w:val="002D3BA0"/>
    <w:rsid w:val="002D3E9F"/>
    <w:rsid w:val="002D40A2"/>
    <w:rsid w:val="002D4CFC"/>
    <w:rsid w:val="002D4DB5"/>
    <w:rsid w:val="002D5007"/>
    <w:rsid w:val="002D6467"/>
    <w:rsid w:val="002D666B"/>
    <w:rsid w:val="002D71F7"/>
    <w:rsid w:val="002D73B8"/>
    <w:rsid w:val="002D7434"/>
    <w:rsid w:val="002D74E2"/>
    <w:rsid w:val="002D7795"/>
    <w:rsid w:val="002D78CE"/>
    <w:rsid w:val="002D7EE7"/>
    <w:rsid w:val="002E03BE"/>
    <w:rsid w:val="002E05D2"/>
    <w:rsid w:val="002E094B"/>
    <w:rsid w:val="002E0D74"/>
    <w:rsid w:val="002E0FB7"/>
    <w:rsid w:val="002E1088"/>
    <w:rsid w:val="002E2473"/>
    <w:rsid w:val="002E272D"/>
    <w:rsid w:val="002E2BAE"/>
    <w:rsid w:val="002E329E"/>
    <w:rsid w:val="002E40C3"/>
    <w:rsid w:val="002E4646"/>
    <w:rsid w:val="002E4874"/>
    <w:rsid w:val="002E4941"/>
    <w:rsid w:val="002E4C88"/>
    <w:rsid w:val="002E531F"/>
    <w:rsid w:val="002E55D5"/>
    <w:rsid w:val="002E5C55"/>
    <w:rsid w:val="002E5C57"/>
    <w:rsid w:val="002E663A"/>
    <w:rsid w:val="002E6976"/>
    <w:rsid w:val="002E6DE2"/>
    <w:rsid w:val="002E6FB5"/>
    <w:rsid w:val="002E6FFB"/>
    <w:rsid w:val="002E7FAC"/>
    <w:rsid w:val="002F06A8"/>
    <w:rsid w:val="002F0B45"/>
    <w:rsid w:val="002F0F59"/>
    <w:rsid w:val="002F122D"/>
    <w:rsid w:val="002F1345"/>
    <w:rsid w:val="002F1CBE"/>
    <w:rsid w:val="002F256F"/>
    <w:rsid w:val="002F2A94"/>
    <w:rsid w:val="002F2ADD"/>
    <w:rsid w:val="002F2E28"/>
    <w:rsid w:val="002F3065"/>
    <w:rsid w:val="002F31BE"/>
    <w:rsid w:val="002F351F"/>
    <w:rsid w:val="002F439D"/>
    <w:rsid w:val="002F47D5"/>
    <w:rsid w:val="002F49D1"/>
    <w:rsid w:val="002F5447"/>
    <w:rsid w:val="002F546D"/>
    <w:rsid w:val="002F562B"/>
    <w:rsid w:val="002F5726"/>
    <w:rsid w:val="002F6725"/>
    <w:rsid w:val="002F6947"/>
    <w:rsid w:val="002F7364"/>
    <w:rsid w:val="002F7E8B"/>
    <w:rsid w:val="003008D3"/>
    <w:rsid w:val="00301186"/>
    <w:rsid w:val="003011C6"/>
    <w:rsid w:val="00301741"/>
    <w:rsid w:val="0030232F"/>
    <w:rsid w:val="003029AB"/>
    <w:rsid w:val="00302B1C"/>
    <w:rsid w:val="00302CFA"/>
    <w:rsid w:val="00303C9D"/>
    <w:rsid w:val="0030440D"/>
    <w:rsid w:val="00304595"/>
    <w:rsid w:val="00304918"/>
    <w:rsid w:val="00304CA0"/>
    <w:rsid w:val="00304E83"/>
    <w:rsid w:val="0030506E"/>
    <w:rsid w:val="003066CD"/>
    <w:rsid w:val="00307F9D"/>
    <w:rsid w:val="003116A3"/>
    <w:rsid w:val="00311873"/>
    <w:rsid w:val="00311C82"/>
    <w:rsid w:val="00312349"/>
    <w:rsid w:val="003125BE"/>
    <w:rsid w:val="003129B7"/>
    <w:rsid w:val="00312BFD"/>
    <w:rsid w:val="003132CF"/>
    <w:rsid w:val="00314C9F"/>
    <w:rsid w:val="00314DFB"/>
    <w:rsid w:val="003151E5"/>
    <w:rsid w:val="00315B48"/>
    <w:rsid w:val="00316B31"/>
    <w:rsid w:val="00317276"/>
    <w:rsid w:val="00320058"/>
    <w:rsid w:val="003210CD"/>
    <w:rsid w:val="00321A5A"/>
    <w:rsid w:val="00321E06"/>
    <w:rsid w:val="00321E72"/>
    <w:rsid w:val="003223B3"/>
    <w:rsid w:val="003228DF"/>
    <w:rsid w:val="00322CFB"/>
    <w:rsid w:val="00322D4B"/>
    <w:rsid w:val="0032341B"/>
    <w:rsid w:val="00323857"/>
    <w:rsid w:val="00324174"/>
    <w:rsid w:val="00324262"/>
    <w:rsid w:val="00325657"/>
    <w:rsid w:val="00325D9C"/>
    <w:rsid w:val="003260EE"/>
    <w:rsid w:val="00326C5A"/>
    <w:rsid w:val="00326FE3"/>
    <w:rsid w:val="0032705F"/>
    <w:rsid w:val="00327949"/>
    <w:rsid w:val="003303B2"/>
    <w:rsid w:val="0033159F"/>
    <w:rsid w:val="003315A0"/>
    <w:rsid w:val="0033192F"/>
    <w:rsid w:val="00331932"/>
    <w:rsid w:val="00331BE4"/>
    <w:rsid w:val="0033271C"/>
    <w:rsid w:val="003327FA"/>
    <w:rsid w:val="00334039"/>
    <w:rsid w:val="0033438E"/>
    <w:rsid w:val="003347B7"/>
    <w:rsid w:val="00334A9C"/>
    <w:rsid w:val="00335D83"/>
    <w:rsid w:val="00335DFB"/>
    <w:rsid w:val="00336239"/>
    <w:rsid w:val="00336741"/>
    <w:rsid w:val="00337049"/>
    <w:rsid w:val="00337CC1"/>
    <w:rsid w:val="00340075"/>
    <w:rsid w:val="003401AE"/>
    <w:rsid w:val="00342D6F"/>
    <w:rsid w:val="00342D99"/>
    <w:rsid w:val="003434B3"/>
    <w:rsid w:val="00343854"/>
    <w:rsid w:val="00343C6B"/>
    <w:rsid w:val="0034571D"/>
    <w:rsid w:val="003457E7"/>
    <w:rsid w:val="00345E89"/>
    <w:rsid w:val="0034642B"/>
    <w:rsid w:val="003468E4"/>
    <w:rsid w:val="00346F97"/>
    <w:rsid w:val="00347D12"/>
    <w:rsid w:val="00347DF7"/>
    <w:rsid w:val="00350559"/>
    <w:rsid w:val="00350766"/>
    <w:rsid w:val="003508E0"/>
    <w:rsid w:val="003514CD"/>
    <w:rsid w:val="00351A77"/>
    <w:rsid w:val="00351C20"/>
    <w:rsid w:val="00352053"/>
    <w:rsid w:val="003528EA"/>
    <w:rsid w:val="00352F35"/>
    <w:rsid w:val="0035381B"/>
    <w:rsid w:val="00353B9F"/>
    <w:rsid w:val="00353E30"/>
    <w:rsid w:val="003541EA"/>
    <w:rsid w:val="00354291"/>
    <w:rsid w:val="00354BCC"/>
    <w:rsid w:val="003554B2"/>
    <w:rsid w:val="00355828"/>
    <w:rsid w:val="00356633"/>
    <w:rsid w:val="00357C00"/>
    <w:rsid w:val="00357C9B"/>
    <w:rsid w:val="003600F2"/>
    <w:rsid w:val="0036019A"/>
    <w:rsid w:val="00361514"/>
    <w:rsid w:val="00361A73"/>
    <w:rsid w:val="00362171"/>
    <w:rsid w:val="003624F8"/>
    <w:rsid w:val="003628FC"/>
    <w:rsid w:val="00362FB2"/>
    <w:rsid w:val="003630AD"/>
    <w:rsid w:val="003631A7"/>
    <w:rsid w:val="00363BF3"/>
    <w:rsid w:val="0036413E"/>
    <w:rsid w:val="003643E3"/>
    <w:rsid w:val="0036465E"/>
    <w:rsid w:val="0036482F"/>
    <w:rsid w:val="00364A28"/>
    <w:rsid w:val="00364D7F"/>
    <w:rsid w:val="00365305"/>
    <w:rsid w:val="003654F9"/>
    <w:rsid w:val="00365DCC"/>
    <w:rsid w:val="00365FA2"/>
    <w:rsid w:val="00366669"/>
    <w:rsid w:val="00366A49"/>
    <w:rsid w:val="00367732"/>
    <w:rsid w:val="00367792"/>
    <w:rsid w:val="003700AC"/>
    <w:rsid w:val="003702B9"/>
    <w:rsid w:val="003709D6"/>
    <w:rsid w:val="00370BED"/>
    <w:rsid w:val="00370EDA"/>
    <w:rsid w:val="0037127A"/>
    <w:rsid w:val="00371566"/>
    <w:rsid w:val="00371786"/>
    <w:rsid w:val="00371A91"/>
    <w:rsid w:val="00371BAE"/>
    <w:rsid w:val="00371C30"/>
    <w:rsid w:val="00372CCD"/>
    <w:rsid w:val="00373D8B"/>
    <w:rsid w:val="00373EDE"/>
    <w:rsid w:val="0037455A"/>
    <w:rsid w:val="0037488B"/>
    <w:rsid w:val="003749F1"/>
    <w:rsid w:val="00374E2F"/>
    <w:rsid w:val="00375190"/>
    <w:rsid w:val="00376246"/>
    <w:rsid w:val="00376577"/>
    <w:rsid w:val="003770B0"/>
    <w:rsid w:val="003777B7"/>
    <w:rsid w:val="00377E20"/>
    <w:rsid w:val="00380862"/>
    <w:rsid w:val="00380ACD"/>
    <w:rsid w:val="00380D4D"/>
    <w:rsid w:val="0038168D"/>
    <w:rsid w:val="003817C5"/>
    <w:rsid w:val="00381861"/>
    <w:rsid w:val="00381C20"/>
    <w:rsid w:val="00383121"/>
    <w:rsid w:val="0038380A"/>
    <w:rsid w:val="003839DF"/>
    <w:rsid w:val="00384457"/>
    <w:rsid w:val="0038464C"/>
    <w:rsid w:val="00384798"/>
    <w:rsid w:val="00384D13"/>
    <w:rsid w:val="00384EF4"/>
    <w:rsid w:val="00385AE3"/>
    <w:rsid w:val="00385D41"/>
    <w:rsid w:val="00385DEF"/>
    <w:rsid w:val="00385EF9"/>
    <w:rsid w:val="00386956"/>
    <w:rsid w:val="00386A2A"/>
    <w:rsid w:val="00386ECD"/>
    <w:rsid w:val="00386ED4"/>
    <w:rsid w:val="00387122"/>
    <w:rsid w:val="0038745E"/>
    <w:rsid w:val="00387539"/>
    <w:rsid w:val="00390CEB"/>
    <w:rsid w:val="00391357"/>
    <w:rsid w:val="00392217"/>
    <w:rsid w:val="003923F0"/>
    <w:rsid w:val="00392BA8"/>
    <w:rsid w:val="00393399"/>
    <w:rsid w:val="003933AA"/>
    <w:rsid w:val="003935A6"/>
    <w:rsid w:val="003936DD"/>
    <w:rsid w:val="003936E6"/>
    <w:rsid w:val="0039396D"/>
    <w:rsid w:val="00393B2A"/>
    <w:rsid w:val="0039401C"/>
    <w:rsid w:val="00394044"/>
    <w:rsid w:val="003943EC"/>
    <w:rsid w:val="003946D2"/>
    <w:rsid w:val="00394B6E"/>
    <w:rsid w:val="00394B72"/>
    <w:rsid w:val="00394CB8"/>
    <w:rsid w:val="0039504E"/>
    <w:rsid w:val="003953FE"/>
    <w:rsid w:val="00395B6E"/>
    <w:rsid w:val="00396069"/>
    <w:rsid w:val="003967F8"/>
    <w:rsid w:val="00397C6C"/>
    <w:rsid w:val="00397D2F"/>
    <w:rsid w:val="003A03C9"/>
    <w:rsid w:val="003A07A0"/>
    <w:rsid w:val="003A07DB"/>
    <w:rsid w:val="003A09BD"/>
    <w:rsid w:val="003A0E35"/>
    <w:rsid w:val="003A2167"/>
    <w:rsid w:val="003A289C"/>
    <w:rsid w:val="003A2B09"/>
    <w:rsid w:val="003A36BB"/>
    <w:rsid w:val="003A36E5"/>
    <w:rsid w:val="003A4445"/>
    <w:rsid w:val="003A45B0"/>
    <w:rsid w:val="003A47FB"/>
    <w:rsid w:val="003A4AA7"/>
    <w:rsid w:val="003A4BD4"/>
    <w:rsid w:val="003A51B6"/>
    <w:rsid w:val="003A5571"/>
    <w:rsid w:val="003A5A21"/>
    <w:rsid w:val="003A5BCB"/>
    <w:rsid w:val="003A72A8"/>
    <w:rsid w:val="003A7DE3"/>
    <w:rsid w:val="003A7E4E"/>
    <w:rsid w:val="003B09E6"/>
    <w:rsid w:val="003B0BF0"/>
    <w:rsid w:val="003B0C7D"/>
    <w:rsid w:val="003B0E0E"/>
    <w:rsid w:val="003B0F84"/>
    <w:rsid w:val="003B1696"/>
    <w:rsid w:val="003B1738"/>
    <w:rsid w:val="003B21A8"/>
    <w:rsid w:val="003B262F"/>
    <w:rsid w:val="003B2685"/>
    <w:rsid w:val="003B26AA"/>
    <w:rsid w:val="003B28D6"/>
    <w:rsid w:val="003B2D34"/>
    <w:rsid w:val="003B447A"/>
    <w:rsid w:val="003B4639"/>
    <w:rsid w:val="003B4860"/>
    <w:rsid w:val="003B540C"/>
    <w:rsid w:val="003B5A26"/>
    <w:rsid w:val="003B63E4"/>
    <w:rsid w:val="003B6BC3"/>
    <w:rsid w:val="003B6F4D"/>
    <w:rsid w:val="003B7141"/>
    <w:rsid w:val="003B7CC4"/>
    <w:rsid w:val="003B7D36"/>
    <w:rsid w:val="003B7FB6"/>
    <w:rsid w:val="003C0160"/>
    <w:rsid w:val="003C045A"/>
    <w:rsid w:val="003C050C"/>
    <w:rsid w:val="003C0829"/>
    <w:rsid w:val="003C08C9"/>
    <w:rsid w:val="003C0C12"/>
    <w:rsid w:val="003C0F8C"/>
    <w:rsid w:val="003C1F5F"/>
    <w:rsid w:val="003C1FF9"/>
    <w:rsid w:val="003C23F5"/>
    <w:rsid w:val="003C255C"/>
    <w:rsid w:val="003C2BDA"/>
    <w:rsid w:val="003C3436"/>
    <w:rsid w:val="003C3A4F"/>
    <w:rsid w:val="003C3AE6"/>
    <w:rsid w:val="003C3F8D"/>
    <w:rsid w:val="003C406E"/>
    <w:rsid w:val="003C4E5A"/>
    <w:rsid w:val="003C549A"/>
    <w:rsid w:val="003C5616"/>
    <w:rsid w:val="003C7802"/>
    <w:rsid w:val="003C7945"/>
    <w:rsid w:val="003D002F"/>
    <w:rsid w:val="003D037B"/>
    <w:rsid w:val="003D0632"/>
    <w:rsid w:val="003D0CE5"/>
    <w:rsid w:val="003D10EA"/>
    <w:rsid w:val="003D13AF"/>
    <w:rsid w:val="003D1C06"/>
    <w:rsid w:val="003D2462"/>
    <w:rsid w:val="003D2F9B"/>
    <w:rsid w:val="003D3301"/>
    <w:rsid w:val="003D382C"/>
    <w:rsid w:val="003D42EE"/>
    <w:rsid w:val="003D43C9"/>
    <w:rsid w:val="003D4B67"/>
    <w:rsid w:val="003D4E9A"/>
    <w:rsid w:val="003D523C"/>
    <w:rsid w:val="003D53C1"/>
    <w:rsid w:val="003D5736"/>
    <w:rsid w:val="003D5B3A"/>
    <w:rsid w:val="003D5CDA"/>
    <w:rsid w:val="003D6A33"/>
    <w:rsid w:val="003D6A76"/>
    <w:rsid w:val="003D6C5C"/>
    <w:rsid w:val="003D6FC3"/>
    <w:rsid w:val="003D7AD1"/>
    <w:rsid w:val="003D7BB4"/>
    <w:rsid w:val="003E00A6"/>
    <w:rsid w:val="003E074E"/>
    <w:rsid w:val="003E1B25"/>
    <w:rsid w:val="003E24C6"/>
    <w:rsid w:val="003E2784"/>
    <w:rsid w:val="003E2D6B"/>
    <w:rsid w:val="003E3144"/>
    <w:rsid w:val="003E343A"/>
    <w:rsid w:val="003E36A1"/>
    <w:rsid w:val="003E370E"/>
    <w:rsid w:val="003E37F8"/>
    <w:rsid w:val="003E394D"/>
    <w:rsid w:val="003E42AD"/>
    <w:rsid w:val="003E4922"/>
    <w:rsid w:val="003E4AA1"/>
    <w:rsid w:val="003E528D"/>
    <w:rsid w:val="003E53DA"/>
    <w:rsid w:val="003E5497"/>
    <w:rsid w:val="003E59EE"/>
    <w:rsid w:val="003E66F4"/>
    <w:rsid w:val="003E6C42"/>
    <w:rsid w:val="003E705E"/>
    <w:rsid w:val="003E7333"/>
    <w:rsid w:val="003E74C4"/>
    <w:rsid w:val="003E7545"/>
    <w:rsid w:val="003E793A"/>
    <w:rsid w:val="003E7A9A"/>
    <w:rsid w:val="003F0048"/>
    <w:rsid w:val="003F07DF"/>
    <w:rsid w:val="003F0D68"/>
    <w:rsid w:val="003F1452"/>
    <w:rsid w:val="003F21BA"/>
    <w:rsid w:val="003F25E6"/>
    <w:rsid w:val="003F2ECB"/>
    <w:rsid w:val="003F30BF"/>
    <w:rsid w:val="003F3290"/>
    <w:rsid w:val="003F3690"/>
    <w:rsid w:val="003F3729"/>
    <w:rsid w:val="003F3CE4"/>
    <w:rsid w:val="003F3CFE"/>
    <w:rsid w:val="003F4155"/>
    <w:rsid w:val="003F495B"/>
    <w:rsid w:val="003F49B6"/>
    <w:rsid w:val="003F4AAC"/>
    <w:rsid w:val="003F4E2E"/>
    <w:rsid w:val="003F5177"/>
    <w:rsid w:val="003F5435"/>
    <w:rsid w:val="003F5589"/>
    <w:rsid w:val="003F5F56"/>
    <w:rsid w:val="003F5F70"/>
    <w:rsid w:val="003F6590"/>
    <w:rsid w:val="003F66FC"/>
    <w:rsid w:val="003F74CB"/>
    <w:rsid w:val="003F7FC0"/>
    <w:rsid w:val="004007F4"/>
    <w:rsid w:val="00400D80"/>
    <w:rsid w:val="0040109C"/>
    <w:rsid w:val="00401420"/>
    <w:rsid w:val="0040151F"/>
    <w:rsid w:val="00401868"/>
    <w:rsid w:val="00402BAC"/>
    <w:rsid w:val="004030DB"/>
    <w:rsid w:val="00403825"/>
    <w:rsid w:val="00404906"/>
    <w:rsid w:val="00404C3E"/>
    <w:rsid w:val="00405A63"/>
    <w:rsid w:val="00405EB8"/>
    <w:rsid w:val="0040600F"/>
    <w:rsid w:val="00407310"/>
    <w:rsid w:val="00407578"/>
    <w:rsid w:val="004077B7"/>
    <w:rsid w:val="00407ADF"/>
    <w:rsid w:val="00407DA5"/>
    <w:rsid w:val="004101F6"/>
    <w:rsid w:val="004102E0"/>
    <w:rsid w:val="00410928"/>
    <w:rsid w:val="00410C7B"/>
    <w:rsid w:val="00411833"/>
    <w:rsid w:val="00411917"/>
    <w:rsid w:val="00411B51"/>
    <w:rsid w:val="00412DBB"/>
    <w:rsid w:val="00413540"/>
    <w:rsid w:val="004136F1"/>
    <w:rsid w:val="00413814"/>
    <w:rsid w:val="00413FE9"/>
    <w:rsid w:val="0041424F"/>
    <w:rsid w:val="00414253"/>
    <w:rsid w:val="0041431D"/>
    <w:rsid w:val="0041446F"/>
    <w:rsid w:val="004145A0"/>
    <w:rsid w:val="0041462D"/>
    <w:rsid w:val="00414E4E"/>
    <w:rsid w:val="00414F31"/>
    <w:rsid w:val="00415810"/>
    <w:rsid w:val="00415E8C"/>
    <w:rsid w:val="00416048"/>
    <w:rsid w:val="004163A5"/>
    <w:rsid w:val="00416973"/>
    <w:rsid w:val="00416A85"/>
    <w:rsid w:val="00416B55"/>
    <w:rsid w:val="00416DEA"/>
    <w:rsid w:val="00416E2F"/>
    <w:rsid w:val="0041701F"/>
    <w:rsid w:val="0041738C"/>
    <w:rsid w:val="00417951"/>
    <w:rsid w:val="00417AB6"/>
    <w:rsid w:val="004200B7"/>
    <w:rsid w:val="00420BF5"/>
    <w:rsid w:val="00420E26"/>
    <w:rsid w:val="0042162F"/>
    <w:rsid w:val="0042194F"/>
    <w:rsid w:val="00421992"/>
    <w:rsid w:val="004221AF"/>
    <w:rsid w:val="00422764"/>
    <w:rsid w:val="00422DF5"/>
    <w:rsid w:val="00422F9D"/>
    <w:rsid w:val="004235AF"/>
    <w:rsid w:val="00423D39"/>
    <w:rsid w:val="0042434E"/>
    <w:rsid w:val="00424679"/>
    <w:rsid w:val="004247DF"/>
    <w:rsid w:val="00424F47"/>
    <w:rsid w:val="004250A3"/>
    <w:rsid w:val="00425CE8"/>
    <w:rsid w:val="00425F96"/>
    <w:rsid w:val="00426053"/>
    <w:rsid w:val="00426B27"/>
    <w:rsid w:val="0042710C"/>
    <w:rsid w:val="0042770B"/>
    <w:rsid w:val="004277E8"/>
    <w:rsid w:val="0042786B"/>
    <w:rsid w:val="0043039D"/>
    <w:rsid w:val="004303AF"/>
    <w:rsid w:val="0043079E"/>
    <w:rsid w:val="00430940"/>
    <w:rsid w:val="00430A36"/>
    <w:rsid w:val="00430B2B"/>
    <w:rsid w:val="00430B9E"/>
    <w:rsid w:val="0043169B"/>
    <w:rsid w:val="00431715"/>
    <w:rsid w:val="00431A84"/>
    <w:rsid w:val="00431FCB"/>
    <w:rsid w:val="004321AA"/>
    <w:rsid w:val="0043258F"/>
    <w:rsid w:val="00432C29"/>
    <w:rsid w:val="00432DFF"/>
    <w:rsid w:val="004344FC"/>
    <w:rsid w:val="00434750"/>
    <w:rsid w:val="00434B07"/>
    <w:rsid w:val="00434BD8"/>
    <w:rsid w:val="00434C54"/>
    <w:rsid w:val="00434D4B"/>
    <w:rsid w:val="00434DDF"/>
    <w:rsid w:val="0043578B"/>
    <w:rsid w:val="0043643B"/>
    <w:rsid w:val="0043651B"/>
    <w:rsid w:val="00436563"/>
    <w:rsid w:val="0043691C"/>
    <w:rsid w:val="00436BA7"/>
    <w:rsid w:val="004370FC"/>
    <w:rsid w:val="004375A7"/>
    <w:rsid w:val="00437AFA"/>
    <w:rsid w:val="00442725"/>
    <w:rsid w:val="004429F2"/>
    <w:rsid w:val="00442B75"/>
    <w:rsid w:val="0044412B"/>
    <w:rsid w:val="004444DF"/>
    <w:rsid w:val="00445111"/>
    <w:rsid w:val="0044540C"/>
    <w:rsid w:val="00445515"/>
    <w:rsid w:val="00445B25"/>
    <w:rsid w:val="004463D0"/>
    <w:rsid w:val="004466FC"/>
    <w:rsid w:val="004468B2"/>
    <w:rsid w:val="00446AF3"/>
    <w:rsid w:val="0044775E"/>
    <w:rsid w:val="004479A3"/>
    <w:rsid w:val="0045023C"/>
    <w:rsid w:val="00450426"/>
    <w:rsid w:val="004507C4"/>
    <w:rsid w:val="004510DB"/>
    <w:rsid w:val="004512E2"/>
    <w:rsid w:val="0045180B"/>
    <w:rsid w:val="00453D16"/>
    <w:rsid w:val="00453EBF"/>
    <w:rsid w:val="0045438E"/>
    <w:rsid w:val="00454EFD"/>
    <w:rsid w:val="004553F0"/>
    <w:rsid w:val="00455A69"/>
    <w:rsid w:val="00455BA7"/>
    <w:rsid w:val="00455C79"/>
    <w:rsid w:val="00456173"/>
    <w:rsid w:val="004562FE"/>
    <w:rsid w:val="00457364"/>
    <w:rsid w:val="00457BCD"/>
    <w:rsid w:val="00457D2E"/>
    <w:rsid w:val="00460799"/>
    <w:rsid w:val="0046080E"/>
    <w:rsid w:val="00460830"/>
    <w:rsid w:val="00460878"/>
    <w:rsid w:val="00460E7D"/>
    <w:rsid w:val="0046127A"/>
    <w:rsid w:val="004618A4"/>
    <w:rsid w:val="00461B28"/>
    <w:rsid w:val="00461B83"/>
    <w:rsid w:val="00461F7E"/>
    <w:rsid w:val="004622B4"/>
    <w:rsid w:val="0046283F"/>
    <w:rsid w:val="00462B84"/>
    <w:rsid w:val="00463085"/>
    <w:rsid w:val="00463093"/>
    <w:rsid w:val="0046312E"/>
    <w:rsid w:val="00463AA8"/>
    <w:rsid w:val="00463E17"/>
    <w:rsid w:val="00464423"/>
    <w:rsid w:val="00464A59"/>
    <w:rsid w:val="00465545"/>
    <w:rsid w:val="004655FA"/>
    <w:rsid w:val="00465D1F"/>
    <w:rsid w:val="00466763"/>
    <w:rsid w:val="00466EBA"/>
    <w:rsid w:val="00467069"/>
    <w:rsid w:val="00467086"/>
    <w:rsid w:val="004675A9"/>
    <w:rsid w:val="00470C2D"/>
    <w:rsid w:val="00470E85"/>
    <w:rsid w:val="00470EEF"/>
    <w:rsid w:val="00470F2A"/>
    <w:rsid w:val="004718E6"/>
    <w:rsid w:val="0047296F"/>
    <w:rsid w:val="004730E8"/>
    <w:rsid w:val="004733FD"/>
    <w:rsid w:val="00473E30"/>
    <w:rsid w:val="00473EDB"/>
    <w:rsid w:val="00473FCA"/>
    <w:rsid w:val="004741A1"/>
    <w:rsid w:val="00474841"/>
    <w:rsid w:val="00474DB4"/>
    <w:rsid w:val="00475AD9"/>
    <w:rsid w:val="00475D12"/>
    <w:rsid w:val="00475D1E"/>
    <w:rsid w:val="0047602E"/>
    <w:rsid w:val="00477040"/>
    <w:rsid w:val="00477C1A"/>
    <w:rsid w:val="004813AA"/>
    <w:rsid w:val="00482279"/>
    <w:rsid w:val="00482391"/>
    <w:rsid w:val="004847DD"/>
    <w:rsid w:val="0048495D"/>
    <w:rsid w:val="0048512D"/>
    <w:rsid w:val="004851D7"/>
    <w:rsid w:val="0048523C"/>
    <w:rsid w:val="00485ABB"/>
    <w:rsid w:val="00485AFE"/>
    <w:rsid w:val="00485D49"/>
    <w:rsid w:val="00485E20"/>
    <w:rsid w:val="00486516"/>
    <w:rsid w:val="00486C46"/>
    <w:rsid w:val="00487061"/>
    <w:rsid w:val="004871B0"/>
    <w:rsid w:val="004873AD"/>
    <w:rsid w:val="0048757C"/>
    <w:rsid w:val="00487DAE"/>
    <w:rsid w:val="00487F70"/>
    <w:rsid w:val="004904C9"/>
    <w:rsid w:val="00490878"/>
    <w:rsid w:val="004908ED"/>
    <w:rsid w:val="00490982"/>
    <w:rsid w:val="00490B21"/>
    <w:rsid w:val="00491242"/>
    <w:rsid w:val="00491272"/>
    <w:rsid w:val="00491B1A"/>
    <w:rsid w:val="00491BAA"/>
    <w:rsid w:val="004920B8"/>
    <w:rsid w:val="00492364"/>
    <w:rsid w:val="00492C48"/>
    <w:rsid w:val="00493CEB"/>
    <w:rsid w:val="00493ED1"/>
    <w:rsid w:val="00494568"/>
    <w:rsid w:val="00495833"/>
    <w:rsid w:val="00495ACD"/>
    <w:rsid w:val="00496112"/>
    <w:rsid w:val="004A07CC"/>
    <w:rsid w:val="004A07EA"/>
    <w:rsid w:val="004A0E0C"/>
    <w:rsid w:val="004A1273"/>
    <w:rsid w:val="004A138C"/>
    <w:rsid w:val="004A22A3"/>
    <w:rsid w:val="004A337F"/>
    <w:rsid w:val="004A3384"/>
    <w:rsid w:val="004A356A"/>
    <w:rsid w:val="004A3E13"/>
    <w:rsid w:val="004A4431"/>
    <w:rsid w:val="004A513B"/>
    <w:rsid w:val="004A5425"/>
    <w:rsid w:val="004A5501"/>
    <w:rsid w:val="004A5DEE"/>
    <w:rsid w:val="004A5F2C"/>
    <w:rsid w:val="004A6DA5"/>
    <w:rsid w:val="004A77BC"/>
    <w:rsid w:val="004A7D0C"/>
    <w:rsid w:val="004A7D5B"/>
    <w:rsid w:val="004A7E3E"/>
    <w:rsid w:val="004B1354"/>
    <w:rsid w:val="004B15AB"/>
    <w:rsid w:val="004B21E5"/>
    <w:rsid w:val="004B232E"/>
    <w:rsid w:val="004B27CC"/>
    <w:rsid w:val="004B2CA7"/>
    <w:rsid w:val="004B2F90"/>
    <w:rsid w:val="004B39FF"/>
    <w:rsid w:val="004B3BAF"/>
    <w:rsid w:val="004B40C9"/>
    <w:rsid w:val="004B5247"/>
    <w:rsid w:val="004B55B6"/>
    <w:rsid w:val="004B582F"/>
    <w:rsid w:val="004B652A"/>
    <w:rsid w:val="004B658A"/>
    <w:rsid w:val="004B6925"/>
    <w:rsid w:val="004B6DB2"/>
    <w:rsid w:val="004B7315"/>
    <w:rsid w:val="004B73C3"/>
    <w:rsid w:val="004B7517"/>
    <w:rsid w:val="004C231A"/>
    <w:rsid w:val="004C2921"/>
    <w:rsid w:val="004C2B18"/>
    <w:rsid w:val="004C2CB9"/>
    <w:rsid w:val="004C3D73"/>
    <w:rsid w:val="004C4B0E"/>
    <w:rsid w:val="004C4EB7"/>
    <w:rsid w:val="004C59E3"/>
    <w:rsid w:val="004C5AE1"/>
    <w:rsid w:val="004C5C40"/>
    <w:rsid w:val="004C6409"/>
    <w:rsid w:val="004C6A0B"/>
    <w:rsid w:val="004C6C48"/>
    <w:rsid w:val="004C6E6B"/>
    <w:rsid w:val="004C722F"/>
    <w:rsid w:val="004C772E"/>
    <w:rsid w:val="004D0505"/>
    <w:rsid w:val="004D061E"/>
    <w:rsid w:val="004D1630"/>
    <w:rsid w:val="004D1DAE"/>
    <w:rsid w:val="004D2009"/>
    <w:rsid w:val="004D2880"/>
    <w:rsid w:val="004D29CE"/>
    <w:rsid w:val="004D2D2A"/>
    <w:rsid w:val="004D37B4"/>
    <w:rsid w:val="004D39BF"/>
    <w:rsid w:val="004D4620"/>
    <w:rsid w:val="004D4756"/>
    <w:rsid w:val="004D4B56"/>
    <w:rsid w:val="004D4C03"/>
    <w:rsid w:val="004D4CAF"/>
    <w:rsid w:val="004D4F39"/>
    <w:rsid w:val="004D6979"/>
    <w:rsid w:val="004D6AEB"/>
    <w:rsid w:val="004D6FC9"/>
    <w:rsid w:val="004D730D"/>
    <w:rsid w:val="004D766E"/>
    <w:rsid w:val="004E042E"/>
    <w:rsid w:val="004E05E1"/>
    <w:rsid w:val="004E0B83"/>
    <w:rsid w:val="004E0B8A"/>
    <w:rsid w:val="004E0E4F"/>
    <w:rsid w:val="004E134D"/>
    <w:rsid w:val="004E20A6"/>
    <w:rsid w:val="004E2EB9"/>
    <w:rsid w:val="004E2EBD"/>
    <w:rsid w:val="004E2F07"/>
    <w:rsid w:val="004E3568"/>
    <w:rsid w:val="004E356C"/>
    <w:rsid w:val="004E3ADF"/>
    <w:rsid w:val="004E4B3B"/>
    <w:rsid w:val="004E4C73"/>
    <w:rsid w:val="004E501C"/>
    <w:rsid w:val="004E524C"/>
    <w:rsid w:val="004E525B"/>
    <w:rsid w:val="004E5777"/>
    <w:rsid w:val="004E5C1E"/>
    <w:rsid w:val="004E604A"/>
    <w:rsid w:val="004E64DB"/>
    <w:rsid w:val="004E65A3"/>
    <w:rsid w:val="004E735B"/>
    <w:rsid w:val="004E79D1"/>
    <w:rsid w:val="004E7FAC"/>
    <w:rsid w:val="004F0063"/>
    <w:rsid w:val="004F0258"/>
    <w:rsid w:val="004F0867"/>
    <w:rsid w:val="004F0E97"/>
    <w:rsid w:val="004F109C"/>
    <w:rsid w:val="004F1961"/>
    <w:rsid w:val="004F1971"/>
    <w:rsid w:val="004F1E0F"/>
    <w:rsid w:val="004F1F6B"/>
    <w:rsid w:val="004F224D"/>
    <w:rsid w:val="004F263E"/>
    <w:rsid w:val="004F32C9"/>
    <w:rsid w:val="004F3571"/>
    <w:rsid w:val="004F3849"/>
    <w:rsid w:val="004F3B1D"/>
    <w:rsid w:val="004F4048"/>
    <w:rsid w:val="004F5379"/>
    <w:rsid w:val="004F5A3F"/>
    <w:rsid w:val="004F660C"/>
    <w:rsid w:val="004F6DF2"/>
    <w:rsid w:val="004F7184"/>
    <w:rsid w:val="004F71F8"/>
    <w:rsid w:val="004F761B"/>
    <w:rsid w:val="004F78C6"/>
    <w:rsid w:val="005001D0"/>
    <w:rsid w:val="00500266"/>
    <w:rsid w:val="00501280"/>
    <w:rsid w:val="005018D8"/>
    <w:rsid w:val="005018DC"/>
    <w:rsid w:val="00502E92"/>
    <w:rsid w:val="00502F19"/>
    <w:rsid w:val="005042D0"/>
    <w:rsid w:val="00504463"/>
    <w:rsid w:val="00504495"/>
    <w:rsid w:val="00505215"/>
    <w:rsid w:val="00505C8F"/>
    <w:rsid w:val="005062BF"/>
    <w:rsid w:val="00506F41"/>
    <w:rsid w:val="00507DF3"/>
    <w:rsid w:val="00510074"/>
    <w:rsid w:val="00510742"/>
    <w:rsid w:val="0051088E"/>
    <w:rsid w:val="00511005"/>
    <w:rsid w:val="005125AD"/>
    <w:rsid w:val="00512600"/>
    <w:rsid w:val="00512846"/>
    <w:rsid w:val="005128E1"/>
    <w:rsid w:val="00512A21"/>
    <w:rsid w:val="00512AF5"/>
    <w:rsid w:val="00512C84"/>
    <w:rsid w:val="00512D42"/>
    <w:rsid w:val="00513141"/>
    <w:rsid w:val="00514194"/>
    <w:rsid w:val="00514618"/>
    <w:rsid w:val="00514AB8"/>
    <w:rsid w:val="00514E35"/>
    <w:rsid w:val="00514EFD"/>
    <w:rsid w:val="0051591B"/>
    <w:rsid w:val="00516706"/>
    <w:rsid w:val="00516761"/>
    <w:rsid w:val="00516E93"/>
    <w:rsid w:val="00517541"/>
    <w:rsid w:val="00517589"/>
    <w:rsid w:val="005176DD"/>
    <w:rsid w:val="00520833"/>
    <w:rsid w:val="00520FCE"/>
    <w:rsid w:val="005210FE"/>
    <w:rsid w:val="005213E1"/>
    <w:rsid w:val="00521CC7"/>
    <w:rsid w:val="00521D98"/>
    <w:rsid w:val="005226CF"/>
    <w:rsid w:val="005232F0"/>
    <w:rsid w:val="00523989"/>
    <w:rsid w:val="0052465B"/>
    <w:rsid w:val="00524B13"/>
    <w:rsid w:val="005250E0"/>
    <w:rsid w:val="0052511C"/>
    <w:rsid w:val="005256B6"/>
    <w:rsid w:val="00526BF3"/>
    <w:rsid w:val="00526DB6"/>
    <w:rsid w:val="005279D7"/>
    <w:rsid w:val="00530611"/>
    <w:rsid w:val="0053069D"/>
    <w:rsid w:val="00530AD5"/>
    <w:rsid w:val="00530B12"/>
    <w:rsid w:val="005314E1"/>
    <w:rsid w:val="005318E8"/>
    <w:rsid w:val="00531B3C"/>
    <w:rsid w:val="0053206D"/>
    <w:rsid w:val="00532272"/>
    <w:rsid w:val="0053261A"/>
    <w:rsid w:val="00532AE7"/>
    <w:rsid w:val="00533366"/>
    <w:rsid w:val="00533DC4"/>
    <w:rsid w:val="00534E60"/>
    <w:rsid w:val="00534FB0"/>
    <w:rsid w:val="005353BC"/>
    <w:rsid w:val="00535581"/>
    <w:rsid w:val="005359F3"/>
    <w:rsid w:val="00535BFC"/>
    <w:rsid w:val="00536FA2"/>
    <w:rsid w:val="005370E9"/>
    <w:rsid w:val="00537445"/>
    <w:rsid w:val="00537F6F"/>
    <w:rsid w:val="0054046F"/>
    <w:rsid w:val="005407A8"/>
    <w:rsid w:val="0054093A"/>
    <w:rsid w:val="00540955"/>
    <w:rsid w:val="00540A80"/>
    <w:rsid w:val="00540EF3"/>
    <w:rsid w:val="00540F6E"/>
    <w:rsid w:val="00541980"/>
    <w:rsid w:val="00541BB7"/>
    <w:rsid w:val="00542913"/>
    <w:rsid w:val="005430EA"/>
    <w:rsid w:val="00543A8A"/>
    <w:rsid w:val="00544218"/>
    <w:rsid w:val="00544F1F"/>
    <w:rsid w:val="00544F8E"/>
    <w:rsid w:val="0054518E"/>
    <w:rsid w:val="005454F8"/>
    <w:rsid w:val="005455C9"/>
    <w:rsid w:val="0054599E"/>
    <w:rsid w:val="00546165"/>
    <w:rsid w:val="00546954"/>
    <w:rsid w:val="00547296"/>
    <w:rsid w:val="00547A88"/>
    <w:rsid w:val="005501CE"/>
    <w:rsid w:val="0055065C"/>
    <w:rsid w:val="00550A57"/>
    <w:rsid w:val="00550EC4"/>
    <w:rsid w:val="00551404"/>
    <w:rsid w:val="0055216D"/>
    <w:rsid w:val="00552878"/>
    <w:rsid w:val="00552DFB"/>
    <w:rsid w:val="0055307B"/>
    <w:rsid w:val="0055308B"/>
    <w:rsid w:val="00553900"/>
    <w:rsid w:val="00554500"/>
    <w:rsid w:val="00554601"/>
    <w:rsid w:val="0055461A"/>
    <w:rsid w:val="00554ADC"/>
    <w:rsid w:val="00554F20"/>
    <w:rsid w:val="00554FEF"/>
    <w:rsid w:val="00555361"/>
    <w:rsid w:val="00555916"/>
    <w:rsid w:val="00555B29"/>
    <w:rsid w:val="00555E6C"/>
    <w:rsid w:val="00556981"/>
    <w:rsid w:val="00556B21"/>
    <w:rsid w:val="00557994"/>
    <w:rsid w:val="00557E5A"/>
    <w:rsid w:val="00560601"/>
    <w:rsid w:val="00560F12"/>
    <w:rsid w:val="005613B0"/>
    <w:rsid w:val="00561BF3"/>
    <w:rsid w:val="005620A7"/>
    <w:rsid w:val="00562435"/>
    <w:rsid w:val="0056248B"/>
    <w:rsid w:val="00562C95"/>
    <w:rsid w:val="005632EA"/>
    <w:rsid w:val="00563473"/>
    <w:rsid w:val="00563A63"/>
    <w:rsid w:val="00563A6A"/>
    <w:rsid w:val="00563CC5"/>
    <w:rsid w:val="005642C2"/>
    <w:rsid w:val="00564A06"/>
    <w:rsid w:val="00564F18"/>
    <w:rsid w:val="005658E2"/>
    <w:rsid w:val="00565A79"/>
    <w:rsid w:val="005660A7"/>
    <w:rsid w:val="005660ED"/>
    <w:rsid w:val="0056620A"/>
    <w:rsid w:val="005662C3"/>
    <w:rsid w:val="00566371"/>
    <w:rsid w:val="0056683D"/>
    <w:rsid w:val="00567106"/>
    <w:rsid w:val="0056785A"/>
    <w:rsid w:val="00567A6D"/>
    <w:rsid w:val="00570B22"/>
    <w:rsid w:val="00572C0B"/>
    <w:rsid w:val="00572F1D"/>
    <w:rsid w:val="00572FD1"/>
    <w:rsid w:val="00572FF2"/>
    <w:rsid w:val="0057365B"/>
    <w:rsid w:val="005740EB"/>
    <w:rsid w:val="005743D3"/>
    <w:rsid w:val="00574A62"/>
    <w:rsid w:val="00574B0A"/>
    <w:rsid w:val="00575462"/>
    <w:rsid w:val="00575F95"/>
    <w:rsid w:val="0057637A"/>
    <w:rsid w:val="00576829"/>
    <w:rsid w:val="00576A7D"/>
    <w:rsid w:val="00576C93"/>
    <w:rsid w:val="00576D1B"/>
    <w:rsid w:val="005776C9"/>
    <w:rsid w:val="00577D03"/>
    <w:rsid w:val="00577E84"/>
    <w:rsid w:val="005803F1"/>
    <w:rsid w:val="00581407"/>
    <w:rsid w:val="005816AB"/>
    <w:rsid w:val="00581D81"/>
    <w:rsid w:val="00581F45"/>
    <w:rsid w:val="005825E7"/>
    <w:rsid w:val="0058260D"/>
    <w:rsid w:val="00583A8B"/>
    <w:rsid w:val="00583ED4"/>
    <w:rsid w:val="00583F69"/>
    <w:rsid w:val="005840D3"/>
    <w:rsid w:val="00584632"/>
    <w:rsid w:val="005850AB"/>
    <w:rsid w:val="00585346"/>
    <w:rsid w:val="00585514"/>
    <w:rsid w:val="0058585E"/>
    <w:rsid w:val="005863E4"/>
    <w:rsid w:val="005864DB"/>
    <w:rsid w:val="00586677"/>
    <w:rsid w:val="00586740"/>
    <w:rsid w:val="00586A70"/>
    <w:rsid w:val="00586B01"/>
    <w:rsid w:val="00587518"/>
    <w:rsid w:val="00587C60"/>
    <w:rsid w:val="00590151"/>
    <w:rsid w:val="00590256"/>
    <w:rsid w:val="005905D9"/>
    <w:rsid w:val="005909A5"/>
    <w:rsid w:val="00590D55"/>
    <w:rsid w:val="00590E8A"/>
    <w:rsid w:val="005911F0"/>
    <w:rsid w:val="005917AC"/>
    <w:rsid w:val="00591B12"/>
    <w:rsid w:val="00591E3C"/>
    <w:rsid w:val="005924BE"/>
    <w:rsid w:val="005924C9"/>
    <w:rsid w:val="00592BC9"/>
    <w:rsid w:val="00593103"/>
    <w:rsid w:val="005932AE"/>
    <w:rsid w:val="00593850"/>
    <w:rsid w:val="005945E6"/>
    <w:rsid w:val="00594808"/>
    <w:rsid w:val="00594EA9"/>
    <w:rsid w:val="00595373"/>
    <w:rsid w:val="005953CE"/>
    <w:rsid w:val="0059586B"/>
    <w:rsid w:val="005960CF"/>
    <w:rsid w:val="005973EC"/>
    <w:rsid w:val="00597C10"/>
    <w:rsid w:val="005A057A"/>
    <w:rsid w:val="005A0E20"/>
    <w:rsid w:val="005A1573"/>
    <w:rsid w:val="005A2288"/>
    <w:rsid w:val="005A228B"/>
    <w:rsid w:val="005A2516"/>
    <w:rsid w:val="005A2F9C"/>
    <w:rsid w:val="005A35E3"/>
    <w:rsid w:val="005A414B"/>
    <w:rsid w:val="005A5824"/>
    <w:rsid w:val="005A6426"/>
    <w:rsid w:val="005A6A9A"/>
    <w:rsid w:val="005A6F4E"/>
    <w:rsid w:val="005A7402"/>
    <w:rsid w:val="005A786D"/>
    <w:rsid w:val="005A78B1"/>
    <w:rsid w:val="005B01BB"/>
    <w:rsid w:val="005B05C3"/>
    <w:rsid w:val="005B0DD6"/>
    <w:rsid w:val="005B101F"/>
    <w:rsid w:val="005B133E"/>
    <w:rsid w:val="005B1865"/>
    <w:rsid w:val="005B2BFE"/>
    <w:rsid w:val="005B49B9"/>
    <w:rsid w:val="005B4DFC"/>
    <w:rsid w:val="005B55F6"/>
    <w:rsid w:val="005B644E"/>
    <w:rsid w:val="005B70BE"/>
    <w:rsid w:val="005B7662"/>
    <w:rsid w:val="005B7C73"/>
    <w:rsid w:val="005C04BE"/>
    <w:rsid w:val="005C0FDA"/>
    <w:rsid w:val="005C13DE"/>
    <w:rsid w:val="005C17D8"/>
    <w:rsid w:val="005C2296"/>
    <w:rsid w:val="005C241A"/>
    <w:rsid w:val="005C3568"/>
    <w:rsid w:val="005C37E5"/>
    <w:rsid w:val="005C3924"/>
    <w:rsid w:val="005C3D30"/>
    <w:rsid w:val="005C42D0"/>
    <w:rsid w:val="005C4827"/>
    <w:rsid w:val="005C4F35"/>
    <w:rsid w:val="005C5427"/>
    <w:rsid w:val="005C5439"/>
    <w:rsid w:val="005C5538"/>
    <w:rsid w:val="005C56D2"/>
    <w:rsid w:val="005C58EB"/>
    <w:rsid w:val="005C5B3C"/>
    <w:rsid w:val="005C6223"/>
    <w:rsid w:val="005C6768"/>
    <w:rsid w:val="005C6C51"/>
    <w:rsid w:val="005C704C"/>
    <w:rsid w:val="005C708E"/>
    <w:rsid w:val="005C70E9"/>
    <w:rsid w:val="005C7111"/>
    <w:rsid w:val="005C7719"/>
    <w:rsid w:val="005D0241"/>
    <w:rsid w:val="005D1D2B"/>
    <w:rsid w:val="005D21FF"/>
    <w:rsid w:val="005D2BC8"/>
    <w:rsid w:val="005D2D37"/>
    <w:rsid w:val="005D2E1C"/>
    <w:rsid w:val="005D43F6"/>
    <w:rsid w:val="005D45A6"/>
    <w:rsid w:val="005D45CB"/>
    <w:rsid w:val="005D5459"/>
    <w:rsid w:val="005D54D4"/>
    <w:rsid w:val="005D55FF"/>
    <w:rsid w:val="005D5AB7"/>
    <w:rsid w:val="005D60F4"/>
    <w:rsid w:val="005D7AEC"/>
    <w:rsid w:val="005D7CE6"/>
    <w:rsid w:val="005D7EE4"/>
    <w:rsid w:val="005E20D6"/>
    <w:rsid w:val="005E2AE5"/>
    <w:rsid w:val="005E2E16"/>
    <w:rsid w:val="005E2F6C"/>
    <w:rsid w:val="005E308A"/>
    <w:rsid w:val="005E3B6B"/>
    <w:rsid w:val="005E4BD1"/>
    <w:rsid w:val="005E69E1"/>
    <w:rsid w:val="005E7466"/>
    <w:rsid w:val="005E7850"/>
    <w:rsid w:val="005E7B4C"/>
    <w:rsid w:val="005F03DF"/>
    <w:rsid w:val="005F0ABA"/>
    <w:rsid w:val="005F2006"/>
    <w:rsid w:val="005F283C"/>
    <w:rsid w:val="005F2D02"/>
    <w:rsid w:val="005F3149"/>
    <w:rsid w:val="005F3701"/>
    <w:rsid w:val="005F377C"/>
    <w:rsid w:val="005F3883"/>
    <w:rsid w:val="005F41AD"/>
    <w:rsid w:val="005F43CC"/>
    <w:rsid w:val="005F43EA"/>
    <w:rsid w:val="005F48D0"/>
    <w:rsid w:val="005F498D"/>
    <w:rsid w:val="005F4C56"/>
    <w:rsid w:val="005F547C"/>
    <w:rsid w:val="005F63D0"/>
    <w:rsid w:val="005F76B0"/>
    <w:rsid w:val="00600301"/>
    <w:rsid w:val="00601F65"/>
    <w:rsid w:val="006025E2"/>
    <w:rsid w:val="00602989"/>
    <w:rsid w:val="00602F12"/>
    <w:rsid w:val="0060311D"/>
    <w:rsid w:val="00603DC2"/>
    <w:rsid w:val="006046DB"/>
    <w:rsid w:val="006047C0"/>
    <w:rsid w:val="00605302"/>
    <w:rsid w:val="00605470"/>
    <w:rsid w:val="00605838"/>
    <w:rsid w:val="00605982"/>
    <w:rsid w:val="00606129"/>
    <w:rsid w:val="0060641B"/>
    <w:rsid w:val="0060696F"/>
    <w:rsid w:val="00607010"/>
    <w:rsid w:val="006070BB"/>
    <w:rsid w:val="006075DA"/>
    <w:rsid w:val="00607D8B"/>
    <w:rsid w:val="00611B75"/>
    <w:rsid w:val="00611BC7"/>
    <w:rsid w:val="00611C8C"/>
    <w:rsid w:val="006121E0"/>
    <w:rsid w:val="0061247A"/>
    <w:rsid w:val="006126F4"/>
    <w:rsid w:val="00612D65"/>
    <w:rsid w:val="00613216"/>
    <w:rsid w:val="00613358"/>
    <w:rsid w:val="0061388B"/>
    <w:rsid w:val="00613918"/>
    <w:rsid w:val="00613991"/>
    <w:rsid w:val="00614061"/>
    <w:rsid w:val="006141CF"/>
    <w:rsid w:val="00614313"/>
    <w:rsid w:val="006149C1"/>
    <w:rsid w:val="00614C5A"/>
    <w:rsid w:val="00615E71"/>
    <w:rsid w:val="006160B6"/>
    <w:rsid w:val="0061614E"/>
    <w:rsid w:val="0061656A"/>
    <w:rsid w:val="00616B49"/>
    <w:rsid w:val="006172D1"/>
    <w:rsid w:val="00617462"/>
    <w:rsid w:val="00617812"/>
    <w:rsid w:val="00617C18"/>
    <w:rsid w:val="006212CE"/>
    <w:rsid w:val="0062132C"/>
    <w:rsid w:val="006214E6"/>
    <w:rsid w:val="00621687"/>
    <w:rsid w:val="006216B2"/>
    <w:rsid w:val="00622240"/>
    <w:rsid w:val="006224C2"/>
    <w:rsid w:val="00622607"/>
    <w:rsid w:val="006229EB"/>
    <w:rsid w:val="00622DE7"/>
    <w:rsid w:val="006234FF"/>
    <w:rsid w:val="00623765"/>
    <w:rsid w:val="00623E8B"/>
    <w:rsid w:val="006248CE"/>
    <w:rsid w:val="00625115"/>
    <w:rsid w:val="00627570"/>
    <w:rsid w:val="00627F6E"/>
    <w:rsid w:val="006301D5"/>
    <w:rsid w:val="00630373"/>
    <w:rsid w:val="00630646"/>
    <w:rsid w:val="00630687"/>
    <w:rsid w:val="00630821"/>
    <w:rsid w:val="0063093E"/>
    <w:rsid w:val="00630994"/>
    <w:rsid w:val="00630BD1"/>
    <w:rsid w:val="00630D0C"/>
    <w:rsid w:val="0063104D"/>
    <w:rsid w:val="006311DF"/>
    <w:rsid w:val="0063176D"/>
    <w:rsid w:val="00631CE8"/>
    <w:rsid w:val="0063207F"/>
    <w:rsid w:val="00632407"/>
    <w:rsid w:val="0063402A"/>
    <w:rsid w:val="00634891"/>
    <w:rsid w:val="00634B58"/>
    <w:rsid w:val="00634D95"/>
    <w:rsid w:val="00635052"/>
    <w:rsid w:val="006351A2"/>
    <w:rsid w:val="00635240"/>
    <w:rsid w:val="0063538C"/>
    <w:rsid w:val="00635A20"/>
    <w:rsid w:val="00636BC7"/>
    <w:rsid w:val="00637150"/>
    <w:rsid w:val="006378BC"/>
    <w:rsid w:val="00637F75"/>
    <w:rsid w:val="00640287"/>
    <w:rsid w:val="00640851"/>
    <w:rsid w:val="00640A5F"/>
    <w:rsid w:val="00640E98"/>
    <w:rsid w:val="00641448"/>
    <w:rsid w:val="0064170B"/>
    <w:rsid w:val="00641EFC"/>
    <w:rsid w:val="006432BD"/>
    <w:rsid w:val="00643312"/>
    <w:rsid w:val="006441DA"/>
    <w:rsid w:val="006444A0"/>
    <w:rsid w:val="00644658"/>
    <w:rsid w:val="006447E3"/>
    <w:rsid w:val="00644D81"/>
    <w:rsid w:val="006450D3"/>
    <w:rsid w:val="0064558B"/>
    <w:rsid w:val="00645777"/>
    <w:rsid w:val="006466C9"/>
    <w:rsid w:val="00646859"/>
    <w:rsid w:val="0064724D"/>
    <w:rsid w:val="00647405"/>
    <w:rsid w:val="0064782B"/>
    <w:rsid w:val="00647EC1"/>
    <w:rsid w:val="00650F34"/>
    <w:rsid w:val="00651DB3"/>
    <w:rsid w:val="006525F3"/>
    <w:rsid w:val="00653308"/>
    <w:rsid w:val="006534BB"/>
    <w:rsid w:val="006540A6"/>
    <w:rsid w:val="00654259"/>
    <w:rsid w:val="00654279"/>
    <w:rsid w:val="00654519"/>
    <w:rsid w:val="00654C1E"/>
    <w:rsid w:val="00654FCE"/>
    <w:rsid w:val="00655496"/>
    <w:rsid w:val="006558DE"/>
    <w:rsid w:val="0065593A"/>
    <w:rsid w:val="00656226"/>
    <w:rsid w:val="00656569"/>
    <w:rsid w:val="00656F22"/>
    <w:rsid w:val="00656FDC"/>
    <w:rsid w:val="0065714F"/>
    <w:rsid w:val="006572F7"/>
    <w:rsid w:val="006577CE"/>
    <w:rsid w:val="0065797B"/>
    <w:rsid w:val="00660221"/>
    <w:rsid w:val="00660398"/>
    <w:rsid w:val="006606CC"/>
    <w:rsid w:val="0066119D"/>
    <w:rsid w:val="006614BC"/>
    <w:rsid w:val="00661D22"/>
    <w:rsid w:val="00661FBF"/>
    <w:rsid w:val="00662019"/>
    <w:rsid w:val="006623AD"/>
    <w:rsid w:val="006623C8"/>
    <w:rsid w:val="00662B2B"/>
    <w:rsid w:val="00663208"/>
    <w:rsid w:val="0066345D"/>
    <w:rsid w:val="00663B50"/>
    <w:rsid w:val="00663C01"/>
    <w:rsid w:val="00663C03"/>
    <w:rsid w:val="00664672"/>
    <w:rsid w:val="00664B9C"/>
    <w:rsid w:val="00665118"/>
    <w:rsid w:val="006653E4"/>
    <w:rsid w:val="00665681"/>
    <w:rsid w:val="0066614D"/>
    <w:rsid w:val="006675BF"/>
    <w:rsid w:val="0066760D"/>
    <w:rsid w:val="00667BCB"/>
    <w:rsid w:val="00670108"/>
    <w:rsid w:val="00670356"/>
    <w:rsid w:val="00670C49"/>
    <w:rsid w:val="006712B3"/>
    <w:rsid w:val="0067257F"/>
    <w:rsid w:val="00672760"/>
    <w:rsid w:val="0067307B"/>
    <w:rsid w:val="00673F34"/>
    <w:rsid w:val="0067419D"/>
    <w:rsid w:val="00674EAC"/>
    <w:rsid w:val="006757D3"/>
    <w:rsid w:val="0067597B"/>
    <w:rsid w:val="00675AAC"/>
    <w:rsid w:val="00677272"/>
    <w:rsid w:val="00677A94"/>
    <w:rsid w:val="00677C6E"/>
    <w:rsid w:val="00680515"/>
    <w:rsid w:val="00680828"/>
    <w:rsid w:val="00680939"/>
    <w:rsid w:val="0068131A"/>
    <w:rsid w:val="00681529"/>
    <w:rsid w:val="00681A89"/>
    <w:rsid w:val="00682C3A"/>
    <w:rsid w:val="00682DEC"/>
    <w:rsid w:val="0068307D"/>
    <w:rsid w:val="0068311A"/>
    <w:rsid w:val="0068314E"/>
    <w:rsid w:val="006833C4"/>
    <w:rsid w:val="0068393F"/>
    <w:rsid w:val="006839BE"/>
    <w:rsid w:val="00683B88"/>
    <w:rsid w:val="006844DA"/>
    <w:rsid w:val="006846A4"/>
    <w:rsid w:val="006846DB"/>
    <w:rsid w:val="00684C14"/>
    <w:rsid w:val="00684EA8"/>
    <w:rsid w:val="006857DC"/>
    <w:rsid w:val="00685C96"/>
    <w:rsid w:val="006864A3"/>
    <w:rsid w:val="006865E5"/>
    <w:rsid w:val="00686D66"/>
    <w:rsid w:val="006872BF"/>
    <w:rsid w:val="006874AB"/>
    <w:rsid w:val="0068770F"/>
    <w:rsid w:val="006900FC"/>
    <w:rsid w:val="0069088F"/>
    <w:rsid w:val="00690A77"/>
    <w:rsid w:val="00690AFD"/>
    <w:rsid w:val="00690CE9"/>
    <w:rsid w:val="00690DC0"/>
    <w:rsid w:val="00691488"/>
    <w:rsid w:val="00691B8B"/>
    <w:rsid w:val="00691C87"/>
    <w:rsid w:val="00692BAC"/>
    <w:rsid w:val="00692DCD"/>
    <w:rsid w:val="00693DE7"/>
    <w:rsid w:val="0069408A"/>
    <w:rsid w:val="006940C6"/>
    <w:rsid w:val="00694512"/>
    <w:rsid w:val="00694686"/>
    <w:rsid w:val="00694697"/>
    <w:rsid w:val="006946AA"/>
    <w:rsid w:val="00694BF8"/>
    <w:rsid w:val="00694F24"/>
    <w:rsid w:val="006952CA"/>
    <w:rsid w:val="006970F2"/>
    <w:rsid w:val="00697531"/>
    <w:rsid w:val="00697947"/>
    <w:rsid w:val="00697CC9"/>
    <w:rsid w:val="00697E78"/>
    <w:rsid w:val="006A0B2A"/>
    <w:rsid w:val="006A0E9D"/>
    <w:rsid w:val="006A11E4"/>
    <w:rsid w:val="006A1313"/>
    <w:rsid w:val="006A1700"/>
    <w:rsid w:val="006A19A4"/>
    <w:rsid w:val="006A296A"/>
    <w:rsid w:val="006A2C35"/>
    <w:rsid w:val="006A2C73"/>
    <w:rsid w:val="006A336E"/>
    <w:rsid w:val="006A3ED1"/>
    <w:rsid w:val="006A3F8A"/>
    <w:rsid w:val="006A418D"/>
    <w:rsid w:val="006A4BE8"/>
    <w:rsid w:val="006A520F"/>
    <w:rsid w:val="006A56FA"/>
    <w:rsid w:val="006A5914"/>
    <w:rsid w:val="006A6E22"/>
    <w:rsid w:val="006A7B87"/>
    <w:rsid w:val="006B00A5"/>
    <w:rsid w:val="006B06F0"/>
    <w:rsid w:val="006B0E94"/>
    <w:rsid w:val="006B0EAF"/>
    <w:rsid w:val="006B0ECB"/>
    <w:rsid w:val="006B183E"/>
    <w:rsid w:val="006B188C"/>
    <w:rsid w:val="006B38BA"/>
    <w:rsid w:val="006B3A52"/>
    <w:rsid w:val="006B3E7F"/>
    <w:rsid w:val="006B4E07"/>
    <w:rsid w:val="006B4FE8"/>
    <w:rsid w:val="006B5516"/>
    <w:rsid w:val="006B5880"/>
    <w:rsid w:val="006B5AD2"/>
    <w:rsid w:val="006B5F3B"/>
    <w:rsid w:val="006B6143"/>
    <w:rsid w:val="006B6491"/>
    <w:rsid w:val="006B6F71"/>
    <w:rsid w:val="006B79F1"/>
    <w:rsid w:val="006C003F"/>
    <w:rsid w:val="006C1A9B"/>
    <w:rsid w:val="006C281D"/>
    <w:rsid w:val="006C32DF"/>
    <w:rsid w:val="006C3337"/>
    <w:rsid w:val="006C38BA"/>
    <w:rsid w:val="006C38BE"/>
    <w:rsid w:val="006C3A7D"/>
    <w:rsid w:val="006C4528"/>
    <w:rsid w:val="006C462D"/>
    <w:rsid w:val="006C478F"/>
    <w:rsid w:val="006C4C66"/>
    <w:rsid w:val="006C5C16"/>
    <w:rsid w:val="006C66AD"/>
    <w:rsid w:val="006C7584"/>
    <w:rsid w:val="006C7883"/>
    <w:rsid w:val="006C7F2E"/>
    <w:rsid w:val="006C7FF1"/>
    <w:rsid w:val="006D035B"/>
    <w:rsid w:val="006D0A9A"/>
    <w:rsid w:val="006D13C8"/>
    <w:rsid w:val="006D184A"/>
    <w:rsid w:val="006D2398"/>
    <w:rsid w:val="006D2424"/>
    <w:rsid w:val="006D24F7"/>
    <w:rsid w:val="006D2D96"/>
    <w:rsid w:val="006D2EF0"/>
    <w:rsid w:val="006D3665"/>
    <w:rsid w:val="006D4467"/>
    <w:rsid w:val="006D4AA8"/>
    <w:rsid w:val="006D52F0"/>
    <w:rsid w:val="006D5EF4"/>
    <w:rsid w:val="006D70A7"/>
    <w:rsid w:val="006D733F"/>
    <w:rsid w:val="006D7484"/>
    <w:rsid w:val="006D77F3"/>
    <w:rsid w:val="006D785E"/>
    <w:rsid w:val="006D797F"/>
    <w:rsid w:val="006D7F21"/>
    <w:rsid w:val="006D7F42"/>
    <w:rsid w:val="006D7F45"/>
    <w:rsid w:val="006E0610"/>
    <w:rsid w:val="006E0F8B"/>
    <w:rsid w:val="006E1AB5"/>
    <w:rsid w:val="006E1D1D"/>
    <w:rsid w:val="006E2990"/>
    <w:rsid w:val="006E32D8"/>
    <w:rsid w:val="006E3FC4"/>
    <w:rsid w:val="006E4700"/>
    <w:rsid w:val="006E508C"/>
    <w:rsid w:val="006E5BE3"/>
    <w:rsid w:val="006E60DA"/>
    <w:rsid w:val="006E6ED2"/>
    <w:rsid w:val="006E7222"/>
    <w:rsid w:val="006E73DF"/>
    <w:rsid w:val="006F03A0"/>
    <w:rsid w:val="006F09CA"/>
    <w:rsid w:val="006F0AE9"/>
    <w:rsid w:val="006F0EA8"/>
    <w:rsid w:val="006F109B"/>
    <w:rsid w:val="006F1491"/>
    <w:rsid w:val="006F1E16"/>
    <w:rsid w:val="006F3E2C"/>
    <w:rsid w:val="006F42D9"/>
    <w:rsid w:val="006F4ABD"/>
    <w:rsid w:val="006F5782"/>
    <w:rsid w:val="006F5E50"/>
    <w:rsid w:val="006F5E6C"/>
    <w:rsid w:val="006F641D"/>
    <w:rsid w:val="006F67DC"/>
    <w:rsid w:val="006F6BFA"/>
    <w:rsid w:val="006F6CBF"/>
    <w:rsid w:val="006F6DC8"/>
    <w:rsid w:val="006F729A"/>
    <w:rsid w:val="006F7E27"/>
    <w:rsid w:val="006F7FBF"/>
    <w:rsid w:val="00701109"/>
    <w:rsid w:val="00702652"/>
    <w:rsid w:val="007028D9"/>
    <w:rsid w:val="00702C86"/>
    <w:rsid w:val="007033E7"/>
    <w:rsid w:val="007036C6"/>
    <w:rsid w:val="007037F7"/>
    <w:rsid w:val="007038F8"/>
    <w:rsid w:val="00703CD3"/>
    <w:rsid w:val="0070406D"/>
    <w:rsid w:val="00704139"/>
    <w:rsid w:val="0070425A"/>
    <w:rsid w:val="00704389"/>
    <w:rsid w:val="007046C4"/>
    <w:rsid w:val="00704C42"/>
    <w:rsid w:val="00705B90"/>
    <w:rsid w:val="00705E4B"/>
    <w:rsid w:val="007066BC"/>
    <w:rsid w:val="00706C9A"/>
    <w:rsid w:val="007071C8"/>
    <w:rsid w:val="0070739C"/>
    <w:rsid w:val="007073DC"/>
    <w:rsid w:val="007077F8"/>
    <w:rsid w:val="0070781C"/>
    <w:rsid w:val="00707C26"/>
    <w:rsid w:val="00707CA3"/>
    <w:rsid w:val="00707CE8"/>
    <w:rsid w:val="007100B5"/>
    <w:rsid w:val="007101BF"/>
    <w:rsid w:val="0071070C"/>
    <w:rsid w:val="00710CDE"/>
    <w:rsid w:val="007114FB"/>
    <w:rsid w:val="00711548"/>
    <w:rsid w:val="00711D1D"/>
    <w:rsid w:val="00711F91"/>
    <w:rsid w:val="00711FD9"/>
    <w:rsid w:val="0071242F"/>
    <w:rsid w:val="0071256D"/>
    <w:rsid w:val="00712985"/>
    <w:rsid w:val="00712CFA"/>
    <w:rsid w:val="00712D21"/>
    <w:rsid w:val="007133DB"/>
    <w:rsid w:val="00713482"/>
    <w:rsid w:val="00713560"/>
    <w:rsid w:val="00713928"/>
    <w:rsid w:val="007151CF"/>
    <w:rsid w:val="00715249"/>
    <w:rsid w:val="007153C8"/>
    <w:rsid w:val="0071571F"/>
    <w:rsid w:val="00715F86"/>
    <w:rsid w:val="00715FF4"/>
    <w:rsid w:val="007168A4"/>
    <w:rsid w:val="00716B04"/>
    <w:rsid w:val="007203D4"/>
    <w:rsid w:val="00720582"/>
    <w:rsid w:val="00720709"/>
    <w:rsid w:val="00720B5C"/>
    <w:rsid w:val="007213D7"/>
    <w:rsid w:val="00721999"/>
    <w:rsid w:val="00721DD8"/>
    <w:rsid w:val="0072244C"/>
    <w:rsid w:val="00722816"/>
    <w:rsid w:val="007232FC"/>
    <w:rsid w:val="00723BA9"/>
    <w:rsid w:val="00723E29"/>
    <w:rsid w:val="00724862"/>
    <w:rsid w:val="00724882"/>
    <w:rsid w:val="00724C5E"/>
    <w:rsid w:val="00725A1B"/>
    <w:rsid w:val="00726468"/>
    <w:rsid w:val="0072651C"/>
    <w:rsid w:val="0072719A"/>
    <w:rsid w:val="00727685"/>
    <w:rsid w:val="007278BA"/>
    <w:rsid w:val="007301AC"/>
    <w:rsid w:val="007306AF"/>
    <w:rsid w:val="00731113"/>
    <w:rsid w:val="00731212"/>
    <w:rsid w:val="00731CF3"/>
    <w:rsid w:val="007323E9"/>
    <w:rsid w:val="007330E2"/>
    <w:rsid w:val="00733167"/>
    <w:rsid w:val="00733A9E"/>
    <w:rsid w:val="00733CEE"/>
    <w:rsid w:val="0073489A"/>
    <w:rsid w:val="007348CC"/>
    <w:rsid w:val="00734B3F"/>
    <w:rsid w:val="007352AC"/>
    <w:rsid w:val="007352EC"/>
    <w:rsid w:val="0073558A"/>
    <w:rsid w:val="00735FC7"/>
    <w:rsid w:val="00736285"/>
    <w:rsid w:val="007363F1"/>
    <w:rsid w:val="0073655E"/>
    <w:rsid w:val="00736C9C"/>
    <w:rsid w:val="00737E21"/>
    <w:rsid w:val="00737EB7"/>
    <w:rsid w:val="00740A30"/>
    <w:rsid w:val="00740BF1"/>
    <w:rsid w:val="0074228F"/>
    <w:rsid w:val="00742901"/>
    <w:rsid w:val="00742B9B"/>
    <w:rsid w:val="00742D05"/>
    <w:rsid w:val="0074310C"/>
    <w:rsid w:val="00744260"/>
    <w:rsid w:val="0074507E"/>
    <w:rsid w:val="00745501"/>
    <w:rsid w:val="00745522"/>
    <w:rsid w:val="0074573E"/>
    <w:rsid w:val="00745D39"/>
    <w:rsid w:val="00745D66"/>
    <w:rsid w:val="0074677F"/>
    <w:rsid w:val="0074685B"/>
    <w:rsid w:val="00746CB6"/>
    <w:rsid w:val="00746CF9"/>
    <w:rsid w:val="00747292"/>
    <w:rsid w:val="00747534"/>
    <w:rsid w:val="0074768A"/>
    <w:rsid w:val="00747AE8"/>
    <w:rsid w:val="00750206"/>
    <w:rsid w:val="007504DD"/>
    <w:rsid w:val="0075073E"/>
    <w:rsid w:val="00750877"/>
    <w:rsid w:val="007508D0"/>
    <w:rsid w:val="0075110B"/>
    <w:rsid w:val="00751469"/>
    <w:rsid w:val="00751496"/>
    <w:rsid w:val="00751695"/>
    <w:rsid w:val="00751F53"/>
    <w:rsid w:val="007520C4"/>
    <w:rsid w:val="0075242C"/>
    <w:rsid w:val="007524DB"/>
    <w:rsid w:val="00752EC5"/>
    <w:rsid w:val="0075344E"/>
    <w:rsid w:val="00753A2A"/>
    <w:rsid w:val="00753E73"/>
    <w:rsid w:val="0075421C"/>
    <w:rsid w:val="0075425C"/>
    <w:rsid w:val="00754D69"/>
    <w:rsid w:val="00755C17"/>
    <w:rsid w:val="0075777A"/>
    <w:rsid w:val="007578E3"/>
    <w:rsid w:val="00757A38"/>
    <w:rsid w:val="00757F6A"/>
    <w:rsid w:val="00760592"/>
    <w:rsid w:val="007608E2"/>
    <w:rsid w:val="00760B5B"/>
    <w:rsid w:val="00761D15"/>
    <w:rsid w:val="00762304"/>
    <w:rsid w:val="0076238A"/>
    <w:rsid w:val="0076239D"/>
    <w:rsid w:val="0076243E"/>
    <w:rsid w:val="00762B0F"/>
    <w:rsid w:val="00764C0B"/>
    <w:rsid w:val="00764DFB"/>
    <w:rsid w:val="00765FB3"/>
    <w:rsid w:val="00766096"/>
    <w:rsid w:val="007660DA"/>
    <w:rsid w:val="0076610C"/>
    <w:rsid w:val="0076626A"/>
    <w:rsid w:val="0076628A"/>
    <w:rsid w:val="00766336"/>
    <w:rsid w:val="007664B5"/>
    <w:rsid w:val="007665AA"/>
    <w:rsid w:val="00766E62"/>
    <w:rsid w:val="007672B9"/>
    <w:rsid w:val="00767431"/>
    <w:rsid w:val="00767468"/>
    <w:rsid w:val="007677A6"/>
    <w:rsid w:val="00767FB7"/>
    <w:rsid w:val="00767FD6"/>
    <w:rsid w:val="0077043C"/>
    <w:rsid w:val="00770743"/>
    <w:rsid w:val="00771A32"/>
    <w:rsid w:val="0077208B"/>
    <w:rsid w:val="0077234F"/>
    <w:rsid w:val="007734E4"/>
    <w:rsid w:val="00773677"/>
    <w:rsid w:val="0077393B"/>
    <w:rsid w:val="0077453A"/>
    <w:rsid w:val="00775100"/>
    <w:rsid w:val="00775649"/>
    <w:rsid w:val="00775EC1"/>
    <w:rsid w:val="007766BF"/>
    <w:rsid w:val="00776CF4"/>
    <w:rsid w:val="00777FEF"/>
    <w:rsid w:val="00780226"/>
    <w:rsid w:val="00781F9C"/>
    <w:rsid w:val="00782B4E"/>
    <w:rsid w:val="00782C8A"/>
    <w:rsid w:val="00782F76"/>
    <w:rsid w:val="0078378F"/>
    <w:rsid w:val="00783A7D"/>
    <w:rsid w:val="00783A84"/>
    <w:rsid w:val="00783D9E"/>
    <w:rsid w:val="007842DE"/>
    <w:rsid w:val="0078486C"/>
    <w:rsid w:val="00785115"/>
    <w:rsid w:val="0078550D"/>
    <w:rsid w:val="00785D59"/>
    <w:rsid w:val="0078635D"/>
    <w:rsid w:val="00786B80"/>
    <w:rsid w:val="00787375"/>
    <w:rsid w:val="00787403"/>
    <w:rsid w:val="00787BD4"/>
    <w:rsid w:val="00790B40"/>
    <w:rsid w:val="00790D2B"/>
    <w:rsid w:val="00791147"/>
    <w:rsid w:val="0079117E"/>
    <w:rsid w:val="007923C9"/>
    <w:rsid w:val="00792E7E"/>
    <w:rsid w:val="00793656"/>
    <w:rsid w:val="00794524"/>
    <w:rsid w:val="00794609"/>
    <w:rsid w:val="00794BEF"/>
    <w:rsid w:val="00795076"/>
    <w:rsid w:val="00795375"/>
    <w:rsid w:val="0079549A"/>
    <w:rsid w:val="007957A2"/>
    <w:rsid w:val="00795881"/>
    <w:rsid w:val="00795C6F"/>
    <w:rsid w:val="007961F5"/>
    <w:rsid w:val="007962F3"/>
    <w:rsid w:val="0079683F"/>
    <w:rsid w:val="00796B80"/>
    <w:rsid w:val="007975A1"/>
    <w:rsid w:val="007A0896"/>
    <w:rsid w:val="007A0D13"/>
    <w:rsid w:val="007A11C2"/>
    <w:rsid w:val="007A12A3"/>
    <w:rsid w:val="007A205D"/>
    <w:rsid w:val="007A21E0"/>
    <w:rsid w:val="007A275D"/>
    <w:rsid w:val="007A3551"/>
    <w:rsid w:val="007A4A8A"/>
    <w:rsid w:val="007A4F87"/>
    <w:rsid w:val="007A5025"/>
    <w:rsid w:val="007A57E0"/>
    <w:rsid w:val="007A6E4C"/>
    <w:rsid w:val="007B0B65"/>
    <w:rsid w:val="007B0D86"/>
    <w:rsid w:val="007B0F6A"/>
    <w:rsid w:val="007B113B"/>
    <w:rsid w:val="007B14C8"/>
    <w:rsid w:val="007B1CAE"/>
    <w:rsid w:val="007B1CC6"/>
    <w:rsid w:val="007B1CE5"/>
    <w:rsid w:val="007B21D9"/>
    <w:rsid w:val="007B25AC"/>
    <w:rsid w:val="007B2BFC"/>
    <w:rsid w:val="007B2F41"/>
    <w:rsid w:val="007B379F"/>
    <w:rsid w:val="007B3CD6"/>
    <w:rsid w:val="007B48D8"/>
    <w:rsid w:val="007B4AEA"/>
    <w:rsid w:val="007B4BFD"/>
    <w:rsid w:val="007B50DD"/>
    <w:rsid w:val="007B55EB"/>
    <w:rsid w:val="007B5B07"/>
    <w:rsid w:val="007B5E07"/>
    <w:rsid w:val="007B6C75"/>
    <w:rsid w:val="007B77E5"/>
    <w:rsid w:val="007B7C9F"/>
    <w:rsid w:val="007B7DCB"/>
    <w:rsid w:val="007C0454"/>
    <w:rsid w:val="007C071C"/>
    <w:rsid w:val="007C0A25"/>
    <w:rsid w:val="007C1022"/>
    <w:rsid w:val="007C14E1"/>
    <w:rsid w:val="007C1BF4"/>
    <w:rsid w:val="007C1D9A"/>
    <w:rsid w:val="007C25BC"/>
    <w:rsid w:val="007C2D7C"/>
    <w:rsid w:val="007C3812"/>
    <w:rsid w:val="007C4313"/>
    <w:rsid w:val="007C482F"/>
    <w:rsid w:val="007C4F25"/>
    <w:rsid w:val="007C5514"/>
    <w:rsid w:val="007C59CE"/>
    <w:rsid w:val="007C5FDB"/>
    <w:rsid w:val="007C6166"/>
    <w:rsid w:val="007C6A27"/>
    <w:rsid w:val="007C6B5F"/>
    <w:rsid w:val="007C7186"/>
    <w:rsid w:val="007C7421"/>
    <w:rsid w:val="007C7B2F"/>
    <w:rsid w:val="007D02D5"/>
    <w:rsid w:val="007D0386"/>
    <w:rsid w:val="007D083C"/>
    <w:rsid w:val="007D138B"/>
    <w:rsid w:val="007D1DB7"/>
    <w:rsid w:val="007D2A92"/>
    <w:rsid w:val="007D3919"/>
    <w:rsid w:val="007D391F"/>
    <w:rsid w:val="007D3C28"/>
    <w:rsid w:val="007D3D2C"/>
    <w:rsid w:val="007D3ED3"/>
    <w:rsid w:val="007D5146"/>
    <w:rsid w:val="007D52A0"/>
    <w:rsid w:val="007D58A8"/>
    <w:rsid w:val="007D6E31"/>
    <w:rsid w:val="007D6FAE"/>
    <w:rsid w:val="007D7145"/>
    <w:rsid w:val="007D7D0F"/>
    <w:rsid w:val="007E0137"/>
    <w:rsid w:val="007E0E5A"/>
    <w:rsid w:val="007E0E73"/>
    <w:rsid w:val="007E150B"/>
    <w:rsid w:val="007E15B0"/>
    <w:rsid w:val="007E23F8"/>
    <w:rsid w:val="007E2A45"/>
    <w:rsid w:val="007E2CC1"/>
    <w:rsid w:val="007E3D11"/>
    <w:rsid w:val="007E47EF"/>
    <w:rsid w:val="007E4DCC"/>
    <w:rsid w:val="007E5B45"/>
    <w:rsid w:val="007E5C46"/>
    <w:rsid w:val="007E5E82"/>
    <w:rsid w:val="007E6945"/>
    <w:rsid w:val="007E6E5C"/>
    <w:rsid w:val="007F043E"/>
    <w:rsid w:val="007F057D"/>
    <w:rsid w:val="007F0B43"/>
    <w:rsid w:val="007F0D8B"/>
    <w:rsid w:val="007F176D"/>
    <w:rsid w:val="007F1CF1"/>
    <w:rsid w:val="007F23A0"/>
    <w:rsid w:val="007F2405"/>
    <w:rsid w:val="007F27A3"/>
    <w:rsid w:val="007F2E92"/>
    <w:rsid w:val="007F46B7"/>
    <w:rsid w:val="007F4854"/>
    <w:rsid w:val="007F48F7"/>
    <w:rsid w:val="007F4E0E"/>
    <w:rsid w:val="007F6A0F"/>
    <w:rsid w:val="007F6E37"/>
    <w:rsid w:val="007F7031"/>
    <w:rsid w:val="007F71D0"/>
    <w:rsid w:val="007F7379"/>
    <w:rsid w:val="007F77C5"/>
    <w:rsid w:val="007F7F5D"/>
    <w:rsid w:val="00800112"/>
    <w:rsid w:val="00800A11"/>
    <w:rsid w:val="008014A6"/>
    <w:rsid w:val="00801DAA"/>
    <w:rsid w:val="00802093"/>
    <w:rsid w:val="00802642"/>
    <w:rsid w:val="00802926"/>
    <w:rsid w:val="0080384C"/>
    <w:rsid w:val="00803A40"/>
    <w:rsid w:val="008043A5"/>
    <w:rsid w:val="00804810"/>
    <w:rsid w:val="00804C5F"/>
    <w:rsid w:val="008067EF"/>
    <w:rsid w:val="00807177"/>
    <w:rsid w:val="008103C8"/>
    <w:rsid w:val="0081063E"/>
    <w:rsid w:val="00810781"/>
    <w:rsid w:val="008111AC"/>
    <w:rsid w:val="00813962"/>
    <w:rsid w:val="008139B8"/>
    <w:rsid w:val="00813BFE"/>
    <w:rsid w:val="008143B8"/>
    <w:rsid w:val="00814ADC"/>
    <w:rsid w:val="0081501E"/>
    <w:rsid w:val="00815253"/>
    <w:rsid w:val="008158A3"/>
    <w:rsid w:val="00815A2D"/>
    <w:rsid w:val="00815E9D"/>
    <w:rsid w:val="00816151"/>
    <w:rsid w:val="00816404"/>
    <w:rsid w:val="0081685C"/>
    <w:rsid w:val="008169B3"/>
    <w:rsid w:val="008173D9"/>
    <w:rsid w:val="008178B1"/>
    <w:rsid w:val="00817AAE"/>
    <w:rsid w:val="00820009"/>
    <w:rsid w:val="0082036F"/>
    <w:rsid w:val="0082087A"/>
    <w:rsid w:val="00820C7A"/>
    <w:rsid w:val="008214E4"/>
    <w:rsid w:val="0082164D"/>
    <w:rsid w:val="00822314"/>
    <w:rsid w:val="00822836"/>
    <w:rsid w:val="00822ADA"/>
    <w:rsid w:val="00823224"/>
    <w:rsid w:val="008236A7"/>
    <w:rsid w:val="008236F2"/>
    <w:rsid w:val="0082373D"/>
    <w:rsid w:val="00824151"/>
    <w:rsid w:val="00824403"/>
    <w:rsid w:val="008247F1"/>
    <w:rsid w:val="00824D35"/>
    <w:rsid w:val="00825610"/>
    <w:rsid w:val="00825FEA"/>
    <w:rsid w:val="0082630B"/>
    <w:rsid w:val="0082634E"/>
    <w:rsid w:val="00826A82"/>
    <w:rsid w:val="00826E0D"/>
    <w:rsid w:val="00826E27"/>
    <w:rsid w:val="00826ED1"/>
    <w:rsid w:val="0082709F"/>
    <w:rsid w:val="00827333"/>
    <w:rsid w:val="0083033B"/>
    <w:rsid w:val="0083057C"/>
    <w:rsid w:val="00830E8F"/>
    <w:rsid w:val="00831638"/>
    <w:rsid w:val="00832B25"/>
    <w:rsid w:val="0083316F"/>
    <w:rsid w:val="00833382"/>
    <w:rsid w:val="00833B6C"/>
    <w:rsid w:val="0083466F"/>
    <w:rsid w:val="00834B9C"/>
    <w:rsid w:val="00835985"/>
    <w:rsid w:val="008361B2"/>
    <w:rsid w:val="00836463"/>
    <w:rsid w:val="00836715"/>
    <w:rsid w:val="00836842"/>
    <w:rsid w:val="00836C9B"/>
    <w:rsid w:val="00836E4D"/>
    <w:rsid w:val="0083743D"/>
    <w:rsid w:val="00837484"/>
    <w:rsid w:val="00837495"/>
    <w:rsid w:val="0084004B"/>
    <w:rsid w:val="00840BB3"/>
    <w:rsid w:val="00841018"/>
    <w:rsid w:val="008418D1"/>
    <w:rsid w:val="008419C7"/>
    <w:rsid w:val="00841ACF"/>
    <w:rsid w:val="00842A69"/>
    <w:rsid w:val="00842B0A"/>
    <w:rsid w:val="00842DC5"/>
    <w:rsid w:val="00842DF4"/>
    <w:rsid w:val="00843028"/>
    <w:rsid w:val="0084370E"/>
    <w:rsid w:val="008437D4"/>
    <w:rsid w:val="00843A6A"/>
    <w:rsid w:val="00844A7B"/>
    <w:rsid w:val="00844B2D"/>
    <w:rsid w:val="00844EBF"/>
    <w:rsid w:val="00844FB3"/>
    <w:rsid w:val="00845113"/>
    <w:rsid w:val="00845209"/>
    <w:rsid w:val="0084520F"/>
    <w:rsid w:val="0084547B"/>
    <w:rsid w:val="00846799"/>
    <w:rsid w:val="00846F8D"/>
    <w:rsid w:val="0084705D"/>
    <w:rsid w:val="0085034D"/>
    <w:rsid w:val="0085050F"/>
    <w:rsid w:val="008506FC"/>
    <w:rsid w:val="00850CDC"/>
    <w:rsid w:val="00850E25"/>
    <w:rsid w:val="00851883"/>
    <w:rsid w:val="00851E26"/>
    <w:rsid w:val="00852671"/>
    <w:rsid w:val="008528B7"/>
    <w:rsid w:val="00852DFB"/>
    <w:rsid w:val="00853412"/>
    <w:rsid w:val="00853783"/>
    <w:rsid w:val="008538AB"/>
    <w:rsid w:val="00854F30"/>
    <w:rsid w:val="00855819"/>
    <w:rsid w:val="00855991"/>
    <w:rsid w:val="00855FFA"/>
    <w:rsid w:val="00856669"/>
    <w:rsid w:val="008569F3"/>
    <w:rsid w:val="0085712F"/>
    <w:rsid w:val="008578A6"/>
    <w:rsid w:val="00857A23"/>
    <w:rsid w:val="00857B15"/>
    <w:rsid w:val="008604FA"/>
    <w:rsid w:val="0086080A"/>
    <w:rsid w:val="00860CE1"/>
    <w:rsid w:val="0086101E"/>
    <w:rsid w:val="00861876"/>
    <w:rsid w:val="00861CAC"/>
    <w:rsid w:val="008620E4"/>
    <w:rsid w:val="0086277E"/>
    <w:rsid w:val="008627E2"/>
    <w:rsid w:val="00862AA4"/>
    <w:rsid w:val="00863004"/>
    <w:rsid w:val="008646DC"/>
    <w:rsid w:val="008657BA"/>
    <w:rsid w:val="0086587A"/>
    <w:rsid w:val="00865EA9"/>
    <w:rsid w:val="00865FB6"/>
    <w:rsid w:val="00866D44"/>
    <w:rsid w:val="00870CE1"/>
    <w:rsid w:val="00871437"/>
    <w:rsid w:val="0087175C"/>
    <w:rsid w:val="00871BE5"/>
    <w:rsid w:val="00871F5C"/>
    <w:rsid w:val="008722CE"/>
    <w:rsid w:val="0087274B"/>
    <w:rsid w:val="00872EAC"/>
    <w:rsid w:val="00873266"/>
    <w:rsid w:val="008745AC"/>
    <w:rsid w:val="00874FF6"/>
    <w:rsid w:val="008754A8"/>
    <w:rsid w:val="00875A7E"/>
    <w:rsid w:val="00875E3E"/>
    <w:rsid w:val="0087648C"/>
    <w:rsid w:val="00876549"/>
    <w:rsid w:val="00876A97"/>
    <w:rsid w:val="008772A9"/>
    <w:rsid w:val="00880604"/>
    <w:rsid w:val="00880A6D"/>
    <w:rsid w:val="00880AF1"/>
    <w:rsid w:val="008810F2"/>
    <w:rsid w:val="00881563"/>
    <w:rsid w:val="00881B02"/>
    <w:rsid w:val="00881C86"/>
    <w:rsid w:val="00881DEA"/>
    <w:rsid w:val="00882A1C"/>
    <w:rsid w:val="00882A40"/>
    <w:rsid w:val="008832EB"/>
    <w:rsid w:val="008835DD"/>
    <w:rsid w:val="00883BDD"/>
    <w:rsid w:val="00883F82"/>
    <w:rsid w:val="0088404F"/>
    <w:rsid w:val="00884CC0"/>
    <w:rsid w:val="008851FE"/>
    <w:rsid w:val="008858B6"/>
    <w:rsid w:val="00885B1D"/>
    <w:rsid w:val="00886150"/>
    <w:rsid w:val="00887163"/>
    <w:rsid w:val="0088783C"/>
    <w:rsid w:val="008879E4"/>
    <w:rsid w:val="008917B7"/>
    <w:rsid w:val="00892346"/>
    <w:rsid w:val="00892898"/>
    <w:rsid w:val="00892EFF"/>
    <w:rsid w:val="00892F5D"/>
    <w:rsid w:val="008938AA"/>
    <w:rsid w:val="00893AE9"/>
    <w:rsid w:val="008946AE"/>
    <w:rsid w:val="008949A5"/>
    <w:rsid w:val="00895187"/>
    <w:rsid w:val="00895266"/>
    <w:rsid w:val="008957FB"/>
    <w:rsid w:val="00895BCB"/>
    <w:rsid w:val="00895DBE"/>
    <w:rsid w:val="008965CE"/>
    <w:rsid w:val="008A03CA"/>
    <w:rsid w:val="008A18A0"/>
    <w:rsid w:val="008A2397"/>
    <w:rsid w:val="008A27A7"/>
    <w:rsid w:val="008A2CE8"/>
    <w:rsid w:val="008A3152"/>
    <w:rsid w:val="008A3156"/>
    <w:rsid w:val="008A39AB"/>
    <w:rsid w:val="008A3AC4"/>
    <w:rsid w:val="008A3C49"/>
    <w:rsid w:val="008A3F8A"/>
    <w:rsid w:val="008A416F"/>
    <w:rsid w:val="008A5214"/>
    <w:rsid w:val="008A58F9"/>
    <w:rsid w:val="008A5C88"/>
    <w:rsid w:val="008A5F60"/>
    <w:rsid w:val="008A6137"/>
    <w:rsid w:val="008A6142"/>
    <w:rsid w:val="008A6F41"/>
    <w:rsid w:val="008A778B"/>
    <w:rsid w:val="008A7D6E"/>
    <w:rsid w:val="008A7F7E"/>
    <w:rsid w:val="008B002E"/>
    <w:rsid w:val="008B0796"/>
    <w:rsid w:val="008B0DA0"/>
    <w:rsid w:val="008B113C"/>
    <w:rsid w:val="008B1184"/>
    <w:rsid w:val="008B2CDA"/>
    <w:rsid w:val="008B2FD8"/>
    <w:rsid w:val="008B31EF"/>
    <w:rsid w:val="008B3A0D"/>
    <w:rsid w:val="008B3B84"/>
    <w:rsid w:val="008B41E8"/>
    <w:rsid w:val="008B4DD0"/>
    <w:rsid w:val="008B5182"/>
    <w:rsid w:val="008B533B"/>
    <w:rsid w:val="008B547D"/>
    <w:rsid w:val="008B5482"/>
    <w:rsid w:val="008B613D"/>
    <w:rsid w:val="008B6166"/>
    <w:rsid w:val="008B64DC"/>
    <w:rsid w:val="008B678B"/>
    <w:rsid w:val="008B694A"/>
    <w:rsid w:val="008B7219"/>
    <w:rsid w:val="008B79E3"/>
    <w:rsid w:val="008B7B57"/>
    <w:rsid w:val="008B7F7A"/>
    <w:rsid w:val="008C0702"/>
    <w:rsid w:val="008C13C4"/>
    <w:rsid w:val="008C17CE"/>
    <w:rsid w:val="008C1AF6"/>
    <w:rsid w:val="008C204F"/>
    <w:rsid w:val="008C2224"/>
    <w:rsid w:val="008C294B"/>
    <w:rsid w:val="008C326F"/>
    <w:rsid w:val="008C33CB"/>
    <w:rsid w:val="008C453E"/>
    <w:rsid w:val="008C465A"/>
    <w:rsid w:val="008C4C51"/>
    <w:rsid w:val="008C5328"/>
    <w:rsid w:val="008C5C82"/>
    <w:rsid w:val="008C5CFB"/>
    <w:rsid w:val="008C601A"/>
    <w:rsid w:val="008D16B5"/>
    <w:rsid w:val="008D1E5E"/>
    <w:rsid w:val="008D3609"/>
    <w:rsid w:val="008D3D6A"/>
    <w:rsid w:val="008D3E2D"/>
    <w:rsid w:val="008D4DDC"/>
    <w:rsid w:val="008D50A1"/>
    <w:rsid w:val="008D5CB9"/>
    <w:rsid w:val="008D5D8F"/>
    <w:rsid w:val="008D5E3C"/>
    <w:rsid w:val="008D5EC4"/>
    <w:rsid w:val="008D612E"/>
    <w:rsid w:val="008D670E"/>
    <w:rsid w:val="008D730F"/>
    <w:rsid w:val="008D7C11"/>
    <w:rsid w:val="008E06C0"/>
    <w:rsid w:val="008E0A3C"/>
    <w:rsid w:val="008E0ED7"/>
    <w:rsid w:val="008E133C"/>
    <w:rsid w:val="008E223D"/>
    <w:rsid w:val="008E268C"/>
    <w:rsid w:val="008E2E15"/>
    <w:rsid w:val="008E3E4C"/>
    <w:rsid w:val="008E41B5"/>
    <w:rsid w:val="008E43B9"/>
    <w:rsid w:val="008E44E5"/>
    <w:rsid w:val="008E4670"/>
    <w:rsid w:val="008E4F66"/>
    <w:rsid w:val="008E5CCB"/>
    <w:rsid w:val="008E5E41"/>
    <w:rsid w:val="008E6165"/>
    <w:rsid w:val="008E66B4"/>
    <w:rsid w:val="008E674E"/>
    <w:rsid w:val="008E688A"/>
    <w:rsid w:val="008E71B1"/>
    <w:rsid w:val="008E7362"/>
    <w:rsid w:val="008E752C"/>
    <w:rsid w:val="008E77AA"/>
    <w:rsid w:val="008E77EA"/>
    <w:rsid w:val="008F01DD"/>
    <w:rsid w:val="008F041F"/>
    <w:rsid w:val="008F1D94"/>
    <w:rsid w:val="008F25A3"/>
    <w:rsid w:val="008F299A"/>
    <w:rsid w:val="008F38E3"/>
    <w:rsid w:val="008F5CDA"/>
    <w:rsid w:val="008F6AF6"/>
    <w:rsid w:val="008F6B31"/>
    <w:rsid w:val="008F724A"/>
    <w:rsid w:val="009007C9"/>
    <w:rsid w:val="00900A62"/>
    <w:rsid w:val="00900C1A"/>
    <w:rsid w:val="00900EF8"/>
    <w:rsid w:val="00901407"/>
    <w:rsid w:val="00901BE4"/>
    <w:rsid w:val="0090243B"/>
    <w:rsid w:val="00902621"/>
    <w:rsid w:val="0090294D"/>
    <w:rsid w:val="0090327F"/>
    <w:rsid w:val="00903550"/>
    <w:rsid w:val="00903B06"/>
    <w:rsid w:val="00903D39"/>
    <w:rsid w:val="00903FAB"/>
    <w:rsid w:val="00904D1A"/>
    <w:rsid w:val="00904D7C"/>
    <w:rsid w:val="009065AB"/>
    <w:rsid w:val="009065D8"/>
    <w:rsid w:val="009067F0"/>
    <w:rsid w:val="00906FD2"/>
    <w:rsid w:val="009078EE"/>
    <w:rsid w:val="00907BE2"/>
    <w:rsid w:val="00910013"/>
    <w:rsid w:val="009102E9"/>
    <w:rsid w:val="0091145D"/>
    <w:rsid w:val="00911CD3"/>
    <w:rsid w:val="00911D32"/>
    <w:rsid w:val="00911EB3"/>
    <w:rsid w:val="00912094"/>
    <w:rsid w:val="00912941"/>
    <w:rsid w:val="00912A6A"/>
    <w:rsid w:val="00913096"/>
    <w:rsid w:val="00913171"/>
    <w:rsid w:val="0091491E"/>
    <w:rsid w:val="00914CAC"/>
    <w:rsid w:val="00914F8F"/>
    <w:rsid w:val="009155C2"/>
    <w:rsid w:val="00915E06"/>
    <w:rsid w:val="009164F8"/>
    <w:rsid w:val="00916574"/>
    <w:rsid w:val="0091659F"/>
    <w:rsid w:val="00917B55"/>
    <w:rsid w:val="00917C25"/>
    <w:rsid w:val="009201DD"/>
    <w:rsid w:val="00920EDD"/>
    <w:rsid w:val="0092128C"/>
    <w:rsid w:val="00921381"/>
    <w:rsid w:val="009214EF"/>
    <w:rsid w:val="009217CB"/>
    <w:rsid w:val="0092199B"/>
    <w:rsid w:val="00921EED"/>
    <w:rsid w:val="00921F45"/>
    <w:rsid w:val="00922130"/>
    <w:rsid w:val="009223A0"/>
    <w:rsid w:val="00922453"/>
    <w:rsid w:val="0092277D"/>
    <w:rsid w:val="00922D08"/>
    <w:rsid w:val="0092318B"/>
    <w:rsid w:val="00923A2E"/>
    <w:rsid w:val="00923C3E"/>
    <w:rsid w:val="009242F9"/>
    <w:rsid w:val="00924B38"/>
    <w:rsid w:val="009257B5"/>
    <w:rsid w:val="00925835"/>
    <w:rsid w:val="00925F4D"/>
    <w:rsid w:val="009261C4"/>
    <w:rsid w:val="009271CD"/>
    <w:rsid w:val="00927331"/>
    <w:rsid w:val="009278BF"/>
    <w:rsid w:val="009278DA"/>
    <w:rsid w:val="00927A70"/>
    <w:rsid w:val="00930462"/>
    <w:rsid w:val="0093062A"/>
    <w:rsid w:val="009311C4"/>
    <w:rsid w:val="00931C5A"/>
    <w:rsid w:val="00932F15"/>
    <w:rsid w:val="0093370A"/>
    <w:rsid w:val="00933D18"/>
    <w:rsid w:val="00933E05"/>
    <w:rsid w:val="00933EF3"/>
    <w:rsid w:val="00934239"/>
    <w:rsid w:val="00934B3A"/>
    <w:rsid w:val="00937527"/>
    <w:rsid w:val="009378DE"/>
    <w:rsid w:val="00937E23"/>
    <w:rsid w:val="00937E70"/>
    <w:rsid w:val="009409E6"/>
    <w:rsid w:val="009412B9"/>
    <w:rsid w:val="0094146D"/>
    <w:rsid w:val="0094166A"/>
    <w:rsid w:val="00942114"/>
    <w:rsid w:val="00942BCC"/>
    <w:rsid w:val="009430EB"/>
    <w:rsid w:val="00943128"/>
    <w:rsid w:val="00943606"/>
    <w:rsid w:val="00943791"/>
    <w:rsid w:val="00943AD7"/>
    <w:rsid w:val="009441C1"/>
    <w:rsid w:val="009447E4"/>
    <w:rsid w:val="00944CE6"/>
    <w:rsid w:val="00945DF5"/>
    <w:rsid w:val="00946367"/>
    <w:rsid w:val="00946A21"/>
    <w:rsid w:val="00947187"/>
    <w:rsid w:val="009471C2"/>
    <w:rsid w:val="00947210"/>
    <w:rsid w:val="0094795E"/>
    <w:rsid w:val="00947ABC"/>
    <w:rsid w:val="00947D82"/>
    <w:rsid w:val="00947EFE"/>
    <w:rsid w:val="00947FB6"/>
    <w:rsid w:val="00950402"/>
    <w:rsid w:val="009509A1"/>
    <w:rsid w:val="009509F6"/>
    <w:rsid w:val="00950C28"/>
    <w:rsid w:val="00951743"/>
    <w:rsid w:val="00951C07"/>
    <w:rsid w:val="009520C8"/>
    <w:rsid w:val="009529A6"/>
    <w:rsid w:val="00952B26"/>
    <w:rsid w:val="00953B00"/>
    <w:rsid w:val="00954805"/>
    <w:rsid w:val="00954E98"/>
    <w:rsid w:val="00955336"/>
    <w:rsid w:val="0095579C"/>
    <w:rsid w:val="00956081"/>
    <w:rsid w:val="00956511"/>
    <w:rsid w:val="009567B7"/>
    <w:rsid w:val="0095684E"/>
    <w:rsid w:val="0095693C"/>
    <w:rsid w:val="00956B84"/>
    <w:rsid w:val="00956C39"/>
    <w:rsid w:val="00956C6C"/>
    <w:rsid w:val="00957036"/>
    <w:rsid w:val="009570AF"/>
    <w:rsid w:val="009571C8"/>
    <w:rsid w:val="0095771F"/>
    <w:rsid w:val="00957906"/>
    <w:rsid w:val="00957BB6"/>
    <w:rsid w:val="00957DCC"/>
    <w:rsid w:val="00957EC0"/>
    <w:rsid w:val="00960DE7"/>
    <w:rsid w:val="009613A1"/>
    <w:rsid w:val="00961610"/>
    <w:rsid w:val="009619B5"/>
    <w:rsid w:val="00961A46"/>
    <w:rsid w:val="00961E04"/>
    <w:rsid w:val="009621AC"/>
    <w:rsid w:val="009622FD"/>
    <w:rsid w:val="00962309"/>
    <w:rsid w:val="009625F2"/>
    <w:rsid w:val="0096327A"/>
    <w:rsid w:val="00963762"/>
    <w:rsid w:val="00963A60"/>
    <w:rsid w:val="00963F0B"/>
    <w:rsid w:val="00963F9B"/>
    <w:rsid w:val="00964261"/>
    <w:rsid w:val="0096428C"/>
    <w:rsid w:val="009653C0"/>
    <w:rsid w:val="009665FC"/>
    <w:rsid w:val="00966776"/>
    <w:rsid w:val="00966831"/>
    <w:rsid w:val="009669B4"/>
    <w:rsid w:val="00966BD0"/>
    <w:rsid w:val="00966E0D"/>
    <w:rsid w:val="0096709A"/>
    <w:rsid w:val="00967497"/>
    <w:rsid w:val="00967713"/>
    <w:rsid w:val="00967E37"/>
    <w:rsid w:val="00970023"/>
    <w:rsid w:val="00970395"/>
    <w:rsid w:val="0097076C"/>
    <w:rsid w:val="00970C6C"/>
    <w:rsid w:val="00970D47"/>
    <w:rsid w:val="00970D64"/>
    <w:rsid w:val="00970FBA"/>
    <w:rsid w:val="009712ED"/>
    <w:rsid w:val="009713C2"/>
    <w:rsid w:val="0097159C"/>
    <w:rsid w:val="00971900"/>
    <w:rsid w:val="00971C47"/>
    <w:rsid w:val="00972018"/>
    <w:rsid w:val="0097222A"/>
    <w:rsid w:val="00972A41"/>
    <w:rsid w:val="00972F24"/>
    <w:rsid w:val="00973551"/>
    <w:rsid w:val="009735CC"/>
    <w:rsid w:val="00973DF6"/>
    <w:rsid w:val="00973F0B"/>
    <w:rsid w:val="0097561B"/>
    <w:rsid w:val="00975CF6"/>
    <w:rsid w:val="009761D8"/>
    <w:rsid w:val="00976376"/>
    <w:rsid w:val="00976694"/>
    <w:rsid w:val="00976AA9"/>
    <w:rsid w:val="00977EC7"/>
    <w:rsid w:val="00980119"/>
    <w:rsid w:val="0098042F"/>
    <w:rsid w:val="009806C1"/>
    <w:rsid w:val="009807AA"/>
    <w:rsid w:val="00980D66"/>
    <w:rsid w:val="009811C0"/>
    <w:rsid w:val="00981E9D"/>
    <w:rsid w:val="00982A80"/>
    <w:rsid w:val="00983139"/>
    <w:rsid w:val="00983198"/>
    <w:rsid w:val="00983227"/>
    <w:rsid w:val="00983758"/>
    <w:rsid w:val="009841A8"/>
    <w:rsid w:val="009843C4"/>
    <w:rsid w:val="00984E54"/>
    <w:rsid w:val="00985F33"/>
    <w:rsid w:val="009861E5"/>
    <w:rsid w:val="0098730C"/>
    <w:rsid w:val="00987584"/>
    <w:rsid w:val="009879D9"/>
    <w:rsid w:val="00987D7A"/>
    <w:rsid w:val="00987E9B"/>
    <w:rsid w:val="00990051"/>
    <w:rsid w:val="00990225"/>
    <w:rsid w:val="00990545"/>
    <w:rsid w:val="00990633"/>
    <w:rsid w:val="00991698"/>
    <w:rsid w:val="00992EDD"/>
    <w:rsid w:val="0099302A"/>
    <w:rsid w:val="009931DB"/>
    <w:rsid w:val="0099394D"/>
    <w:rsid w:val="00993CED"/>
    <w:rsid w:val="00993E5D"/>
    <w:rsid w:val="00994236"/>
    <w:rsid w:val="009951FA"/>
    <w:rsid w:val="009954C1"/>
    <w:rsid w:val="009954E7"/>
    <w:rsid w:val="00995749"/>
    <w:rsid w:val="00995781"/>
    <w:rsid w:val="00995F54"/>
    <w:rsid w:val="00996006"/>
    <w:rsid w:val="00996224"/>
    <w:rsid w:val="0099644C"/>
    <w:rsid w:val="00997111"/>
    <w:rsid w:val="009972E3"/>
    <w:rsid w:val="0099731B"/>
    <w:rsid w:val="009A06A5"/>
    <w:rsid w:val="009A132D"/>
    <w:rsid w:val="009A1913"/>
    <w:rsid w:val="009A1DC6"/>
    <w:rsid w:val="009A26CD"/>
    <w:rsid w:val="009A27AE"/>
    <w:rsid w:val="009A2CA1"/>
    <w:rsid w:val="009A4F10"/>
    <w:rsid w:val="009A5141"/>
    <w:rsid w:val="009A5CF5"/>
    <w:rsid w:val="009A6395"/>
    <w:rsid w:val="009A6855"/>
    <w:rsid w:val="009A75F9"/>
    <w:rsid w:val="009A7751"/>
    <w:rsid w:val="009A7841"/>
    <w:rsid w:val="009A791A"/>
    <w:rsid w:val="009B12C9"/>
    <w:rsid w:val="009B1446"/>
    <w:rsid w:val="009B163F"/>
    <w:rsid w:val="009B198F"/>
    <w:rsid w:val="009B1A71"/>
    <w:rsid w:val="009B25E8"/>
    <w:rsid w:val="009B2724"/>
    <w:rsid w:val="009B2752"/>
    <w:rsid w:val="009B30CE"/>
    <w:rsid w:val="009B36C4"/>
    <w:rsid w:val="009B4E7C"/>
    <w:rsid w:val="009B5B8D"/>
    <w:rsid w:val="009B5F83"/>
    <w:rsid w:val="009B60E8"/>
    <w:rsid w:val="009B614F"/>
    <w:rsid w:val="009B6240"/>
    <w:rsid w:val="009B6A4F"/>
    <w:rsid w:val="009B7C64"/>
    <w:rsid w:val="009B7C85"/>
    <w:rsid w:val="009B7CF9"/>
    <w:rsid w:val="009C0580"/>
    <w:rsid w:val="009C0F78"/>
    <w:rsid w:val="009C117B"/>
    <w:rsid w:val="009C1EA7"/>
    <w:rsid w:val="009C265F"/>
    <w:rsid w:val="009C32EB"/>
    <w:rsid w:val="009C3CCA"/>
    <w:rsid w:val="009C47FF"/>
    <w:rsid w:val="009C4889"/>
    <w:rsid w:val="009C4971"/>
    <w:rsid w:val="009C55C2"/>
    <w:rsid w:val="009C5A41"/>
    <w:rsid w:val="009C6081"/>
    <w:rsid w:val="009C6414"/>
    <w:rsid w:val="009C67CB"/>
    <w:rsid w:val="009C77C5"/>
    <w:rsid w:val="009D01E0"/>
    <w:rsid w:val="009D0594"/>
    <w:rsid w:val="009D1582"/>
    <w:rsid w:val="009D1E6B"/>
    <w:rsid w:val="009D251F"/>
    <w:rsid w:val="009D3E15"/>
    <w:rsid w:val="009D3EB2"/>
    <w:rsid w:val="009D429F"/>
    <w:rsid w:val="009D4DC4"/>
    <w:rsid w:val="009D5097"/>
    <w:rsid w:val="009D5A2F"/>
    <w:rsid w:val="009D5DB9"/>
    <w:rsid w:val="009D63C6"/>
    <w:rsid w:val="009D6948"/>
    <w:rsid w:val="009D6B10"/>
    <w:rsid w:val="009D7022"/>
    <w:rsid w:val="009D75C5"/>
    <w:rsid w:val="009D7DCE"/>
    <w:rsid w:val="009E001A"/>
    <w:rsid w:val="009E0B1C"/>
    <w:rsid w:val="009E0D94"/>
    <w:rsid w:val="009E1176"/>
    <w:rsid w:val="009E13A5"/>
    <w:rsid w:val="009E2410"/>
    <w:rsid w:val="009E2413"/>
    <w:rsid w:val="009E250F"/>
    <w:rsid w:val="009E2578"/>
    <w:rsid w:val="009E2B43"/>
    <w:rsid w:val="009E33F2"/>
    <w:rsid w:val="009E340A"/>
    <w:rsid w:val="009E3ED3"/>
    <w:rsid w:val="009E3F8D"/>
    <w:rsid w:val="009E40A9"/>
    <w:rsid w:val="009E4444"/>
    <w:rsid w:val="009E4DA2"/>
    <w:rsid w:val="009E528D"/>
    <w:rsid w:val="009E5905"/>
    <w:rsid w:val="009E5ACD"/>
    <w:rsid w:val="009E5B32"/>
    <w:rsid w:val="009E5B83"/>
    <w:rsid w:val="009E640C"/>
    <w:rsid w:val="009E7A23"/>
    <w:rsid w:val="009E7B47"/>
    <w:rsid w:val="009E7C86"/>
    <w:rsid w:val="009E7F39"/>
    <w:rsid w:val="009F05AD"/>
    <w:rsid w:val="009F0749"/>
    <w:rsid w:val="009F1391"/>
    <w:rsid w:val="009F19B0"/>
    <w:rsid w:val="009F1A7E"/>
    <w:rsid w:val="009F1CA2"/>
    <w:rsid w:val="009F278E"/>
    <w:rsid w:val="009F3C06"/>
    <w:rsid w:val="009F3DD0"/>
    <w:rsid w:val="009F42B4"/>
    <w:rsid w:val="009F4F23"/>
    <w:rsid w:val="009F4F25"/>
    <w:rsid w:val="009F53A2"/>
    <w:rsid w:val="009F553B"/>
    <w:rsid w:val="009F5B6F"/>
    <w:rsid w:val="009F5B74"/>
    <w:rsid w:val="009F5D53"/>
    <w:rsid w:val="009F5EE4"/>
    <w:rsid w:val="009F5F8F"/>
    <w:rsid w:val="009F6022"/>
    <w:rsid w:val="009F67DD"/>
    <w:rsid w:val="009F6DA8"/>
    <w:rsid w:val="009F74DE"/>
    <w:rsid w:val="009F7A10"/>
    <w:rsid w:val="009F7CCD"/>
    <w:rsid w:val="00A002A6"/>
    <w:rsid w:val="00A003A4"/>
    <w:rsid w:val="00A0091B"/>
    <w:rsid w:val="00A019E6"/>
    <w:rsid w:val="00A020FE"/>
    <w:rsid w:val="00A0297F"/>
    <w:rsid w:val="00A02EFE"/>
    <w:rsid w:val="00A03088"/>
    <w:rsid w:val="00A03D16"/>
    <w:rsid w:val="00A04085"/>
    <w:rsid w:val="00A0444A"/>
    <w:rsid w:val="00A045F3"/>
    <w:rsid w:val="00A04848"/>
    <w:rsid w:val="00A04F20"/>
    <w:rsid w:val="00A0553D"/>
    <w:rsid w:val="00A059D2"/>
    <w:rsid w:val="00A05B57"/>
    <w:rsid w:val="00A06AE1"/>
    <w:rsid w:val="00A071F4"/>
    <w:rsid w:val="00A0770A"/>
    <w:rsid w:val="00A07B27"/>
    <w:rsid w:val="00A07EDB"/>
    <w:rsid w:val="00A106E1"/>
    <w:rsid w:val="00A11076"/>
    <w:rsid w:val="00A11217"/>
    <w:rsid w:val="00A1149B"/>
    <w:rsid w:val="00A114C3"/>
    <w:rsid w:val="00A11743"/>
    <w:rsid w:val="00A119C8"/>
    <w:rsid w:val="00A122D3"/>
    <w:rsid w:val="00A129A3"/>
    <w:rsid w:val="00A12E6E"/>
    <w:rsid w:val="00A134DF"/>
    <w:rsid w:val="00A13D1A"/>
    <w:rsid w:val="00A14F80"/>
    <w:rsid w:val="00A15C80"/>
    <w:rsid w:val="00A167DA"/>
    <w:rsid w:val="00A1700D"/>
    <w:rsid w:val="00A170C1"/>
    <w:rsid w:val="00A1722C"/>
    <w:rsid w:val="00A178C0"/>
    <w:rsid w:val="00A20404"/>
    <w:rsid w:val="00A205BE"/>
    <w:rsid w:val="00A206DC"/>
    <w:rsid w:val="00A208CB"/>
    <w:rsid w:val="00A21A04"/>
    <w:rsid w:val="00A22930"/>
    <w:rsid w:val="00A23165"/>
    <w:rsid w:val="00A2343D"/>
    <w:rsid w:val="00A23D69"/>
    <w:rsid w:val="00A23DF7"/>
    <w:rsid w:val="00A24151"/>
    <w:rsid w:val="00A24329"/>
    <w:rsid w:val="00A24C24"/>
    <w:rsid w:val="00A24D15"/>
    <w:rsid w:val="00A252B6"/>
    <w:rsid w:val="00A258A9"/>
    <w:rsid w:val="00A25D04"/>
    <w:rsid w:val="00A25E36"/>
    <w:rsid w:val="00A266D3"/>
    <w:rsid w:val="00A2679B"/>
    <w:rsid w:val="00A273EF"/>
    <w:rsid w:val="00A27F25"/>
    <w:rsid w:val="00A30229"/>
    <w:rsid w:val="00A30F5E"/>
    <w:rsid w:val="00A3109F"/>
    <w:rsid w:val="00A312D3"/>
    <w:rsid w:val="00A31AED"/>
    <w:rsid w:val="00A322F6"/>
    <w:rsid w:val="00A32312"/>
    <w:rsid w:val="00A32351"/>
    <w:rsid w:val="00A3251C"/>
    <w:rsid w:val="00A3262C"/>
    <w:rsid w:val="00A327AB"/>
    <w:rsid w:val="00A32B69"/>
    <w:rsid w:val="00A33688"/>
    <w:rsid w:val="00A337C7"/>
    <w:rsid w:val="00A34404"/>
    <w:rsid w:val="00A34CE4"/>
    <w:rsid w:val="00A3533D"/>
    <w:rsid w:val="00A35A9B"/>
    <w:rsid w:val="00A35AF1"/>
    <w:rsid w:val="00A35D2E"/>
    <w:rsid w:val="00A365BF"/>
    <w:rsid w:val="00A37759"/>
    <w:rsid w:val="00A37E54"/>
    <w:rsid w:val="00A41C67"/>
    <w:rsid w:val="00A41D7C"/>
    <w:rsid w:val="00A41DF5"/>
    <w:rsid w:val="00A427F6"/>
    <w:rsid w:val="00A42886"/>
    <w:rsid w:val="00A42C24"/>
    <w:rsid w:val="00A42ED3"/>
    <w:rsid w:val="00A43BC6"/>
    <w:rsid w:val="00A43C2B"/>
    <w:rsid w:val="00A441B3"/>
    <w:rsid w:val="00A44DA4"/>
    <w:rsid w:val="00A46109"/>
    <w:rsid w:val="00A464B4"/>
    <w:rsid w:val="00A465BA"/>
    <w:rsid w:val="00A465CF"/>
    <w:rsid w:val="00A46B65"/>
    <w:rsid w:val="00A473F3"/>
    <w:rsid w:val="00A4798A"/>
    <w:rsid w:val="00A47DD3"/>
    <w:rsid w:val="00A517D9"/>
    <w:rsid w:val="00A51AB4"/>
    <w:rsid w:val="00A51D0C"/>
    <w:rsid w:val="00A51E4A"/>
    <w:rsid w:val="00A52422"/>
    <w:rsid w:val="00A5244D"/>
    <w:rsid w:val="00A52A53"/>
    <w:rsid w:val="00A53DB0"/>
    <w:rsid w:val="00A5420E"/>
    <w:rsid w:val="00A542B1"/>
    <w:rsid w:val="00A556BF"/>
    <w:rsid w:val="00A558E6"/>
    <w:rsid w:val="00A55D36"/>
    <w:rsid w:val="00A5631D"/>
    <w:rsid w:val="00A565DF"/>
    <w:rsid w:val="00A56980"/>
    <w:rsid w:val="00A56DB5"/>
    <w:rsid w:val="00A570AB"/>
    <w:rsid w:val="00A57BC5"/>
    <w:rsid w:val="00A601EB"/>
    <w:rsid w:val="00A608EE"/>
    <w:rsid w:val="00A60E22"/>
    <w:rsid w:val="00A61A2A"/>
    <w:rsid w:val="00A624C1"/>
    <w:rsid w:val="00A6298B"/>
    <w:rsid w:val="00A62B19"/>
    <w:rsid w:val="00A63359"/>
    <w:rsid w:val="00A6389F"/>
    <w:rsid w:val="00A63E79"/>
    <w:rsid w:val="00A642A9"/>
    <w:rsid w:val="00A644C2"/>
    <w:rsid w:val="00A656A4"/>
    <w:rsid w:val="00A662FC"/>
    <w:rsid w:val="00A66789"/>
    <w:rsid w:val="00A66D8B"/>
    <w:rsid w:val="00A67462"/>
    <w:rsid w:val="00A67659"/>
    <w:rsid w:val="00A67950"/>
    <w:rsid w:val="00A706BF"/>
    <w:rsid w:val="00A70FE1"/>
    <w:rsid w:val="00A71221"/>
    <w:rsid w:val="00A718D3"/>
    <w:rsid w:val="00A71AF6"/>
    <w:rsid w:val="00A720F1"/>
    <w:rsid w:val="00A7210C"/>
    <w:rsid w:val="00A72AA5"/>
    <w:rsid w:val="00A72BD7"/>
    <w:rsid w:val="00A72D3D"/>
    <w:rsid w:val="00A73F6A"/>
    <w:rsid w:val="00A7413A"/>
    <w:rsid w:val="00A7437A"/>
    <w:rsid w:val="00A74554"/>
    <w:rsid w:val="00A75650"/>
    <w:rsid w:val="00A7570C"/>
    <w:rsid w:val="00A7596B"/>
    <w:rsid w:val="00A75FF9"/>
    <w:rsid w:val="00A76536"/>
    <w:rsid w:val="00A768E0"/>
    <w:rsid w:val="00A774AF"/>
    <w:rsid w:val="00A77CAF"/>
    <w:rsid w:val="00A80916"/>
    <w:rsid w:val="00A80DD4"/>
    <w:rsid w:val="00A81035"/>
    <w:rsid w:val="00A8164B"/>
    <w:rsid w:val="00A816DA"/>
    <w:rsid w:val="00A81C2B"/>
    <w:rsid w:val="00A82069"/>
    <w:rsid w:val="00A82733"/>
    <w:rsid w:val="00A82AEB"/>
    <w:rsid w:val="00A832FE"/>
    <w:rsid w:val="00A84B6A"/>
    <w:rsid w:val="00A85532"/>
    <w:rsid w:val="00A859FD"/>
    <w:rsid w:val="00A86D57"/>
    <w:rsid w:val="00A87FBA"/>
    <w:rsid w:val="00A902DC"/>
    <w:rsid w:val="00A90542"/>
    <w:rsid w:val="00A9078D"/>
    <w:rsid w:val="00A90CF7"/>
    <w:rsid w:val="00A90E61"/>
    <w:rsid w:val="00A90F71"/>
    <w:rsid w:val="00A91924"/>
    <w:rsid w:val="00A92416"/>
    <w:rsid w:val="00A92898"/>
    <w:rsid w:val="00A93D03"/>
    <w:rsid w:val="00A94ABF"/>
    <w:rsid w:val="00A95698"/>
    <w:rsid w:val="00A956E6"/>
    <w:rsid w:val="00A95A87"/>
    <w:rsid w:val="00A95EC7"/>
    <w:rsid w:val="00A96B12"/>
    <w:rsid w:val="00A96C78"/>
    <w:rsid w:val="00A973DA"/>
    <w:rsid w:val="00A97F1B"/>
    <w:rsid w:val="00AA090E"/>
    <w:rsid w:val="00AA1BE9"/>
    <w:rsid w:val="00AA26B7"/>
    <w:rsid w:val="00AA2B16"/>
    <w:rsid w:val="00AA2F8C"/>
    <w:rsid w:val="00AA3AEA"/>
    <w:rsid w:val="00AA3B9A"/>
    <w:rsid w:val="00AA3C32"/>
    <w:rsid w:val="00AA43BD"/>
    <w:rsid w:val="00AA469F"/>
    <w:rsid w:val="00AA4E49"/>
    <w:rsid w:val="00AA4EF9"/>
    <w:rsid w:val="00AA4F8E"/>
    <w:rsid w:val="00AA5364"/>
    <w:rsid w:val="00AA54AD"/>
    <w:rsid w:val="00AA5C33"/>
    <w:rsid w:val="00AA6266"/>
    <w:rsid w:val="00AA62CC"/>
    <w:rsid w:val="00AA65EA"/>
    <w:rsid w:val="00AA7338"/>
    <w:rsid w:val="00AA7585"/>
    <w:rsid w:val="00AA771F"/>
    <w:rsid w:val="00AB0C86"/>
    <w:rsid w:val="00AB0FCF"/>
    <w:rsid w:val="00AB1099"/>
    <w:rsid w:val="00AB16E3"/>
    <w:rsid w:val="00AB1C91"/>
    <w:rsid w:val="00AB214C"/>
    <w:rsid w:val="00AB23B3"/>
    <w:rsid w:val="00AB46A1"/>
    <w:rsid w:val="00AB4FDC"/>
    <w:rsid w:val="00AB5480"/>
    <w:rsid w:val="00AB591B"/>
    <w:rsid w:val="00AB63E0"/>
    <w:rsid w:val="00AB6A59"/>
    <w:rsid w:val="00AB7110"/>
    <w:rsid w:val="00AB79F8"/>
    <w:rsid w:val="00AC07A7"/>
    <w:rsid w:val="00AC0B03"/>
    <w:rsid w:val="00AC0C59"/>
    <w:rsid w:val="00AC0DA6"/>
    <w:rsid w:val="00AC0F48"/>
    <w:rsid w:val="00AC18C6"/>
    <w:rsid w:val="00AC223B"/>
    <w:rsid w:val="00AC3790"/>
    <w:rsid w:val="00AC43C2"/>
    <w:rsid w:val="00AC4E65"/>
    <w:rsid w:val="00AC546C"/>
    <w:rsid w:val="00AC572C"/>
    <w:rsid w:val="00AC6B2E"/>
    <w:rsid w:val="00AD0A25"/>
    <w:rsid w:val="00AD0CB1"/>
    <w:rsid w:val="00AD0D27"/>
    <w:rsid w:val="00AD0ED0"/>
    <w:rsid w:val="00AD1DCD"/>
    <w:rsid w:val="00AD28A0"/>
    <w:rsid w:val="00AD2E66"/>
    <w:rsid w:val="00AD34C2"/>
    <w:rsid w:val="00AD360B"/>
    <w:rsid w:val="00AD38C6"/>
    <w:rsid w:val="00AD447E"/>
    <w:rsid w:val="00AD4E9A"/>
    <w:rsid w:val="00AD4EDD"/>
    <w:rsid w:val="00AD5383"/>
    <w:rsid w:val="00AD5497"/>
    <w:rsid w:val="00AD5AD4"/>
    <w:rsid w:val="00AD5BA6"/>
    <w:rsid w:val="00AD5CDB"/>
    <w:rsid w:val="00AD5FC8"/>
    <w:rsid w:val="00AD63AE"/>
    <w:rsid w:val="00AD68CF"/>
    <w:rsid w:val="00AD72B0"/>
    <w:rsid w:val="00AD7647"/>
    <w:rsid w:val="00AD7775"/>
    <w:rsid w:val="00AE0165"/>
    <w:rsid w:val="00AE02EF"/>
    <w:rsid w:val="00AE04A1"/>
    <w:rsid w:val="00AE04C1"/>
    <w:rsid w:val="00AE0E21"/>
    <w:rsid w:val="00AE141F"/>
    <w:rsid w:val="00AE1604"/>
    <w:rsid w:val="00AE201C"/>
    <w:rsid w:val="00AE3103"/>
    <w:rsid w:val="00AE3B0D"/>
    <w:rsid w:val="00AE3B98"/>
    <w:rsid w:val="00AE3F02"/>
    <w:rsid w:val="00AE4154"/>
    <w:rsid w:val="00AE421C"/>
    <w:rsid w:val="00AE459C"/>
    <w:rsid w:val="00AE4B54"/>
    <w:rsid w:val="00AE4D6F"/>
    <w:rsid w:val="00AE4E20"/>
    <w:rsid w:val="00AE5483"/>
    <w:rsid w:val="00AE5B66"/>
    <w:rsid w:val="00AE5C48"/>
    <w:rsid w:val="00AE6546"/>
    <w:rsid w:val="00AE6783"/>
    <w:rsid w:val="00AE68C8"/>
    <w:rsid w:val="00AE69A7"/>
    <w:rsid w:val="00AE6A9D"/>
    <w:rsid w:val="00AE783C"/>
    <w:rsid w:val="00AE7AE3"/>
    <w:rsid w:val="00AE7BF0"/>
    <w:rsid w:val="00AE7C57"/>
    <w:rsid w:val="00AF0102"/>
    <w:rsid w:val="00AF0857"/>
    <w:rsid w:val="00AF12BB"/>
    <w:rsid w:val="00AF17EC"/>
    <w:rsid w:val="00AF2D6F"/>
    <w:rsid w:val="00AF4579"/>
    <w:rsid w:val="00AF5084"/>
    <w:rsid w:val="00AF51E3"/>
    <w:rsid w:val="00AF550A"/>
    <w:rsid w:val="00AF5A7D"/>
    <w:rsid w:val="00AF706E"/>
    <w:rsid w:val="00AF7516"/>
    <w:rsid w:val="00AF78D7"/>
    <w:rsid w:val="00AF7F64"/>
    <w:rsid w:val="00B00A01"/>
    <w:rsid w:val="00B00B18"/>
    <w:rsid w:val="00B00C5D"/>
    <w:rsid w:val="00B017E8"/>
    <w:rsid w:val="00B02EB1"/>
    <w:rsid w:val="00B035A7"/>
    <w:rsid w:val="00B0382F"/>
    <w:rsid w:val="00B0395C"/>
    <w:rsid w:val="00B046FD"/>
    <w:rsid w:val="00B054EF"/>
    <w:rsid w:val="00B05567"/>
    <w:rsid w:val="00B05C27"/>
    <w:rsid w:val="00B0607A"/>
    <w:rsid w:val="00B06357"/>
    <w:rsid w:val="00B06B60"/>
    <w:rsid w:val="00B06FA3"/>
    <w:rsid w:val="00B077DF"/>
    <w:rsid w:val="00B07F0F"/>
    <w:rsid w:val="00B07F18"/>
    <w:rsid w:val="00B1012A"/>
    <w:rsid w:val="00B1060F"/>
    <w:rsid w:val="00B11050"/>
    <w:rsid w:val="00B11F9D"/>
    <w:rsid w:val="00B124A9"/>
    <w:rsid w:val="00B12F04"/>
    <w:rsid w:val="00B133C4"/>
    <w:rsid w:val="00B13F98"/>
    <w:rsid w:val="00B13FC5"/>
    <w:rsid w:val="00B145FA"/>
    <w:rsid w:val="00B14CDE"/>
    <w:rsid w:val="00B15774"/>
    <w:rsid w:val="00B15CF1"/>
    <w:rsid w:val="00B1616F"/>
    <w:rsid w:val="00B163FC"/>
    <w:rsid w:val="00B16982"/>
    <w:rsid w:val="00B16E84"/>
    <w:rsid w:val="00B1728A"/>
    <w:rsid w:val="00B1754E"/>
    <w:rsid w:val="00B176B1"/>
    <w:rsid w:val="00B20D7B"/>
    <w:rsid w:val="00B22460"/>
    <w:rsid w:val="00B231D3"/>
    <w:rsid w:val="00B2327D"/>
    <w:rsid w:val="00B237B6"/>
    <w:rsid w:val="00B23971"/>
    <w:rsid w:val="00B24566"/>
    <w:rsid w:val="00B24D68"/>
    <w:rsid w:val="00B250ED"/>
    <w:rsid w:val="00B254A4"/>
    <w:rsid w:val="00B25D8A"/>
    <w:rsid w:val="00B25F4D"/>
    <w:rsid w:val="00B269BF"/>
    <w:rsid w:val="00B26AC8"/>
    <w:rsid w:val="00B26DBB"/>
    <w:rsid w:val="00B277F4"/>
    <w:rsid w:val="00B27B8E"/>
    <w:rsid w:val="00B3037A"/>
    <w:rsid w:val="00B3084F"/>
    <w:rsid w:val="00B30988"/>
    <w:rsid w:val="00B30D52"/>
    <w:rsid w:val="00B31377"/>
    <w:rsid w:val="00B320F1"/>
    <w:rsid w:val="00B33F6D"/>
    <w:rsid w:val="00B34ACA"/>
    <w:rsid w:val="00B3518E"/>
    <w:rsid w:val="00B35834"/>
    <w:rsid w:val="00B35E32"/>
    <w:rsid w:val="00B3602B"/>
    <w:rsid w:val="00B365CE"/>
    <w:rsid w:val="00B366B0"/>
    <w:rsid w:val="00B3716E"/>
    <w:rsid w:val="00B3736E"/>
    <w:rsid w:val="00B3783F"/>
    <w:rsid w:val="00B4016B"/>
    <w:rsid w:val="00B40490"/>
    <w:rsid w:val="00B404BC"/>
    <w:rsid w:val="00B40912"/>
    <w:rsid w:val="00B40B39"/>
    <w:rsid w:val="00B41EB9"/>
    <w:rsid w:val="00B42513"/>
    <w:rsid w:val="00B4254F"/>
    <w:rsid w:val="00B429DC"/>
    <w:rsid w:val="00B42B03"/>
    <w:rsid w:val="00B42D40"/>
    <w:rsid w:val="00B430FF"/>
    <w:rsid w:val="00B43E04"/>
    <w:rsid w:val="00B440B9"/>
    <w:rsid w:val="00B44817"/>
    <w:rsid w:val="00B44D21"/>
    <w:rsid w:val="00B45273"/>
    <w:rsid w:val="00B45622"/>
    <w:rsid w:val="00B45B1D"/>
    <w:rsid w:val="00B45B94"/>
    <w:rsid w:val="00B461AA"/>
    <w:rsid w:val="00B47010"/>
    <w:rsid w:val="00B5042C"/>
    <w:rsid w:val="00B505DB"/>
    <w:rsid w:val="00B5089B"/>
    <w:rsid w:val="00B50A51"/>
    <w:rsid w:val="00B50DB0"/>
    <w:rsid w:val="00B515D6"/>
    <w:rsid w:val="00B5171A"/>
    <w:rsid w:val="00B51C2D"/>
    <w:rsid w:val="00B524AB"/>
    <w:rsid w:val="00B5256E"/>
    <w:rsid w:val="00B525D7"/>
    <w:rsid w:val="00B527D6"/>
    <w:rsid w:val="00B52A85"/>
    <w:rsid w:val="00B52A9A"/>
    <w:rsid w:val="00B52D12"/>
    <w:rsid w:val="00B53246"/>
    <w:rsid w:val="00B534C3"/>
    <w:rsid w:val="00B54811"/>
    <w:rsid w:val="00B55790"/>
    <w:rsid w:val="00B565E7"/>
    <w:rsid w:val="00B57140"/>
    <w:rsid w:val="00B57924"/>
    <w:rsid w:val="00B57E40"/>
    <w:rsid w:val="00B60494"/>
    <w:rsid w:val="00B60731"/>
    <w:rsid w:val="00B60830"/>
    <w:rsid w:val="00B60ABD"/>
    <w:rsid w:val="00B611BE"/>
    <w:rsid w:val="00B6157E"/>
    <w:rsid w:val="00B6182E"/>
    <w:rsid w:val="00B61FD3"/>
    <w:rsid w:val="00B631A2"/>
    <w:rsid w:val="00B6325A"/>
    <w:rsid w:val="00B63502"/>
    <w:rsid w:val="00B6364D"/>
    <w:rsid w:val="00B64908"/>
    <w:rsid w:val="00B64B4E"/>
    <w:rsid w:val="00B64CD5"/>
    <w:rsid w:val="00B64FC1"/>
    <w:rsid w:val="00B658D2"/>
    <w:rsid w:val="00B65B92"/>
    <w:rsid w:val="00B65F6B"/>
    <w:rsid w:val="00B66434"/>
    <w:rsid w:val="00B6667C"/>
    <w:rsid w:val="00B70324"/>
    <w:rsid w:val="00B70444"/>
    <w:rsid w:val="00B7115C"/>
    <w:rsid w:val="00B71DA8"/>
    <w:rsid w:val="00B71EF9"/>
    <w:rsid w:val="00B7210F"/>
    <w:rsid w:val="00B72472"/>
    <w:rsid w:val="00B7285E"/>
    <w:rsid w:val="00B72B84"/>
    <w:rsid w:val="00B7383D"/>
    <w:rsid w:val="00B739D7"/>
    <w:rsid w:val="00B73F7F"/>
    <w:rsid w:val="00B7443C"/>
    <w:rsid w:val="00B74BAB"/>
    <w:rsid w:val="00B74CB0"/>
    <w:rsid w:val="00B74F30"/>
    <w:rsid w:val="00B75060"/>
    <w:rsid w:val="00B75311"/>
    <w:rsid w:val="00B75345"/>
    <w:rsid w:val="00B754F2"/>
    <w:rsid w:val="00B7551C"/>
    <w:rsid w:val="00B75703"/>
    <w:rsid w:val="00B75B5C"/>
    <w:rsid w:val="00B75C2E"/>
    <w:rsid w:val="00B75D3C"/>
    <w:rsid w:val="00B75E22"/>
    <w:rsid w:val="00B765D4"/>
    <w:rsid w:val="00B7691D"/>
    <w:rsid w:val="00B773E1"/>
    <w:rsid w:val="00B77A07"/>
    <w:rsid w:val="00B803D7"/>
    <w:rsid w:val="00B80D5A"/>
    <w:rsid w:val="00B80FD0"/>
    <w:rsid w:val="00B821CB"/>
    <w:rsid w:val="00B8221D"/>
    <w:rsid w:val="00B824AD"/>
    <w:rsid w:val="00B828E5"/>
    <w:rsid w:val="00B82DB6"/>
    <w:rsid w:val="00B82E01"/>
    <w:rsid w:val="00B83224"/>
    <w:rsid w:val="00B838FE"/>
    <w:rsid w:val="00B83977"/>
    <w:rsid w:val="00B83E07"/>
    <w:rsid w:val="00B84092"/>
    <w:rsid w:val="00B861DB"/>
    <w:rsid w:val="00B862DD"/>
    <w:rsid w:val="00B86937"/>
    <w:rsid w:val="00B86ABD"/>
    <w:rsid w:val="00B8707B"/>
    <w:rsid w:val="00B87395"/>
    <w:rsid w:val="00B87532"/>
    <w:rsid w:val="00B8786B"/>
    <w:rsid w:val="00B90041"/>
    <w:rsid w:val="00B90519"/>
    <w:rsid w:val="00B90AA5"/>
    <w:rsid w:val="00B91282"/>
    <w:rsid w:val="00B915F1"/>
    <w:rsid w:val="00B920B7"/>
    <w:rsid w:val="00B9266E"/>
    <w:rsid w:val="00B93090"/>
    <w:rsid w:val="00B9383A"/>
    <w:rsid w:val="00B938EC"/>
    <w:rsid w:val="00B93CC7"/>
    <w:rsid w:val="00B93E05"/>
    <w:rsid w:val="00B94616"/>
    <w:rsid w:val="00B94F9D"/>
    <w:rsid w:val="00B95008"/>
    <w:rsid w:val="00B95AA5"/>
    <w:rsid w:val="00B95B21"/>
    <w:rsid w:val="00B95D8B"/>
    <w:rsid w:val="00B9603D"/>
    <w:rsid w:val="00B965EC"/>
    <w:rsid w:val="00B96D06"/>
    <w:rsid w:val="00B970AC"/>
    <w:rsid w:val="00B97262"/>
    <w:rsid w:val="00BA01CC"/>
    <w:rsid w:val="00BA0210"/>
    <w:rsid w:val="00BA02DC"/>
    <w:rsid w:val="00BA09D2"/>
    <w:rsid w:val="00BA0FF0"/>
    <w:rsid w:val="00BA10A6"/>
    <w:rsid w:val="00BA1214"/>
    <w:rsid w:val="00BA1267"/>
    <w:rsid w:val="00BA1385"/>
    <w:rsid w:val="00BA2E4B"/>
    <w:rsid w:val="00BA40C9"/>
    <w:rsid w:val="00BA4941"/>
    <w:rsid w:val="00BA49A5"/>
    <w:rsid w:val="00BA49DB"/>
    <w:rsid w:val="00BA4D45"/>
    <w:rsid w:val="00BA4F43"/>
    <w:rsid w:val="00BA4F8F"/>
    <w:rsid w:val="00BA5A27"/>
    <w:rsid w:val="00BA5A54"/>
    <w:rsid w:val="00BA67B4"/>
    <w:rsid w:val="00BA71CF"/>
    <w:rsid w:val="00BA7376"/>
    <w:rsid w:val="00BA759F"/>
    <w:rsid w:val="00BB0A0B"/>
    <w:rsid w:val="00BB0AFD"/>
    <w:rsid w:val="00BB1475"/>
    <w:rsid w:val="00BB18F4"/>
    <w:rsid w:val="00BB1DC9"/>
    <w:rsid w:val="00BB2090"/>
    <w:rsid w:val="00BB210D"/>
    <w:rsid w:val="00BB2969"/>
    <w:rsid w:val="00BB2B83"/>
    <w:rsid w:val="00BB3247"/>
    <w:rsid w:val="00BB3D84"/>
    <w:rsid w:val="00BB4A67"/>
    <w:rsid w:val="00BB4DA2"/>
    <w:rsid w:val="00BB52F1"/>
    <w:rsid w:val="00BB5809"/>
    <w:rsid w:val="00BB593F"/>
    <w:rsid w:val="00BB5A27"/>
    <w:rsid w:val="00BB623A"/>
    <w:rsid w:val="00BB6527"/>
    <w:rsid w:val="00BB71EF"/>
    <w:rsid w:val="00BB7249"/>
    <w:rsid w:val="00BB79D0"/>
    <w:rsid w:val="00BB7E87"/>
    <w:rsid w:val="00BB7E9C"/>
    <w:rsid w:val="00BC1597"/>
    <w:rsid w:val="00BC1A50"/>
    <w:rsid w:val="00BC1DF1"/>
    <w:rsid w:val="00BC2CD4"/>
    <w:rsid w:val="00BC41C5"/>
    <w:rsid w:val="00BC43D8"/>
    <w:rsid w:val="00BC4DEC"/>
    <w:rsid w:val="00BC5260"/>
    <w:rsid w:val="00BC58EB"/>
    <w:rsid w:val="00BC5BF3"/>
    <w:rsid w:val="00BC620E"/>
    <w:rsid w:val="00BC68B5"/>
    <w:rsid w:val="00BC69F8"/>
    <w:rsid w:val="00BC6A97"/>
    <w:rsid w:val="00BC6F0A"/>
    <w:rsid w:val="00BC73F0"/>
    <w:rsid w:val="00BC7475"/>
    <w:rsid w:val="00BC7B90"/>
    <w:rsid w:val="00BD128B"/>
    <w:rsid w:val="00BD1C1A"/>
    <w:rsid w:val="00BD2090"/>
    <w:rsid w:val="00BD214B"/>
    <w:rsid w:val="00BD26A1"/>
    <w:rsid w:val="00BD28CE"/>
    <w:rsid w:val="00BD2A59"/>
    <w:rsid w:val="00BD2BB4"/>
    <w:rsid w:val="00BD3502"/>
    <w:rsid w:val="00BD3925"/>
    <w:rsid w:val="00BD457A"/>
    <w:rsid w:val="00BD48C3"/>
    <w:rsid w:val="00BD4959"/>
    <w:rsid w:val="00BD5310"/>
    <w:rsid w:val="00BD5699"/>
    <w:rsid w:val="00BD5BBA"/>
    <w:rsid w:val="00BD5D25"/>
    <w:rsid w:val="00BD5F69"/>
    <w:rsid w:val="00BD5FD9"/>
    <w:rsid w:val="00BD6459"/>
    <w:rsid w:val="00BD64EF"/>
    <w:rsid w:val="00BD6647"/>
    <w:rsid w:val="00BD687F"/>
    <w:rsid w:val="00BD6A65"/>
    <w:rsid w:val="00BD6DA6"/>
    <w:rsid w:val="00BD7F3C"/>
    <w:rsid w:val="00BE0495"/>
    <w:rsid w:val="00BE0680"/>
    <w:rsid w:val="00BE0E43"/>
    <w:rsid w:val="00BE0F83"/>
    <w:rsid w:val="00BE152B"/>
    <w:rsid w:val="00BE195E"/>
    <w:rsid w:val="00BE2051"/>
    <w:rsid w:val="00BE2720"/>
    <w:rsid w:val="00BE44C9"/>
    <w:rsid w:val="00BE498E"/>
    <w:rsid w:val="00BE4D55"/>
    <w:rsid w:val="00BE547B"/>
    <w:rsid w:val="00BE69E4"/>
    <w:rsid w:val="00BE74D3"/>
    <w:rsid w:val="00BE79BF"/>
    <w:rsid w:val="00BF0662"/>
    <w:rsid w:val="00BF0945"/>
    <w:rsid w:val="00BF0A1A"/>
    <w:rsid w:val="00BF1944"/>
    <w:rsid w:val="00BF1964"/>
    <w:rsid w:val="00BF1C68"/>
    <w:rsid w:val="00BF1E24"/>
    <w:rsid w:val="00BF2A0A"/>
    <w:rsid w:val="00BF2ADE"/>
    <w:rsid w:val="00BF464B"/>
    <w:rsid w:val="00BF50EC"/>
    <w:rsid w:val="00BF55AF"/>
    <w:rsid w:val="00BF583E"/>
    <w:rsid w:val="00BF5894"/>
    <w:rsid w:val="00BF5D36"/>
    <w:rsid w:val="00BF5F1D"/>
    <w:rsid w:val="00BF65B0"/>
    <w:rsid w:val="00BF700C"/>
    <w:rsid w:val="00BF70F5"/>
    <w:rsid w:val="00BF76E1"/>
    <w:rsid w:val="00BF7C0A"/>
    <w:rsid w:val="00C00EC6"/>
    <w:rsid w:val="00C01246"/>
    <w:rsid w:val="00C012AB"/>
    <w:rsid w:val="00C016D2"/>
    <w:rsid w:val="00C020FA"/>
    <w:rsid w:val="00C0284F"/>
    <w:rsid w:val="00C02AD3"/>
    <w:rsid w:val="00C03067"/>
    <w:rsid w:val="00C03810"/>
    <w:rsid w:val="00C03906"/>
    <w:rsid w:val="00C0485B"/>
    <w:rsid w:val="00C048B7"/>
    <w:rsid w:val="00C04D1F"/>
    <w:rsid w:val="00C04EFA"/>
    <w:rsid w:val="00C052EA"/>
    <w:rsid w:val="00C05572"/>
    <w:rsid w:val="00C05785"/>
    <w:rsid w:val="00C06506"/>
    <w:rsid w:val="00C06899"/>
    <w:rsid w:val="00C06C8C"/>
    <w:rsid w:val="00C0705E"/>
    <w:rsid w:val="00C077CC"/>
    <w:rsid w:val="00C10813"/>
    <w:rsid w:val="00C10BDC"/>
    <w:rsid w:val="00C115B7"/>
    <w:rsid w:val="00C11A43"/>
    <w:rsid w:val="00C11AA7"/>
    <w:rsid w:val="00C11BD0"/>
    <w:rsid w:val="00C120C7"/>
    <w:rsid w:val="00C1245A"/>
    <w:rsid w:val="00C1300C"/>
    <w:rsid w:val="00C132F0"/>
    <w:rsid w:val="00C137B2"/>
    <w:rsid w:val="00C13DF9"/>
    <w:rsid w:val="00C146A2"/>
    <w:rsid w:val="00C1473E"/>
    <w:rsid w:val="00C14CF1"/>
    <w:rsid w:val="00C154E5"/>
    <w:rsid w:val="00C16286"/>
    <w:rsid w:val="00C1684F"/>
    <w:rsid w:val="00C16BF3"/>
    <w:rsid w:val="00C16C59"/>
    <w:rsid w:val="00C17385"/>
    <w:rsid w:val="00C17515"/>
    <w:rsid w:val="00C20233"/>
    <w:rsid w:val="00C203C4"/>
    <w:rsid w:val="00C20462"/>
    <w:rsid w:val="00C208C1"/>
    <w:rsid w:val="00C21BDD"/>
    <w:rsid w:val="00C22AED"/>
    <w:rsid w:val="00C23169"/>
    <w:rsid w:val="00C23286"/>
    <w:rsid w:val="00C23319"/>
    <w:rsid w:val="00C2373C"/>
    <w:rsid w:val="00C244AD"/>
    <w:rsid w:val="00C24E46"/>
    <w:rsid w:val="00C24EF2"/>
    <w:rsid w:val="00C24F56"/>
    <w:rsid w:val="00C25427"/>
    <w:rsid w:val="00C26038"/>
    <w:rsid w:val="00C27931"/>
    <w:rsid w:val="00C27AA5"/>
    <w:rsid w:val="00C3057F"/>
    <w:rsid w:val="00C30B24"/>
    <w:rsid w:val="00C3109F"/>
    <w:rsid w:val="00C31AA6"/>
    <w:rsid w:val="00C32756"/>
    <w:rsid w:val="00C329AF"/>
    <w:rsid w:val="00C329BD"/>
    <w:rsid w:val="00C3356B"/>
    <w:rsid w:val="00C33746"/>
    <w:rsid w:val="00C3388C"/>
    <w:rsid w:val="00C33CCC"/>
    <w:rsid w:val="00C33CCF"/>
    <w:rsid w:val="00C33E9D"/>
    <w:rsid w:val="00C34043"/>
    <w:rsid w:val="00C35851"/>
    <w:rsid w:val="00C359D5"/>
    <w:rsid w:val="00C37078"/>
    <w:rsid w:val="00C371BC"/>
    <w:rsid w:val="00C37500"/>
    <w:rsid w:val="00C37A69"/>
    <w:rsid w:val="00C37ADE"/>
    <w:rsid w:val="00C400BF"/>
    <w:rsid w:val="00C404F4"/>
    <w:rsid w:val="00C409CC"/>
    <w:rsid w:val="00C4117E"/>
    <w:rsid w:val="00C412EC"/>
    <w:rsid w:val="00C419C6"/>
    <w:rsid w:val="00C42A03"/>
    <w:rsid w:val="00C434C0"/>
    <w:rsid w:val="00C437A4"/>
    <w:rsid w:val="00C43929"/>
    <w:rsid w:val="00C43BB7"/>
    <w:rsid w:val="00C43D28"/>
    <w:rsid w:val="00C44680"/>
    <w:rsid w:val="00C44C34"/>
    <w:rsid w:val="00C45330"/>
    <w:rsid w:val="00C457B1"/>
    <w:rsid w:val="00C45810"/>
    <w:rsid w:val="00C45A25"/>
    <w:rsid w:val="00C45B2B"/>
    <w:rsid w:val="00C475F2"/>
    <w:rsid w:val="00C47689"/>
    <w:rsid w:val="00C47A2B"/>
    <w:rsid w:val="00C50BC4"/>
    <w:rsid w:val="00C50E5D"/>
    <w:rsid w:val="00C51D52"/>
    <w:rsid w:val="00C5231E"/>
    <w:rsid w:val="00C53222"/>
    <w:rsid w:val="00C53230"/>
    <w:rsid w:val="00C53999"/>
    <w:rsid w:val="00C53A9A"/>
    <w:rsid w:val="00C54129"/>
    <w:rsid w:val="00C548C0"/>
    <w:rsid w:val="00C55523"/>
    <w:rsid w:val="00C55602"/>
    <w:rsid w:val="00C55C32"/>
    <w:rsid w:val="00C55D1C"/>
    <w:rsid w:val="00C5658E"/>
    <w:rsid w:val="00C56913"/>
    <w:rsid w:val="00C56B2C"/>
    <w:rsid w:val="00C56E20"/>
    <w:rsid w:val="00C56FD8"/>
    <w:rsid w:val="00C573AD"/>
    <w:rsid w:val="00C57485"/>
    <w:rsid w:val="00C605EB"/>
    <w:rsid w:val="00C60674"/>
    <w:rsid w:val="00C60978"/>
    <w:rsid w:val="00C617E3"/>
    <w:rsid w:val="00C61AF2"/>
    <w:rsid w:val="00C61F92"/>
    <w:rsid w:val="00C62E2C"/>
    <w:rsid w:val="00C63036"/>
    <w:rsid w:val="00C6307B"/>
    <w:rsid w:val="00C631D9"/>
    <w:rsid w:val="00C635A4"/>
    <w:rsid w:val="00C63CFB"/>
    <w:rsid w:val="00C63FF0"/>
    <w:rsid w:val="00C6471C"/>
    <w:rsid w:val="00C64A21"/>
    <w:rsid w:val="00C6556E"/>
    <w:rsid w:val="00C65E01"/>
    <w:rsid w:val="00C660A4"/>
    <w:rsid w:val="00C6644F"/>
    <w:rsid w:val="00C67098"/>
    <w:rsid w:val="00C67247"/>
    <w:rsid w:val="00C676F7"/>
    <w:rsid w:val="00C67DEC"/>
    <w:rsid w:val="00C67F33"/>
    <w:rsid w:val="00C67FD5"/>
    <w:rsid w:val="00C713C7"/>
    <w:rsid w:val="00C71E1B"/>
    <w:rsid w:val="00C727DA"/>
    <w:rsid w:val="00C72CAA"/>
    <w:rsid w:val="00C72CB9"/>
    <w:rsid w:val="00C73444"/>
    <w:rsid w:val="00C73F18"/>
    <w:rsid w:val="00C7427D"/>
    <w:rsid w:val="00C742F1"/>
    <w:rsid w:val="00C74337"/>
    <w:rsid w:val="00C74AF8"/>
    <w:rsid w:val="00C74B4E"/>
    <w:rsid w:val="00C74D67"/>
    <w:rsid w:val="00C75C4F"/>
    <w:rsid w:val="00C75E43"/>
    <w:rsid w:val="00C774B4"/>
    <w:rsid w:val="00C776ED"/>
    <w:rsid w:val="00C778B8"/>
    <w:rsid w:val="00C77B6C"/>
    <w:rsid w:val="00C77C1A"/>
    <w:rsid w:val="00C806AF"/>
    <w:rsid w:val="00C80D3B"/>
    <w:rsid w:val="00C813AB"/>
    <w:rsid w:val="00C81A22"/>
    <w:rsid w:val="00C81F1A"/>
    <w:rsid w:val="00C8201E"/>
    <w:rsid w:val="00C8214D"/>
    <w:rsid w:val="00C822DB"/>
    <w:rsid w:val="00C82BE6"/>
    <w:rsid w:val="00C82D8B"/>
    <w:rsid w:val="00C83FB0"/>
    <w:rsid w:val="00C847FA"/>
    <w:rsid w:val="00C84C02"/>
    <w:rsid w:val="00C84CC6"/>
    <w:rsid w:val="00C84DB5"/>
    <w:rsid w:val="00C85583"/>
    <w:rsid w:val="00C85900"/>
    <w:rsid w:val="00C86FA4"/>
    <w:rsid w:val="00C87E53"/>
    <w:rsid w:val="00C902E7"/>
    <w:rsid w:val="00C90FF5"/>
    <w:rsid w:val="00C919AC"/>
    <w:rsid w:val="00C91A40"/>
    <w:rsid w:val="00C92A37"/>
    <w:rsid w:val="00C92A3B"/>
    <w:rsid w:val="00C93759"/>
    <w:rsid w:val="00C93A5D"/>
    <w:rsid w:val="00C94170"/>
    <w:rsid w:val="00C9448E"/>
    <w:rsid w:val="00C9487B"/>
    <w:rsid w:val="00C95A9E"/>
    <w:rsid w:val="00C960BB"/>
    <w:rsid w:val="00C96185"/>
    <w:rsid w:val="00C9654D"/>
    <w:rsid w:val="00C9662C"/>
    <w:rsid w:val="00C96B92"/>
    <w:rsid w:val="00C978B3"/>
    <w:rsid w:val="00C97BDB"/>
    <w:rsid w:val="00CA0190"/>
    <w:rsid w:val="00CA0710"/>
    <w:rsid w:val="00CA0E8E"/>
    <w:rsid w:val="00CA0F56"/>
    <w:rsid w:val="00CA1B1B"/>
    <w:rsid w:val="00CA1DB3"/>
    <w:rsid w:val="00CA2694"/>
    <w:rsid w:val="00CA30D5"/>
    <w:rsid w:val="00CA380A"/>
    <w:rsid w:val="00CA3B2F"/>
    <w:rsid w:val="00CA3C0F"/>
    <w:rsid w:val="00CA3F85"/>
    <w:rsid w:val="00CA3FD0"/>
    <w:rsid w:val="00CA42D1"/>
    <w:rsid w:val="00CA4DA2"/>
    <w:rsid w:val="00CA4EBD"/>
    <w:rsid w:val="00CA4EDF"/>
    <w:rsid w:val="00CA53C3"/>
    <w:rsid w:val="00CA5AC7"/>
    <w:rsid w:val="00CA5E52"/>
    <w:rsid w:val="00CA6B71"/>
    <w:rsid w:val="00CA72A0"/>
    <w:rsid w:val="00CA7319"/>
    <w:rsid w:val="00CA7C36"/>
    <w:rsid w:val="00CB03B3"/>
    <w:rsid w:val="00CB077C"/>
    <w:rsid w:val="00CB079D"/>
    <w:rsid w:val="00CB0F1A"/>
    <w:rsid w:val="00CB10E7"/>
    <w:rsid w:val="00CB1207"/>
    <w:rsid w:val="00CB1474"/>
    <w:rsid w:val="00CB1979"/>
    <w:rsid w:val="00CB19CE"/>
    <w:rsid w:val="00CB1A85"/>
    <w:rsid w:val="00CB2DA7"/>
    <w:rsid w:val="00CB38E5"/>
    <w:rsid w:val="00CB4F9C"/>
    <w:rsid w:val="00CB524F"/>
    <w:rsid w:val="00CB56A6"/>
    <w:rsid w:val="00CB583C"/>
    <w:rsid w:val="00CB6AAF"/>
    <w:rsid w:val="00CB6CCD"/>
    <w:rsid w:val="00CB7603"/>
    <w:rsid w:val="00CB761A"/>
    <w:rsid w:val="00CC1018"/>
    <w:rsid w:val="00CC1CEC"/>
    <w:rsid w:val="00CC1D35"/>
    <w:rsid w:val="00CC1DC6"/>
    <w:rsid w:val="00CC26E3"/>
    <w:rsid w:val="00CC28A4"/>
    <w:rsid w:val="00CC2E9B"/>
    <w:rsid w:val="00CC33D8"/>
    <w:rsid w:val="00CC4A61"/>
    <w:rsid w:val="00CC4B2B"/>
    <w:rsid w:val="00CC4B8B"/>
    <w:rsid w:val="00CC63E4"/>
    <w:rsid w:val="00CC7E44"/>
    <w:rsid w:val="00CD02B5"/>
    <w:rsid w:val="00CD099B"/>
    <w:rsid w:val="00CD0B71"/>
    <w:rsid w:val="00CD13E2"/>
    <w:rsid w:val="00CD16CC"/>
    <w:rsid w:val="00CD1A08"/>
    <w:rsid w:val="00CD1C69"/>
    <w:rsid w:val="00CD2561"/>
    <w:rsid w:val="00CD3ACA"/>
    <w:rsid w:val="00CD4B4C"/>
    <w:rsid w:val="00CD52AF"/>
    <w:rsid w:val="00CD5A19"/>
    <w:rsid w:val="00CD5AD1"/>
    <w:rsid w:val="00CD5B0F"/>
    <w:rsid w:val="00CD5C1D"/>
    <w:rsid w:val="00CD5FE5"/>
    <w:rsid w:val="00CD6D82"/>
    <w:rsid w:val="00CD71F7"/>
    <w:rsid w:val="00CD7DE0"/>
    <w:rsid w:val="00CE0155"/>
    <w:rsid w:val="00CE075E"/>
    <w:rsid w:val="00CE07DE"/>
    <w:rsid w:val="00CE0B84"/>
    <w:rsid w:val="00CE133E"/>
    <w:rsid w:val="00CE167D"/>
    <w:rsid w:val="00CE28B6"/>
    <w:rsid w:val="00CE2926"/>
    <w:rsid w:val="00CE2A28"/>
    <w:rsid w:val="00CE2CAA"/>
    <w:rsid w:val="00CE3132"/>
    <w:rsid w:val="00CE3920"/>
    <w:rsid w:val="00CE3D88"/>
    <w:rsid w:val="00CE4620"/>
    <w:rsid w:val="00CE4DD2"/>
    <w:rsid w:val="00CE5EE3"/>
    <w:rsid w:val="00CE62F3"/>
    <w:rsid w:val="00CE66C6"/>
    <w:rsid w:val="00CE7045"/>
    <w:rsid w:val="00CE717E"/>
    <w:rsid w:val="00CE77EC"/>
    <w:rsid w:val="00CF04D8"/>
    <w:rsid w:val="00CF07FC"/>
    <w:rsid w:val="00CF080D"/>
    <w:rsid w:val="00CF0DC5"/>
    <w:rsid w:val="00CF12B7"/>
    <w:rsid w:val="00CF1AA0"/>
    <w:rsid w:val="00CF20CA"/>
    <w:rsid w:val="00CF22B8"/>
    <w:rsid w:val="00CF2444"/>
    <w:rsid w:val="00CF25DB"/>
    <w:rsid w:val="00CF263B"/>
    <w:rsid w:val="00CF281B"/>
    <w:rsid w:val="00CF2D24"/>
    <w:rsid w:val="00CF2F81"/>
    <w:rsid w:val="00CF34F1"/>
    <w:rsid w:val="00CF36E3"/>
    <w:rsid w:val="00CF3AB5"/>
    <w:rsid w:val="00CF4A3F"/>
    <w:rsid w:val="00CF52E6"/>
    <w:rsid w:val="00CF53FB"/>
    <w:rsid w:val="00CF56DC"/>
    <w:rsid w:val="00CF58C6"/>
    <w:rsid w:val="00CF5A25"/>
    <w:rsid w:val="00CF5CA4"/>
    <w:rsid w:val="00CF603D"/>
    <w:rsid w:val="00CF63B6"/>
    <w:rsid w:val="00CF6551"/>
    <w:rsid w:val="00CF672F"/>
    <w:rsid w:val="00CF67FE"/>
    <w:rsid w:val="00CF6922"/>
    <w:rsid w:val="00CF73EF"/>
    <w:rsid w:val="00CF7747"/>
    <w:rsid w:val="00CF78A8"/>
    <w:rsid w:val="00D0098F"/>
    <w:rsid w:val="00D00F46"/>
    <w:rsid w:val="00D02312"/>
    <w:rsid w:val="00D0257B"/>
    <w:rsid w:val="00D03442"/>
    <w:rsid w:val="00D0377A"/>
    <w:rsid w:val="00D03F70"/>
    <w:rsid w:val="00D05645"/>
    <w:rsid w:val="00D059C5"/>
    <w:rsid w:val="00D05FDD"/>
    <w:rsid w:val="00D06059"/>
    <w:rsid w:val="00D0609B"/>
    <w:rsid w:val="00D06864"/>
    <w:rsid w:val="00D07076"/>
    <w:rsid w:val="00D0774D"/>
    <w:rsid w:val="00D07C25"/>
    <w:rsid w:val="00D07D7A"/>
    <w:rsid w:val="00D10500"/>
    <w:rsid w:val="00D10CF0"/>
    <w:rsid w:val="00D11742"/>
    <w:rsid w:val="00D125FB"/>
    <w:rsid w:val="00D13773"/>
    <w:rsid w:val="00D13C93"/>
    <w:rsid w:val="00D14265"/>
    <w:rsid w:val="00D1435D"/>
    <w:rsid w:val="00D148E4"/>
    <w:rsid w:val="00D14943"/>
    <w:rsid w:val="00D152CD"/>
    <w:rsid w:val="00D158AA"/>
    <w:rsid w:val="00D15A1A"/>
    <w:rsid w:val="00D16EF5"/>
    <w:rsid w:val="00D170A4"/>
    <w:rsid w:val="00D172B2"/>
    <w:rsid w:val="00D1746A"/>
    <w:rsid w:val="00D17A41"/>
    <w:rsid w:val="00D17E04"/>
    <w:rsid w:val="00D203D5"/>
    <w:rsid w:val="00D20481"/>
    <w:rsid w:val="00D20721"/>
    <w:rsid w:val="00D215BA"/>
    <w:rsid w:val="00D215F5"/>
    <w:rsid w:val="00D2165C"/>
    <w:rsid w:val="00D216BD"/>
    <w:rsid w:val="00D217D9"/>
    <w:rsid w:val="00D21A8A"/>
    <w:rsid w:val="00D21BB0"/>
    <w:rsid w:val="00D22D01"/>
    <w:rsid w:val="00D22E2D"/>
    <w:rsid w:val="00D2323C"/>
    <w:rsid w:val="00D234DF"/>
    <w:rsid w:val="00D23E9C"/>
    <w:rsid w:val="00D245DE"/>
    <w:rsid w:val="00D24665"/>
    <w:rsid w:val="00D24F1B"/>
    <w:rsid w:val="00D25961"/>
    <w:rsid w:val="00D25A21"/>
    <w:rsid w:val="00D25F0D"/>
    <w:rsid w:val="00D268F1"/>
    <w:rsid w:val="00D2699C"/>
    <w:rsid w:val="00D26B94"/>
    <w:rsid w:val="00D26CBC"/>
    <w:rsid w:val="00D27099"/>
    <w:rsid w:val="00D271C4"/>
    <w:rsid w:val="00D27272"/>
    <w:rsid w:val="00D30267"/>
    <w:rsid w:val="00D30342"/>
    <w:rsid w:val="00D30949"/>
    <w:rsid w:val="00D3116E"/>
    <w:rsid w:val="00D311A4"/>
    <w:rsid w:val="00D317CF"/>
    <w:rsid w:val="00D31A46"/>
    <w:rsid w:val="00D31C38"/>
    <w:rsid w:val="00D325B6"/>
    <w:rsid w:val="00D32D3D"/>
    <w:rsid w:val="00D32DF1"/>
    <w:rsid w:val="00D3347D"/>
    <w:rsid w:val="00D3364C"/>
    <w:rsid w:val="00D3397C"/>
    <w:rsid w:val="00D34059"/>
    <w:rsid w:val="00D34359"/>
    <w:rsid w:val="00D347BA"/>
    <w:rsid w:val="00D34864"/>
    <w:rsid w:val="00D349BB"/>
    <w:rsid w:val="00D34A1D"/>
    <w:rsid w:val="00D34C74"/>
    <w:rsid w:val="00D3528A"/>
    <w:rsid w:val="00D3563E"/>
    <w:rsid w:val="00D358B8"/>
    <w:rsid w:val="00D35920"/>
    <w:rsid w:val="00D36842"/>
    <w:rsid w:val="00D36CA3"/>
    <w:rsid w:val="00D36CC1"/>
    <w:rsid w:val="00D36F45"/>
    <w:rsid w:val="00D36F7C"/>
    <w:rsid w:val="00D37113"/>
    <w:rsid w:val="00D375BA"/>
    <w:rsid w:val="00D4022B"/>
    <w:rsid w:val="00D40591"/>
    <w:rsid w:val="00D4071C"/>
    <w:rsid w:val="00D40E44"/>
    <w:rsid w:val="00D4178D"/>
    <w:rsid w:val="00D4284D"/>
    <w:rsid w:val="00D42EBB"/>
    <w:rsid w:val="00D4301F"/>
    <w:rsid w:val="00D433B6"/>
    <w:rsid w:val="00D437F2"/>
    <w:rsid w:val="00D4408A"/>
    <w:rsid w:val="00D44459"/>
    <w:rsid w:val="00D44A16"/>
    <w:rsid w:val="00D44B27"/>
    <w:rsid w:val="00D44F14"/>
    <w:rsid w:val="00D45973"/>
    <w:rsid w:val="00D45B85"/>
    <w:rsid w:val="00D468EC"/>
    <w:rsid w:val="00D47149"/>
    <w:rsid w:val="00D47988"/>
    <w:rsid w:val="00D47D88"/>
    <w:rsid w:val="00D47FD9"/>
    <w:rsid w:val="00D5045F"/>
    <w:rsid w:val="00D5066A"/>
    <w:rsid w:val="00D50EB8"/>
    <w:rsid w:val="00D513A4"/>
    <w:rsid w:val="00D515DC"/>
    <w:rsid w:val="00D52188"/>
    <w:rsid w:val="00D53B91"/>
    <w:rsid w:val="00D53E6A"/>
    <w:rsid w:val="00D544A9"/>
    <w:rsid w:val="00D548B4"/>
    <w:rsid w:val="00D555B8"/>
    <w:rsid w:val="00D55EB0"/>
    <w:rsid w:val="00D563F6"/>
    <w:rsid w:val="00D574C3"/>
    <w:rsid w:val="00D57587"/>
    <w:rsid w:val="00D607B0"/>
    <w:rsid w:val="00D60A00"/>
    <w:rsid w:val="00D60ED4"/>
    <w:rsid w:val="00D61460"/>
    <w:rsid w:val="00D61B0E"/>
    <w:rsid w:val="00D6258C"/>
    <w:rsid w:val="00D6261A"/>
    <w:rsid w:val="00D627A7"/>
    <w:rsid w:val="00D627CF"/>
    <w:rsid w:val="00D628C1"/>
    <w:rsid w:val="00D629C6"/>
    <w:rsid w:val="00D63052"/>
    <w:rsid w:val="00D63257"/>
    <w:rsid w:val="00D63955"/>
    <w:rsid w:val="00D64A80"/>
    <w:rsid w:val="00D64F6C"/>
    <w:rsid w:val="00D6541A"/>
    <w:rsid w:val="00D654CA"/>
    <w:rsid w:val="00D65746"/>
    <w:rsid w:val="00D657A9"/>
    <w:rsid w:val="00D658D6"/>
    <w:rsid w:val="00D65CC2"/>
    <w:rsid w:val="00D66080"/>
    <w:rsid w:val="00D6694C"/>
    <w:rsid w:val="00D670D5"/>
    <w:rsid w:val="00D6798C"/>
    <w:rsid w:val="00D7009A"/>
    <w:rsid w:val="00D702BF"/>
    <w:rsid w:val="00D70A5C"/>
    <w:rsid w:val="00D70FC1"/>
    <w:rsid w:val="00D7119B"/>
    <w:rsid w:val="00D7157A"/>
    <w:rsid w:val="00D71BBF"/>
    <w:rsid w:val="00D7255F"/>
    <w:rsid w:val="00D733BC"/>
    <w:rsid w:val="00D73560"/>
    <w:rsid w:val="00D73807"/>
    <w:rsid w:val="00D739AB"/>
    <w:rsid w:val="00D73A96"/>
    <w:rsid w:val="00D73EC3"/>
    <w:rsid w:val="00D7405C"/>
    <w:rsid w:val="00D74AAF"/>
    <w:rsid w:val="00D74BA8"/>
    <w:rsid w:val="00D74DF8"/>
    <w:rsid w:val="00D74ED4"/>
    <w:rsid w:val="00D74F37"/>
    <w:rsid w:val="00D75306"/>
    <w:rsid w:val="00D75414"/>
    <w:rsid w:val="00D75467"/>
    <w:rsid w:val="00D7593F"/>
    <w:rsid w:val="00D75A44"/>
    <w:rsid w:val="00D75EC6"/>
    <w:rsid w:val="00D766A7"/>
    <w:rsid w:val="00D76FB3"/>
    <w:rsid w:val="00D771A5"/>
    <w:rsid w:val="00D77BC0"/>
    <w:rsid w:val="00D77E03"/>
    <w:rsid w:val="00D81323"/>
    <w:rsid w:val="00D8217D"/>
    <w:rsid w:val="00D82978"/>
    <w:rsid w:val="00D82A21"/>
    <w:rsid w:val="00D82CB5"/>
    <w:rsid w:val="00D82E21"/>
    <w:rsid w:val="00D8384A"/>
    <w:rsid w:val="00D83C01"/>
    <w:rsid w:val="00D84271"/>
    <w:rsid w:val="00D84F7D"/>
    <w:rsid w:val="00D854D5"/>
    <w:rsid w:val="00D8573C"/>
    <w:rsid w:val="00D86B4D"/>
    <w:rsid w:val="00D86BC8"/>
    <w:rsid w:val="00D86E8B"/>
    <w:rsid w:val="00D86F8A"/>
    <w:rsid w:val="00D901B2"/>
    <w:rsid w:val="00D90729"/>
    <w:rsid w:val="00D90998"/>
    <w:rsid w:val="00D909CD"/>
    <w:rsid w:val="00D90B07"/>
    <w:rsid w:val="00D91437"/>
    <w:rsid w:val="00D91CC6"/>
    <w:rsid w:val="00D91E32"/>
    <w:rsid w:val="00D925D6"/>
    <w:rsid w:val="00D93546"/>
    <w:rsid w:val="00D93976"/>
    <w:rsid w:val="00D93CD7"/>
    <w:rsid w:val="00D94532"/>
    <w:rsid w:val="00D94C76"/>
    <w:rsid w:val="00D95496"/>
    <w:rsid w:val="00D9614D"/>
    <w:rsid w:val="00D967B3"/>
    <w:rsid w:val="00D967F7"/>
    <w:rsid w:val="00D96899"/>
    <w:rsid w:val="00D96AAD"/>
    <w:rsid w:val="00D97AB4"/>
    <w:rsid w:val="00D97F04"/>
    <w:rsid w:val="00DA02A6"/>
    <w:rsid w:val="00DA0349"/>
    <w:rsid w:val="00DA07D1"/>
    <w:rsid w:val="00DA0AD6"/>
    <w:rsid w:val="00DA1141"/>
    <w:rsid w:val="00DA12EB"/>
    <w:rsid w:val="00DA1C4E"/>
    <w:rsid w:val="00DA2E47"/>
    <w:rsid w:val="00DA3248"/>
    <w:rsid w:val="00DA33D6"/>
    <w:rsid w:val="00DA35E3"/>
    <w:rsid w:val="00DA3B03"/>
    <w:rsid w:val="00DA3F60"/>
    <w:rsid w:val="00DA5AA4"/>
    <w:rsid w:val="00DA5E9D"/>
    <w:rsid w:val="00DA6052"/>
    <w:rsid w:val="00DA75DA"/>
    <w:rsid w:val="00DA76AE"/>
    <w:rsid w:val="00DA795D"/>
    <w:rsid w:val="00DA7BA2"/>
    <w:rsid w:val="00DA7F20"/>
    <w:rsid w:val="00DB000A"/>
    <w:rsid w:val="00DB08F0"/>
    <w:rsid w:val="00DB0D56"/>
    <w:rsid w:val="00DB1B71"/>
    <w:rsid w:val="00DB24A5"/>
    <w:rsid w:val="00DB2943"/>
    <w:rsid w:val="00DB33DA"/>
    <w:rsid w:val="00DB3613"/>
    <w:rsid w:val="00DB3C32"/>
    <w:rsid w:val="00DB3D5E"/>
    <w:rsid w:val="00DB3DBB"/>
    <w:rsid w:val="00DB5EE7"/>
    <w:rsid w:val="00DB64D3"/>
    <w:rsid w:val="00DB6E37"/>
    <w:rsid w:val="00DB6FCF"/>
    <w:rsid w:val="00DB7344"/>
    <w:rsid w:val="00DB7815"/>
    <w:rsid w:val="00DB79DD"/>
    <w:rsid w:val="00DC08B8"/>
    <w:rsid w:val="00DC22F4"/>
    <w:rsid w:val="00DC26DF"/>
    <w:rsid w:val="00DC295E"/>
    <w:rsid w:val="00DC2965"/>
    <w:rsid w:val="00DC309A"/>
    <w:rsid w:val="00DC323C"/>
    <w:rsid w:val="00DC347A"/>
    <w:rsid w:val="00DC34BA"/>
    <w:rsid w:val="00DC3F0D"/>
    <w:rsid w:val="00DC408A"/>
    <w:rsid w:val="00DC48FC"/>
    <w:rsid w:val="00DC4D3E"/>
    <w:rsid w:val="00DC5214"/>
    <w:rsid w:val="00DC5C54"/>
    <w:rsid w:val="00DC6134"/>
    <w:rsid w:val="00DC6466"/>
    <w:rsid w:val="00DC743A"/>
    <w:rsid w:val="00DC7624"/>
    <w:rsid w:val="00DD03B1"/>
    <w:rsid w:val="00DD03D7"/>
    <w:rsid w:val="00DD1022"/>
    <w:rsid w:val="00DD18B0"/>
    <w:rsid w:val="00DD2D22"/>
    <w:rsid w:val="00DD3010"/>
    <w:rsid w:val="00DD32F2"/>
    <w:rsid w:val="00DD4388"/>
    <w:rsid w:val="00DD4467"/>
    <w:rsid w:val="00DD4C92"/>
    <w:rsid w:val="00DD506C"/>
    <w:rsid w:val="00DD5094"/>
    <w:rsid w:val="00DD5706"/>
    <w:rsid w:val="00DD69AE"/>
    <w:rsid w:val="00DD78F8"/>
    <w:rsid w:val="00DD7A60"/>
    <w:rsid w:val="00DE022B"/>
    <w:rsid w:val="00DE0654"/>
    <w:rsid w:val="00DE0B2E"/>
    <w:rsid w:val="00DE16CD"/>
    <w:rsid w:val="00DE237F"/>
    <w:rsid w:val="00DE2570"/>
    <w:rsid w:val="00DE297F"/>
    <w:rsid w:val="00DE36BF"/>
    <w:rsid w:val="00DE3BF7"/>
    <w:rsid w:val="00DE3C52"/>
    <w:rsid w:val="00DE4671"/>
    <w:rsid w:val="00DE4C69"/>
    <w:rsid w:val="00DE5158"/>
    <w:rsid w:val="00DE5277"/>
    <w:rsid w:val="00DE59E0"/>
    <w:rsid w:val="00DE5A09"/>
    <w:rsid w:val="00DE5AC3"/>
    <w:rsid w:val="00DE6A76"/>
    <w:rsid w:val="00DE6AA8"/>
    <w:rsid w:val="00DE6E30"/>
    <w:rsid w:val="00DE77CD"/>
    <w:rsid w:val="00DE7EE8"/>
    <w:rsid w:val="00DF0178"/>
    <w:rsid w:val="00DF039F"/>
    <w:rsid w:val="00DF0E55"/>
    <w:rsid w:val="00DF0EC5"/>
    <w:rsid w:val="00DF139B"/>
    <w:rsid w:val="00DF17F2"/>
    <w:rsid w:val="00DF2B7D"/>
    <w:rsid w:val="00DF2CA8"/>
    <w:rsid w:val="00DF2F83"/>
    <w:rsid w:val="00DF35A6"/>
    <w:rsid w:val="00DF3E9B"/>
    <w:rsid w:val="00DF4911"/>
    <w:rsid w:val="00DF4A3B"/>
    <w:rsid w:val="00DF4A7A"/>
    <w:rsid w:val="00DF4EEA"/>
    <w:rsid w:val="00DF5206"/>
    <w:rsid w:val="00DF53A3"/>
    <w:rsid w:val="00DF5866"/>
    <w:rsid w:val="00DF5A72"/>
    <w:rsid w:val="00DF5CBC"/>
    <w:rsid w:val="00DF6229"/>
    <w:rsid w:val="00DF6B46"/>
    <w:rsid w:val="00DF73D4"/>
    <w:rsid w:val="00DF799D"/>
    <w:rsid w:val="00E0070B"/>
    <w:rsid w:val="00E0093C"/>
    <w:rsid w:val="00E00AC2"/>
    <w:rsid w:val="00E01274"/>
    <w:rsid w:val="00E02398"/>
    <w:rsid w:val="00E02459"/>
    <w:rsid w:val="00E02681"/>
    <w:rsid w:val="00E02E09"/>
    <w:rsid w:val="00E02F70"/>
    <w:rsid w:val="00E0347F"/>
    <w:rsid w:val="00E037C0"/>
    <w:rsid w:val="00E03A06"/>
    <w:rsid w:val="00E03C7C"/>
    <w:rsid w:val="00E04036"/>
    <w:rsid w:val="00E04409"/>
    <w:rsid w:val="00E0483B"/>
    <w:rsid w:val="00E04CB6"/>
    <w:rsid w:val="00E06CDC"/>
    <w:rsid w:val="00E1057B"/>
    <w:rsid w:val="00E107C2"/>
    <w:rsid w:val="00E10CCB"/>
    <w:rsid w:val="00E11055"/>
    <w:rsid w:val="00E1139A"/>
    <w:rsid w:val="00E11F58"/>
    <w:rsid w:val="00E12125"/>
    <w:rsid w:val="00E1265B"/>
    <w:rsid w:val="00E12761"/>
    <w:rsid w:val="00E1298A"/>
    <w:rsid w:val="00E12A6E"/>
    <w:rsid w:val="00E12A9E"/>
    <w:rsid w:val="00E1345A"/>
    <w:rsid w:val="00E13666"/>
    <w:rsid w:val="00E13D17"/>
    <w:rsid w:val="00E13D34"/>
    <w:rsid w:val="00E13F11"/>
    <w:rsid w:val="00E1427A"/>
    <w:rsid w:val="00E14327"/>
    <w:rsid w:val="00E15181"/>
    <w:rsid w:val="00E1562F"/>
    <w:rsid w:val="00E15A2B"/>
    <w:rsid w:val="00E16407"/>
    <w:rsid w:val="00E16C76"/>
    <w:rsid w:val="00E17219"/>
    <w:rsid w:val="00E17D95"/>
    <w:rsid w:val="00E20183"/>
    <w:rsid w:val="00E203DA"/>
    <w:rsid w:val="00E20AE5"/>
    <w:rsid w:val="00E20D0D"/>
    <w:rsid w:val="00E21EFD"/>
    <w:rsid w:val="00E22D40"/>
    <w:rsid w:val="00E23414"/>
    <w:rsid w:val="00E23572"/>
    <w:rsid w:val="00E2385A"/>
    <w:rsid w:val="00E240F0"/>
    <w:rsid w:val="00E24185"/>
    <w:rsid w:val="00E25B53"/>
    <w:rsid w:val="00E26A7B"/>
    <w:rsid w:val="00E26C9A"/>
    <w:rsid w:val="00E274D9"/>
    <w:rsid w:val="00E27C7E"/>
    <w:rsid w:val="00E306B8"/>
    <w:rsid w:val="00E31469"/>
    <w:rsid w:val="00E31752"/>
    <w:rsid w:val="00E3195F"/>
    <w:rsid w:val="00E319AC"/>
    <w:rsid w:val="00E31A28"/>
    <w:rsid w:val="00E32260"/>
    <w:rsid w:val="00E32532"/>
    <w:rsid w:val="00E326A0"/>
    <w:rsid w:val="00E327E8"/>
    <w:rsid w:val="00E32E1B"/>
    <w:rsid w:val="00E33C7B"/>
    <w:rsid w:val="00E34004"/>
    <w:rsid w:val="00E34E6D"/>
    <w:rsid w:val="00E35D4B"/>
    <w:rsid w:val="00E364A9"/>
    <w:rsid w:val="00E3685F"/>
    <w:rsid w:val="00E36A0A"/>
    <w:rsid w:val="00E36A76"/>
    <w:rsid w:val="00E36C4F"/>
    <w:rsid w:val="00E36DAE"/>
    <w:rsid w:val="00E36E2F"/>
    <w:rsid w:val="00E37014"/>
    <w:rsid w:val="00E401AA"/>
    <w:rsid w:val="00E40A48"/>
    <w:rsid w:val="00E4117C"/>
    <w:rsid w:val="00E415AB"/>
    <w:rsid w:val="00E42572"/>
    <w:rsid w:val="00E42CD4"/>
    <w:rsid w:val="00E43016"/>
    <w:rsid w:val="00E4389D"/>
    <w:rsid w:val="00E43DA0"/>
    <w:rsid w:val="00E44325"/>
    <w:rsid w:val="00E448E4"/>
    <w:rsid w:val="00E44C6C"/>
    <w:rsid w:val="00E4546F"/>
    <w:rsid w:val="00E46710"/>
    <w:rsid w:val="00E469B7"/>
    <w:rsid w:val="00E471FD"/>
    <w:rsid w:val="00E47D3C"/>
    <w:rsid w:val="00E501F8"/>
    <w:rsid w:val="00E5022A"/>
    <w:rsid w:val="00E503B7"/>
    <w:rsid w:val="00E503DD"/>
    <w:rsid w:val="00E50C36"/>
    <w:rsid w:val="00E51553"/>
    <w:rsid w:val="00E51AE2"/>
    <w:rsid w:val="00E51AEE"/>
    <w:rsid w:val="00E52371"/>
    <w:rsid w:val="00E5260A"/>
    <w:rsid w:val="00E5387A"/>
    <w:rsid w:val="00E54772"/>
    <w:rsid w:val="00E5479C"/>
    <w:rsid w:val="00E56346"/>
    <w:rsid w:val="00E565E2"/>
    <w:rsid w:val="00E56D51"/>
    <w:rsid w:val="00E57563"/>
    <w:rsid w:val="00E57E32"/>
    <w:rsid w:val="00E601B3"/>
    <w:rsid w:val="00E604F5"/>
    <w:rsid w:val="00E607D8"/>
    <w:rsid w:val="00E60E1D"/>
    <w:rsid w:val="00E6142A"/>
    <w:rsid w:val="00E6162A"/>
    <w:rsid w:val="00E6169F"/>
    <w:rsid w:val="00E61BB4"/>
    <w:rsid w:val="00E61F63"/>
    <w:rsid w:val="00E622CD"/>
    <w:rsid w:val="00E62BCA"/>
    <w:rsid w:val="00E63253"/>
    <w:rsid w:val="00E63BF6"/>
    <w:rsid w:val="00E64086"/>
    <w:rsid w:val="00E652DF"/>
    <w:rsid w:val="00E656A5"/>
    <w:rsid w:val="00E659EC"/>
    <w:rsid w:val="00E664C0"/>
    <w:rsid w:val="00E66E3B"/>
    <w:rsid w:val="00E67047"/>
    <w:rsid w:val="00E671E7"/>
    <w:rsid w:val="00E676F5"/>
    <w:rsid w:val="00E678C2"/>
    <w:rsid w:val="00E704DA"/>
    <w:rsid w:val="00E705EF"/>
    <w:rsid w:val="00E7070D"/>
    <w:rsid w:val="00E70F51"/>
    <w:rsid w:val="00E71254"/>
    <w:rsid w:val="00E7162D"/>
    <w:rsid w:val="00E718A5"/>
    <w:rsid w:val="00E7198E"/>
    <w:rsid w:val="00E726B4"/>
    <w:rsid w:val="00E72BB5"/>
    <w:rsid w:val="00E72E69"/>
    <w:rsid w:val="00E73274"/>
    <w:rsid w:val="00E733CA"/>
    <w:rsid w:val="00E73679"/>
    <w:rsid w:val="00E738C2"/>
    <w:rsid w:val="00E7400E"/>
    <w:rsid w:val="00E7490D"/>
    <w:rsid w:val="00E749FF"/>
    <w:rsid w:val="00E75C83"/>
    <w:rsid w:val="00E7611E"/>
    <w:rsid w:val="00E769BB"/>
    <w:rsid w:val="00E76C78"/>
    <w:rsid w:val="00E76D1C"/>
    <w:rsid w:val="00E76FEC"/>
    <w:rsid w:val="00E770E5"/>
    <w:rsid w:val="00E771E2"/>
    <w:rsid w:val="00E776A5"/>
    <w:rsid w:val="00E77980"/>
    <w:rsid w:val="00E801A0"/>
    <w:rsid w:val="00E80259"/>
    <w:rsid w:val="00E809B1"/>
    <w:rsid w:val="00E80B12"/>
    <w:rsid w:val="00E81171"/>
    <w:rsid w:val="00E811A4"/>
    <w:rsid w:val="00E82436"/>
    <w:rsid w:val="00E830B5"/>
    <w:rsid w:val="00E838AD"/>
    <w:rsid w:val="00E839F8"/>
    <w:rsid w:val="00E8412D"/>
    <w:rsid w:val="00E84719"/>
    <w:rsid w:val="00E8507A"/>
    <w:rsid w:val="00E85A4A"/>
    <w:rsid w:val="00E85C2F"/>
    <w:rsid w:val="00E85F27"/>
    <w:rsid w:val="00E86186"/>
    <w:rsid w:val="00E8679E"/>
    <w:rsid w:val="00E867C0"/>
    <w:rsid w:val="00E870F7"/>
    <w:rsid w:val="00E871B0"/>
    <w:rsid w:val="00E872D3"/>
    <w:rsid w:val="00E873DF"/>
    <w:rsid w:val="00E8766B"/>
    <w:rsid w:val="00E87F52"/>
    <w:rsid w:val="00E90159"/>
    <w:rsid w:val="00E90523"/>
    <w:rsid w:val="00E9052E"/>
    <w:rsid w:val="00E90618"/>
    <w:rsid w:val="00E90680"/>
    <w:rsid w:val="00E90729"/>
    <w:rsid w:val="00E907BE"/>
    <w:rsid w:val="00E909B5"/>
    <w:rsid w:val="00E911AE"/>
    <w:rsid w:val="00E919C9"/>
    <w:rsid w:val="00E91A03"/>
    <w:rsid w:val="00E925C3"/>
    <w:rsid w:val="00E9338A"/>
    <w:rsid w:val="00E9376B"/>
    <w:rsid w:val="00E94072"/>
    <w:rsid w:val="00E94993"/>
    <w:rsid w:val="00E95467"/>
    <w:rsid w:val="00E9577A"/>
    <w:rsid w:val="00E95CA3"/>
    <w:rsid w:val="00E95F63"/>
    <w:rsid w:val="00E96A01"/>
    <w:rsid w:val="00E96CB8"/>
    <w:rsid w:val="00E97180"/>
    <w:rsid w:val="00EA0012"/>
    <w:rsid w:val="00EA03F4"/>
    <w:rsid w:val="00EA0EF9"/>
    <w:rsid w:val="00EA173F"/>
    <w:rsid w:val="00EA176F"/>
    <w:rsid w:val="00EA18E9"/>
    <w:rsid w:val="00EA39C7"/>
    <w:rsid w:val="00EA438A"/>
    <w:rsid w:val="00EA4776"/>
    <w:rsid w:val="00EA48C4"/>
    <w:rsid w:val="00EA5E51"/>
    <w:rsid w:val="00EA6123"/>
    <w:rsid w:val="00EA63CA"/>
    <w:rsid w:val="00EA6DF5"/>
    <w:rsid w:val="00EA7A2E"/>
    <w:rsid w:val="00EA7A57"/>
    <w:rsid w:val="00EB01EB"/>
    <w:rsid w:val="00EB0336"/>
    <w:rsid w:val="00EB03DE"/>
    <w:rsid w:val="00EB04FD"/>
    <w:rsid w:val="00EB0928"/>
    <w:rsid w:val="00EB0FA2"/>
    <w:rsid w:val="00EB10A1"/>
    <w:rsid w:val="00EB11FE"/>
    <w:rsid w:val="00EB12B6"/>
    <w:rsid w:val="00EB2472"/>
    <w:rsid w:val="00EB254C"/>
    <w:rsid w:val="00EB2C34"/>
    <w:rsid w:val="00EB318B"/>
    <w:rsid w:val="00EB3429"/>
    <w:rsid w:val="00EB42AB"/>
    <w:rsid w:val="00EB4522"/>
    <w:rsid w:val="00EB534B"/>
    <w:rsid w:val="00EB7B0D"/>
    <w:rsid w:val="00EB7E15"/>
    <w:rsid w:val="00EC0211"/>
    <w:rsid w:val="00EC022E"/>
    <w:rsid w:val="00EC0BE5"/>
    <w:rsid w:val="00EC16E2"/>
    <w:rsid w:val="00EC1876"/>
    <w:rsid w:val="00EC1AF7"/>
    <w:rsid w:val="00EC1DE3"/>
    <w:rsid w:val="00EC272B"/>
    <w:rsid w:val="00EC29FB"/>
    <w:rsid w:val="00EC30BE"/>
    <w:rsid w:val="00EC3988"/>
    <w:rsid w:val="00EC39ED"/>
    <w:rsid w:val="00EC4186"/>
    <w:rsid w:val="00EC45F7"/>
    <w:rsid w:val="00EC5243"/>
    <w:rsid w:val="00EC558B"/>
    <w:rsid w:val="00EC5BD0"/>
    <w:rsid w:val="00EC6BE4"/>
    <w:rsid w:val="00EC6DB9"/>
    <w:rsid w:val="00EC73FC"/>
    <w:rsid w:val="00EC76A5"/>
    <w:rsid w:val="00EC7790"/>
    <w:rsid w:val="00EC7CCE"/>
    <w:rsid w:val="00EC7E6B"/>
    <w:rsid w:val="00ED0799"/>
    <w:rsid w:val="00ED16C4"/>
    <w:rsid w:val="00ED3B6A"/>
    <w:rsid w:val="00ED3ED8"/>
    <w:rsid w:val="00ED3F5B"/>
    <w:rsid w:val="00ED4098"/>
    <w:rsid w:val="00ED490A"/>
    <w:rsid w:val="00ED4F38"/>
    <w:rsid w:val="00ED59C4"/>
    <w:rsid w:val="00ED59CF"/>
    <w:rsid w:val="00ED5C96"/>
    <w:rsid w:val="00ED605A"/>
    <w:rsid w:val="00ED63E5"/>
    <w:rsid w:val="00ED66F7"/>
    <w:rsid w:val="00ED6FCA"/>
    <w:rsid w:val="00ED7A3D"/>
    <w:rsid w:val="00ED7F59"/>
    <w:rsid w:val="00EE0087"/>
    <w:rsid w:val="00EE043D"/>
    <w:rsid w:val="00EE0CA4"/>
    <w:rsid w:val="00EE192E"/>
    <w:rsid w:val="00EE1F9B"/>
    <w:rsid w:val="00EE216C"/>
    <w:rsid w:val="00EE2951"/>
    <w:rsid w:val="00EE46A9"/>
    <w:rsid w:val="00EE48B6"/>
    <w:rsid w:val="00EE4CD9"/>
    <w:rsid w:val="00EE5136"/>
    <w:rsid w:val="00EE52B4"/>
    <w:rsid w:val="00EE632E"/>
    <w:rsid w:val="00EE676E"/>
    <w:rsid w:val="00EE67C0"/>
    <w:rsid w:val="00EE6AC9"/>
    <w:rsid w:val="00EE6F2B"/>
    <w:rsid w:val="00EE7644"/>
    <w:rsid w:val="00EE7E89"/>
    <w:rsid w:val="00EF0683"/>
    <w:rsid w:val="00EF0EB9"/>
    <w:rsid w:val="00EF1AC8"/>
    <w:rsid w:val="00EF1C54"/>
    <w:rsid w:val="00EF2B4C"/>
    <w:rsid w:val="00EF2C92"/>
    <w:rsid w:val="00EF3262"/>
    <w:rsid w:val="00EF356F"/>
    <w:rsid w:val="00EF3EB7"/>
    <w:rsid w:val="00EF4629"/>
    <w:rsid w:val="00EF47EF"/>
    <w:rsid w:val="00EF4BE6"/>
    <w:rsid w:val="00EF4DE0"/>
    <w:rsid w:val="00EF4E0D"/>
    <w:rsid w:val="00EF6421"/>
    <w:rsid w:val="00EF6C9F"/>
    <w:rsid w:val="00F00133"/>
    <w:rsid w:val="00F00506"/>
    <w:rsid w:val="00F007DB"/>
    <w:rsid w:val="00F01030"/>
    <w:rsid w:val="00F01107"/>
    <w:rsid w:val="00F01110"/>
    <w:rsid w:val="00F01117"/>
    <w:rsid w:val="00F01AD8"/>
    <w:rsid w:val="00F0217B"/>
    <w:rsid w:val="00F02817"/>
    <w:rsid w:val="00F02C17"/>
    <w:rsid w:val="00F033A8"/>
    <w:rsid w:val="00F0379A"/>
    <w:rsid w:val="00F03A2C"/>
    <w:rsid w:val="00F03BFD"/>
    <w:rsid w:val="00F03C35"/>
    <w:rsid w:val="00F0491C"/>
    <w:rsid w:val="00F0549E"/>
    <w:rsid w:val="00F054B5"/>
    <w:rsid w:val="00F05C1F"/>
    <w:rsid w:val="00F073D7"/>
    <w:rsid w:val="00F07698"/>
    <w:rsid w:val="00F078C9"/>
    <w:rsid w:val="00F100DF"/>
    <w:rsid w:val="00F101E4"/>
    <w:rsid w:val="00F10EAD"/>
    <w:rsid w:val="00F10F58"/>
    <w:rsid w:val="00F10FE6"/>
    <w:rsid w:val="00F11254"/>
    <w:rsid w:val="00F1145D"/>
    <w:rsid w:val="00F1243E"/>
    <w:rsid w:val="00F124A8"/>
    <w:rsid w:val="00F12AF1"/>
    <w:rsid w:val="00F12EB3"/>
    <w:rsid w:val="00F13C0D"/>
    <w:rsid w:val="00F142FF"/>
    <w:rsid w:val="00F14A77"/>
    <w:rsid w:val="00F1537F"/>
    <w:rsid w:val="00F15881"/>
    <w:rsid w:val="00F15A31"/>
    <w:rsid w:val="00F1642C"/>
    <w:rsid w:val="00F164B2"/>
    <w:rsid w:val="00F166C6"/>
    <w:rsid w:val="00F171A0"/>
    <w:rsid w:val="00F1797B"/>
    <w:rsid w:val="00F20617"/>
    <w:rsid w:val="00F20A60"/>
    <w:rsid w:val="00F20EB9"/>
    <w:rsid w:val="00F21BBC"/>
    <w:rsid w:val="00F21EBA"/>
    <w:rsid w:val="00F231AC"/>
    <w:rsid w:val="00F2342B"/>
    <w:rsid w:val="00F23570"/>
    <w:rsid w:val="00F2381A"/>
    <w:rsid w:val="00F24F56"/>
    <w:rsid w:val="00F25646"/>
    <w:rsid w:val="00F268F9"/>
    <w:rsid w:val="00F26E4F"/>
    <w:rsid w:val="00F27112"/>
    <w:rsid w:val="00F271B9"/>
    <w:rsid w:val="00F27428"/>
    <w:rsid w:val="00F306BB"/>
    <w:rsid w:val="00F311A2"/>
    <w:rsid w:val="00F31A39"/>
    <w:rsid w:val="00F32477"/>
    <w:rsid w:val="00F32EF2"/>
    <w:rsid w:val="00F33B3D"/>
    <w:rsid w:val="00F34DD5"/>
    <w:rsid w:val="00F35ACF"/>
    <w:rsid w:val="00F35FF7"/>
    <w:rsid w:val="00F3617C"/>
    <w:rsid w:val="00F36334"/>
    <w:rsid w:val="00F36463"/>
    <w:rsid w:val="00F36F57"/>
    <w:rsid w:val="00F37182"/>
    <w:rsid w:val="00F3748D"/>
    <w:rsid w:val="00F37D4C"/>
    <w:rsid w:val="00F40A77"/>
    <w:rsid w:val="00F40C57"/>
    <w:rsid w:val="00F40F50"/>
    <w:rsid w:val="00F414C7"/>
    <w:rsid w:val="00F418C9"/>
    <w:rsid w:val="00F422CB"/>
    <w:rsid w:val="00F43930"/>
    <w:rsid w:val="00F43F14"/>
    <w:rsid w:val="00F442B9"/>
    <w:rsid w:val="00F44FB5"/>
    <w:rsid w:val="00F44FD4"/>
    <w:rsid w:val="00F453A2"/>
    <w:rsid w:val="00F4553E"/>
    <w:rsid w:val="00F4677F"/>
    <w:rsid w:val="00F46919"/>
    <w:rsid w:val="00F47219"/>
    <w:rsid w:val="00F47833"/>
    <w:rsid w:val="00F47A32"/>
    <w:rsid w:val="00F5005D"/>
    <w:rsid w:val="00F5050B"/>
    <w:rsid w:val="00F5096A"/>
    <w:rsid w:val="00F50A4D"/>
    <w:rsid w:val="00F50C85"/>
    <w:rsid w:val="00F518AF"/>
    <w:rsid w:val="00F5199C"/>
    <w:rsid w:val="00F51AB9"/>
    <w:rsid w:val="00F51D44"/>
    <w:rsid w:val="00F520C7"/>
    <w:rsid w:val="00F5347A"/>
    <w:rsid w:val="00F539B4"/>
    <w:rsid w:val="00F539B6"/>
    <w:rsid w:val="00F53CCF"/>
    <w:rsid w:val="00F547E8"/>
    <w:rsid w:val="00F556B3"/>
    <w:rsid w:val="00F5676F"/>
    <w:rsid w:val="00F567AA"/>
    <w:rsid w:val="00F56991"/>
    <w:rsid w:val="00F56EA7"/>
    <w:rsid w:val="00F5702A"/>
    <w:rsid w:val="00F570D5"/>
    <w:rsid w:val="00F5746B"/>
    <w:rsid w:val="00F60D44"/>
    <w:rsid w:val="00F61B7E"/>
    <w:rsid w:val="00F62A77"/>
    <w:rsid w:val="00F636BF"/>
    <w:rsid w:val="00F6374B"/>
    <w:rsid w:val="00F6399C"/>
    <w:rsid w:val="00F63E6B"/>
    <w:rsid w:val="00F654F0"/>
    <w:rsid w:val="00F658A2"/>
    <w:rsid w:val="00F65C5C"/>
    <w:rsid w:val="00F6665B"/>
    <w:rsid w:val="00F6688C"/>
    <w:rsid w:val="00F66E39"/>
    <w:rsid w:val="00F67AB1"/>
    <w:rsid w:val="00F67C81"/>
    <w:rsid w:val="00F703C1"/>
    <w:rsid w:val="00F7064B"/>
    <w:rsid w:val="00F71538"/>
    <w:rsid w:val="00F717C2"/>
    <w:rsid w:val="00F71CEB"/>
    <w:rsid w:val="00F71DE5"/>
    <w:rsid w:val="00F721FF"/>
    <w:rsid w:val="00F72D73"/>
    <w:rsid w:val="00F73226"/>
    <w:rsid w:val="00F732A1"/>
    <w:rsid w:val="00F7353F"/>
    <w:rsid w:val="00F73699"/>
    <w:rsid w:val="00F7378C"/>
    <w:rsid w:val="00F737A8"/>
    <w:rsid w:val="00F741F8"/>
    <w:rsid w:val="00F74A2B"/>
    <w:rsid w:val="00F753A8"/>
    <w:rsid w:val="00F75816"/>
    <w:rsid w:val="00F75B75"/>
    <w:rsid w:val="00F76778"/>
    <w:rsid w:val="00F76C87"/>
    <w:rsid w:val="00F773D3"/>
    <w:rsid w:val="00F776A1"/>
    <w:rsid w:val="00F80053"/>
    <w:rsid w:val="00F80CA4"/>
    <w:rsid w:val="00F812E4"/>
    <w:rsid w:val="00F823C2"/>
    <w:rsid w:val="00F826E4"/>
    <w:rsid w:val="00F8270A"/>
    <w:rsid w:val="00F83400"/>
    <w:rsid w:val="00F8364A"/>
    <w:rsid w:val="00F842FD"/>
    <w:rsid w:val="00F84863"/>
    <w:rsid w:val="00F8618B"/>
    <w:rsid w:val="00F867C9"/>
    <w:rsid w:val="00F87D85"/>
    <w:rsid w:val="00F90F5A"/>
    <w:rsid w:val="00F91620"/>
    <w:rsid w:val="00F92086"/>
    <w:rsid w:val="00F924D8"/>
    <w:rsid w:val="00F929E3"/>
    <w:rsid w:val="00F92DAD"/>
    <w:rsid w:val="00F93CB3"/>
    <w:rsid w:val="00F94122"/>
    <w:rsid w:val="00F9423D"/>
    <w:rsid w:val="00F961BF"/>
    <w:rsid w:val="00FA01D6"/>
    <w:rsid w:val="00FA03A3"/>
    <w:rsid w:val="00FA0C4A"/>
    <w:rsid w:val="00FA1053"/>
    <w:rsid w:val="00FA1554"/>
    <w:rsid w:val="00FA222D"/>
    <w:rsid w:val="00FA2562"/>
    <w:rsid w:val="00FA28B7"/>
    <w:rsid w:val="00FA29BE"/>
    <w:rsid w:val="00FA34BB"/>
    <w:rsid w:val="00FA3530"/>
    <w:rsid w:val="00FA493B"/>
    <w:rsid w:val="00FA53F0"/>
    <w:rsid w:val="00FA5422"/>
    <w:rsid w:val="00FA579E"/>
    <w:rsid w:val="00FA57FC"/>
    <w:rsid w:val="00FA582C"/>
    <w:rsid w:val="00FA5869"/>
    <w:rsid w:val="00FA60F3"/>
    <w:rsid w:val="00FA62FF"/>
    <w:rsid w:val="00FB05FA"/>
    <w:rsid w:val="00FB15DC"/>
    <w:rsid w:val="00FB1AC2"/>
    <w:rsid w:val="00FB1E28"/>
    <w:rsid w:val="00FB244E"/>
    <w:rsid w:val="00FB29D9"/>
    <w:rsid w:val="00FB2AAA"/>
    <w:rsid w:val="00FB2F2B"/>
    <w:rsid w:val="00FB3CA7"/>
    <w:rsid w:val="00FB3D79"/>
    <w:rsid w:val="00FB445C"/>
    <w:rsid w:val="00FB4460"/>
    <w:rsid w:val="00FB5BBC"/>
    <w:rsid w:val="00FB5FD9"/>
    <w:rsid w:val="00FB6606"/>
    <w:rsid w:val="00FB6C6E"/>
    <w:rsid w:val="00FB6E7B"/>
    <w:rsid w:val="00FB75E5"/>
    <w:rsid w:val="00FB7A97"/>
    <w:rsid w:val="00FC0104"/>
    <w:rsid w:val="00FC02E6"/>
    <w:rsid w:val="00FC0A9C"/>
    <w:rsid w:val="00FC102F"/>
    <w:rsid w:val="00FC1C8E"/>
    <w:rsid w:val="00FC273C"/>
    <w:rsid w:val="00FC2FDA"/>
    <w:rsid w:val="00FC342E"/>
    <w:rsid w:val="00FC36F0"/>
    <w:rsid w:val="00FC3C85"/>
    <w:rsid w:val="00FC4903"/>
    <w:rsid w:val="00FC513F"/>
    <w:rsid w:val="00FC5999"/>
    <w:rsid w:val="00FC5BA1"/>
    <w:rsid w:val="00FC6349"/>
    <w:rsid w:val="00FC6820"/>
    <w:rsid w:val="00FC691E"/>
    <w:rsid w:val="00FC6E0B"/>
    <w:rsid w:val="00FC74A2"/>
    <w:rsid w:val="00FC762D"/>
    <w:rsid w:val="00FC7A28"/>
    <w:rsid w:val="00FD011A"/>
    <w:rsid w:val="00FD0268"/>
    <w:rsid w:val="00FD02FB"/>
    <w:rsid w:val="00FD0A7E"/>
    <w:rsid w:val="00FD1396"/>
    <w:rsid w:val="00FD17FA"/>
    <w:rsid w:val="00FD1E0E"/>
    <w:rsid w:val="00FD202D"/>
    <w:rsid w:val="00FD253F"/>
    <w:rsid w:val="00FD2CB8"/>
    <w:rsid w:val="00FD3153"/>
    <w:rsid w:val="00FD361F"/>
    <w:rsid w:val="00FD36ED"/>
    <w:rsid w:val="00FD3B59"/>
    <w:rsid w:val="00FD512D"/>
    <w:rsid w:val="00FD5B25"/>
    <w:rsid w:val="00FD6818"/>
    <w:rsid w:val="00FD7694"/>
    <w:rsid w:val="00FD771E"/>
    <w:rsid w:val="00FD7D41"/>
    <w:rsid w:val="00FE044C"/>
    <w:rsid w:val="00FE0BE3"/>
    <w:rsid w:val="00FE0CB6"/>
    <w:rsid w:val="00FE0F71"/>
    <w:rsid w:val="00FE12BD"/>
    <w:rsid w:val="00FE1532"/>
    <w:rsid w:val="00FE1C71"/>
    <w:rsid w:val="00FE22CC"/>
    <w:rsid w:val="00FE291D"/>
    <w:rsid w:val="00FE2B8C"/>
    <w:rsid w:val="00FE2DA5"/>
    <w:rsid w:val="00FE2FC9"/>
    <w:rsid w:val="00FE316C"/>
    <w:rsid w:val="00FE3EBD"/>
    <w:rsid w:val="00FE4573"/>
    <w:rsid w:val="00FE4CBB"/>
    <w:rsid w:val="00FE5573"/>
    <w:rsid w:val="00FE6AEA"/>
    <w:rsid w:val="00FE7C9F"/>
    <w:rsid w:val="00FF0057"/>
    <w:rsid w:val="00FF0434"/>
    <w:rsid w:val="00FF081A"/>
    <w:rsid w:val="00FF124A"/>
    <w:rsid w:val="00FF23E0"/>
    <w:rsid w:val="00FF2C85"/>
    <w:rsid w:val="00FF4000"/>
    <w:rsid w:val="00FF43A3"/>
    <w:rsid w:val="00FF4562"/>
    <w:rsid w:val="00FF485A"/>
    <w:rsid w:val="00FF5563"/>
    <w:rsid w:val="00FF559B"/>
    <w:rsid w:val="00FF58C0"/>
    <w:rsid w:val="00FF5959"/>
    <w:rsid w:val="00FF60F2"/>
    <w:rsid w:val="00FF6B3E"/>
    <w:rsid w:val="00FF7491"/>
    <w:rsid w:val="00FF7E80"/>
    <w:rsid w:val="00FF7F89"/>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locked/>
    <w:rPr>
      <w:rFonts w:ascii="Arial" w:hAnsi="Arial" w:cs="Times New Roman"/>
      <w:sz w:val="24"/>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locked/>
    <w:rPr>
      <w:rFonts w:ascii="Arial" w:hAnsi="Arial" w:cs="Times New Roman"/>
      <w:sz w:val="24"/>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locked/>
    <w:rPr>
      <w:rFonts w:ascii="Arial" w:hAnsi="Arial" w:cs="Times New Roman"/>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99"/>
    <w:locked/>
    <w:rPr>
      <w:rFonts w:ascii="Cambria" w:hAnsi="Cambria" w:cs="Times New Roman"/>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locked/>
    <w:rPr>
      <w:rFonts w:ascii="Arial" w:hAnsi="Arial" w:cs="Times New Roman"/>
      <w:sz w:val="24"/>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locked/>
    <w:rPr>
      <w:rFonts w:ascii="Arial" w:hAnsi="Arial" w:cs="Times New Roman"/>
      <w:sz w:val="24"/>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99"/>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locked/>
    <w:rPr>
      <w:rFonts w:ascii="Arial"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locked/>
    <w:rPr>
      <w:rFonts w:ascii="Arial" w:hAnsi="Arial" w:cs="Times New Roman"/>
      <w:sz w:val="24"/>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locked/>
    <w:rPr>
      <w:rFonts w:ascii="Arial" w:hAnsi="Arial" w:cs="Times New Roman"/>
      <w:sz w:val="24"/>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locked/>
    <w:rPr>
      <w:rFonts w:ascii="Arial" w:hAnsi="Arial" w:cs="Times New Roman"/>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99"/>
    <w:locked/>
    <w:rPr>
      <w:rFonts w:ascii="Cambria" w:hAnsi="Cambria" w:cs="Times New Roman"/>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locked/>
    <w:rPr>
      <w:rFonts w:ascii="Arial" w:hAnsi="Arial" w:cs="Times New Roman"/>
      <w:sz w:val="24"/>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locked/>
    <w:rPr>
      <w:rFonts w:ascii="Arial" w:hAnsi="Arial" w:cs="Times New Roman"/>
      <w:sz w:val="24"/>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99"/>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locked/>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06243">
      <w:marLeft w:val="0"/>
      <w:marRight w:val="0"/>
      <w:marTop w:val="0"/>
      <w:marBottom w:val="0"/>
      <w:divBdr>
        <w:top w:val="none" w:sz="0" w:space="0" w:color="auto"/>
        <w:left w:val="none" w:sz="0" w:space="0" w:color="auto"/>
        <w:bottom w:val="none" w:sz="0" w:space="0" w:color="auto"/>
        <w:right w:val="none" w:sz="0" w:space="0" w:color="auto"/>
      </w:divBdr>
    </w:div>
    <w:div w:id="703406244">
      <w:marLeft w:val="0"/>
      <w:marRight w:val="0"/>
      <w:marTop w:val="0"/>
      <w:marBottom w:val="0"/>
      <w:divBdr>
        <w:top w:val="none" w:sz="0" w:space="0" w:color="auto"/>
        <w:left w:val="none" w:sz="0" w:space="0" w:color="auto"/>
        <w:bottom w:val="none" w:sz="0" w:space="0" w:color="auto"/>
        <w:right w:val="none" w:sz="0" w:space="0" w:color="auto"/>
      </w:divBdr>
    </w:div>
    <w:div w:id="703406245">
      <w:marLeft w:val="0"/>
      <w:marRight w:val="0"/>
      <w:marTop w:val="0"/>
      <w:marBottom w:val="0"/>
      <w:divBdr>
        <w:top w:val="none" w:sz="0" w:space="0" w:color="auto"/>
        <w:left w:val="none" w:sz="0" w:space="0" w:color="auto"/>
        <w:bottom w:val="none" w:sz="0" w:space="0" w:color="auto"/>
        <w:right w:val="none" w:sz="0" w:space="0" w:color="auto"/>
      </w:divBdr>
    </w:div>
    <w:div w:id="703406246">
      <w:marLeft w:val="0"/>
      <w:marRight w:val="0"/>
      <w:marTop w:val="0"/>
      <w:marBottom w:val="0"/>
      <w:divBdr>
        <w:top w:val="none" w:sz="0" w:space="0" w:color="auto"/>
        <w:left w:val="none" w:sz="0" w:space="0" w:color="auto"/>
        <w:bottom w:val="none" w:sz="0" w:space="0" w:color="auto"/>
        <w:right w:val="none" w:sz="0" w:space="0" w:color="auto"/>
      </w:divBdr>
    </w:div>
    <w:div w:id="703406247">
      <w:marLeft w:val="0"/>
      <w:marRight w:val="0"/>
      <w:marTop w:val="0"/>
      <w:marBottom w:val="0"/>
      <w:divBdr>
        <w:top w:val="none" w:sz="0" w:space="0" w:color="auto"/>
        <w:left w:val="none" w:sz="0" w:space="0" w:color="auto"/>
        <w:bottom w:val="none" w:sz="0" w:space="0" w:color="auto"/>
        <w:right w:val="none" w:sz="0" w:space="0" w:color="auto"/>
      </w:divBdr>
    </w:div>
    <w:div w:id="703406248">
      <w:marLeft w:val="0"/>
      <w:marRight w:val="0"/>
      <w:marTop w:val="0"/>
      <w:marBottom w:val="0"/>
      <w:divBdr>
        <w:top w:val="none" w:sz="0" w:space="0" w:color="auto"/>
        <w:left w:val="none" w:sz="0" w:space="0" w:color="auto"/>
        <w:bottom w:val="none" w:sz="0" w:space="0" w:color="auto"/>
        <w:right w:val="none" w:sz="0" w:space="0" w:color="auto"/>
      </w:divBdr>
    </w:div>
    <w:div w:id="703406249">
      <w:marLeft w:val="0"/>
      <w:marRight w:val="0"/>
      <w:marTop w:val="0"/>
      <w:marBottom w:val="0"/>
      <w:divBdr>
        <w:top w:val="none" w:sz="0" w:space="0" w:color="auto"/>
        <w:left w:val="none" w:sz="0" w:space="0" w:color="auto"/>
        <w:bottom w:val="none" w:sz="0" w:space="0" w:color="auto"/>
        <w:right w:val="none" w:sz="0" w:space="0" w:color="auto"/>
      </w:divBdr>
    </w:div>
    <w:div w:id="703406250">
      <w:marLeft w:val="0"/>
      <w:marRight w:val="0"/>
      <w:marTop w:val="0"/>
      <w:marBottom w:val="0"/>
      <w:divBdr>
        <w:top w:val="none" w:sz="0" w:space="0" w:color="auto"/>
        <w:left w:val="none" w:sz="0" w:space="0" w:color="auto"/>
        <w:bottom w:val="none" w:sz="0" w:space="0" w:color="auto"/>
        <w:right w:val="none" w:sz="0" w:space="0" w:color="auto"/>
      </w:divBdr>
    </w:div>
    <w:div w:id="703406251">
      <w:marLeft w:val="0"/>
      <w:marRight w:val="0"/>
      <w:marTop w:val="0"/>
      <w:marBottom w:val="0"/>
      <w:divBdr>
        <w:top w:val="none" w:sz="0" w:space="0" w:color="auto"/>
        <w:left w:val="none" w:sz="0" w:space="0" w:color="auto"/>
        <w:bottom w:val="none" w:sz="0" w:space="0" w:color="auto"/>
        <w:right w:val="none" w:sz="0" w:space="0" w:color="auto"/>
      </w:divBdr>
    </w:div>
    <w:div w:id="703406252">
      <w:marLeft w:val="0"/>
      <w:marRight w:val="0"/>
      <w:marTop w:val="0"/>
      <w:marBottom w:val="0"/>
      <w:divBdr>
        <w:top w:val="none" w:sz="0" w:space="0" w:color="auto"/>
        <w:left w:val="none" w:sz="0" w:space="0" w:color="auto"/>
        <w:bottom w:val="none" w:sz="0" w:space="0" w:color="auto"/>
        <w:right w:val="none" w:sz="0" w:space="0" w:color="auto"/>
      </w:divBdr>
    </w:div>
    <w:div w:id="703406253">
      <w:marLeft w:val="0"/>
      <w:marRight w:val="0"/>
      <w:marTop w:val="0"/>
      <w:marBottom w:val="0"/>
      <w:divBdr>
        <w:top w:val="none" w:sz="0" w:space="0" w:color="auto"/>
        <w:left w:val="none" w:sz="0" w:space="0" w:color="auto"/>
        <w:bottom w:val="none" w:sz="0" w:space="0" w:color="auto"/>
        <w:right w:val="none" w:sz="0" w:space="0" w:color="auto"/>
      </w:divBdr>
    </w:div>
    <w:div w:id="703406254">
      <w:marLeft w:val="0"/>
      <w:marRight w:val="0"/>
      <w:marTop w:val="0"/>
      <w:marBottom w:val="0"/>
      <w:divBdr>
        <w:top w:val="none" w:sz="0" w:space="0" w:color="auto"/>
        <w:left w:val="none" w:sz="0" w:space="0" w:color="auto"/>
        <w:bottom w:val="none" w:sz="0" w:space="0" w:color="auto"/>
        <w:right w:val="none" w:sz="0" w:space="0" w:color="auto"/>
      </w:divBdr>
    </w:div>
    <w:div w:id="703406255">
      <w:marLeft w:val="0"/>
      <w:marRight w:val="0"/>
      <w:marTop w:val="0"/>
      <w:marBottom w:val="0"/>
      <w:divBdr>
        <w:top w:val="none" w:sz="0" w:space="0" w:color="auto"/>
        <w:left w:val="none" w:sz="0" w:space="0" w:color="auto"/>
        <w:bottom w:val="none" w:sz="0" w:space="0" w:color="auto"/>
        <w:right w:val="none" w:sz="0" w:space="0" w:color="auto"/>
      </w:divBdr>
    </w:div>
    <w:div w:id="703406256">
      <w:marLeft w:val="0"/>
      <w:marRight w:val="0"/>
      <w:marTop w:val="0"/>
      <w:marBottom w:val="0"/>
      <w:divBdr>
        <w:top w:val="none" w:sz="0" w:space="0" w:color="auto"/>
        <w:left w:val="none" w:sz="0" w:space="0" w:color="auto"/>
        <w:bottom w:val="none" w:sz="0" w:space="0" w:color="auto"/>
        <w:right w:val="none" w:sz="0" w:space="0" w:color="auto"/>
      </w:divBdr>
    </w:div>
    <w:div w:id="703406257">
      <w:marLeft w:val="0"/>
      <w:marRight w:val="0"/>
      <w:marTop w:val="0"/>
      <w:marBottom w:val="0"/>
      <w:divBdr>
        <w:top w:val="none" w:sz="0" w:space="0" w:color="auto"/>
        <w:left w:val="none" w:sz="0" w:space="0" w:color="auto"/>
        <w:bottom w:val="none" w:sz="0" w:space="0" w:color="auto"/>
        <w:right w:val="none" w:sz="0" w:space="0" w:color="auto"/>
      </w:divBdr>
    </w:div>
    <w:div w:id="703406258">
      <w:marLeft w:val="0"/>
      <w:marRight w:val="0"/>
      <w:marTop w:val="0"/>
      <w:marBottom w:val="0"/>
      <w:divBdr>
        <w:top w:val="none" w:sz="0" w:space="0" w:color="auto"/>
        <w:left w:val="none" w:sz="0" w:space="0" w:color="auto"/>
        <w:bottom w:val="none" w:sz="0" w:space="0" w:color="auto"/>
        <w:right w:val="none" w:sz="0" w:space="0" w:color="auto"/>
      </w:divBdr>
    </w:div>
    <w:div w:id="703406259">
      <w:marLeft w:val="0"/>
      <w:marRight w:val="0"/>
      <w:marTop w:val="0"/>
      <w:marBottom w:val="0"/>
      <w:divBdr>
        <w:top w:val="none" w:sz="0" w:space="0" w:color="auto"/>
        <w:left w:val="none" w:sz="0" w:space="0" w:color="auto"/>
        <w:bottom w:val="none" w:sz="0" w:space="0" w:color="auto"/>
        <w:right w:val="none" w:sz="0" w:space="0" w:color="auto"/>
      </w:divBdr>
    </w:div>
    <w:div w:id="703406260">
      <w:marLeft w:val="0"/>
      <w:marRight w:val="0"/>
      <w:marTop w:val="0"/>
      <w:marBottom w:val="0"/>
      <w:divBdr>
        <w:top w:val="none" w:sz="0" w:space="0" w:color="auto"/>
        <w:left w:val="none" w:sz="0" w:space="0" w:color="auto"/>
        <w:bottom w:val="none" w:sz="0" w:space="0" w:color="auto"/>
        <w:right w:val="none" w:sz="0" w:space="0" w:color="auto"/>
      </w:divBdr>
    </w:div>
    <w:div w:id="703406261">
      <w:marLeft w:val="0"/>
      <w:marRight w:val="0"/>
      <w:marTop w:val="0"/>
      <w:marBottom w:val="0"/>
      <w:divBdr>
        <w:top w:val="none" w:sz="0" w:space="0" w:color="auto"/>
        <w:left w:val="none" w:sz="0" w:space="0" w:color="auto"/>
        <w:bottom w:val="none" w:sz="0" w:space="0" w:color="auto"/>
        <w:right w:val="none" w:sz="0" w:space="0" w:color="auto"/>
      </w:divBdr>
    </w:div>
    <w:div w:id="703406262">
      <w:marLeft w:val="0"/>
      <w:marRight w:val="0"/>
      <w:marTop w:val="0"/>
      <w:marBottom w:val="0"/>
      <w:divBdr>
        <w:top w:val="none" w:sz="0" w:space="0" w:color="auto"/>
        <w:left w:val="none" w:sz="0" w:space="0" w:color="auto"/>
        <w:bottom w:val="none" w:sz="0" w:space="0" w:color="auto"/>
        <w:right w:val="none" w:sz="0" w:space="0" w:color="auto"/>
      </w:divBdr>
    </w:div>
    <w:div w:id="703406263">
      <w:marLeft w:val="0"/>
      <w:marRight w:val="0"/>
      <w:marTop w:val="0"/>
      <w:marBottom w:val="0"/>
      <w:divBdr>
        <w:top w:val="none" w:sz="0" w:space="0" w:color="auto"/>
        <w:left w:val="none" w:sz="0" w:space="0" w:color="auto"/>
        <w:bottom w:val="none" w:sz="0" w:space="0" w:color="auto"/>
        <w:right w:val="none" w:sz="0" w:space="0" w:color="auto"/>
      </w:divBdr>
    </w:div>
    <w:div w:id="703406264">
      <w:marLeft w:val="0"/>
      <w:marRight w:val="0"/>
      <w:marTop w:val="0"/>
      <w:marBottom w:val="0"/>
      <w:divBdr>
        <w:top w:val="none" w:sz="0" w:space="0" w:color="auto"/>
        <w:left w:val="none" w:sz="0" w:space="0" w:color="auto"/>
        <w:bottom w:val="none" w:sz="0" w:space="0" w:color="auto"/>
        <w:right w:val="none" w:sz="0" w:space="0" w:color="auto"/>
      </w:divBdr>
    </w:div>
    <w:div w:id="703406265">
      <w:marLeft w:val="0"/>
      <w:marRight w:val="0"/>
      <w:marTop w:val="0"/>
      <w:marBottom w:val="0"/>
      <w:divBdr>
        <w:top w:val="none" w:sz="0" w:space="0" w:color="auto"/>
        <w:left w:val="none" w:sz="0" w:space="0" w:color="auto"/>
        <w:bottom w:val="none" w:sz="0" w:space="0" w:color="auto"/>
        <w:right w:val="none" w:sz="0" w:space="0" w:color="auto"/>
      </w:divBdr>
    </w:div>
    <w:div w:id="703406266">
      <w:marLeft w:val="0"/>
      <w:marRight w:val="0"/>
      <w:marTop w:val="0"/>
      <w:marBottom w:val="0"/>
      <w:divBdr>
        <w:top w:val="none" w:sz="0" w:space="0" w:color="auto"/>
        <w:left w:val="none" w:sz="0" w:space="0" w:color="auto"/>
        <w:bottom w:val="none" w:sz="0" w:space="0" w:color="auto"/>
        <w:right w:val="none" w:sz="0" w:space="0" w:color="auto"/>
      </w:divBdr>
    </w:div>
    <w:div w:id="703406267">
      <w:marLeft w:val="0"/>
      <w:marRight w:val="0"/>
      <w:marTop w:val="0"/>
      <w:marBottom w:val="0"/>
      <w:divBdr>
        <w:top w:val="none" w:sz="0" w:space="0" w:color="auto"/>
        <w:left w:val="none" w:sz="0" w:space="0" w:color="auto"/>
        <w:bottom w:val="none" w:sz="0" w:space="0" w:color="auto"/>
        <w:right w:val="none" w:sz="0" w:space="0" w:color="auto"/>
      </w:divBdr>
    </w:div>
    <w:div w:id="703406268">
      <w:marLeft w:val="0"/>
      <w:marRight w:val="0"/>
      <w:marTop w:val="0"/>
      <w:marBottom w:val="0"/>
      <w:divBdr>
        <w:top w:val="none" w:sz="0" w:space="0" w:color="auto"/>
        <w:left w:val="none" w:sz="0" w:space="0" w:color="auto"/>
        <w:bottom w:val="none" w:sz="0" w:space="0" w:color="auto"/>
        <w:right w:val="none" w:sz="0" w:space="0" w:color="auto"/>
      </w:divBdr>
    </w:div>
    <w:div w:id="703406269">
      <w:marLeft w:val="0"/>
      <w:marRight w:val="0"/>
      <w:marTop w:val="0"/>
      <w:marBottom w:val="0"/>
      <w:divBdr>
        <w:top w:val="none" w:sz="0" w:space="0" w:color="auto"/>
        <w:left w:val="none" w:sz="0" w:space="0" w:color="auto"/>
        <w:bottom w:val="none" w:sz="0" w:space="0" w:color="auto"/>
        <w:right w:val="none" w:sz="0" w:space="0" w:color="auto"/>
      </w:divBdr>
    </w:div>
    <w:div w:id="703406270">
      <w:marLeft w:val="0"/>
      <w:marRight w:val="0"/>
      <w:marTop w:val="0"/>
      <w:marBottom w:val="0"/>
      <w:divBdr>
        <w:top w:val="none" w:sz="0" w:space="0" w:color="auto"/>
        <w:left w:val="none" w:sz="0" w:space="0" w:color="auto"/>
        <w:bottom w:val="none" w:sz="0" w:space="0" w:color="auto"/>
        <w:right w:val="none" w:sz="0" w:space="0" w:color="auto"/>
      </w:divBdr>
    </w:div>
    <w:div w:id="703406271">
      <w:marLeft w:val="0"/>
      <w:marRight w:val="0"/>
      <w:marTop w:val="0"/>
      <w:marBottom w:val="0"/>
      <w:divBdr>
        <w:top w:val="none" w:sz="0" w:space="0" w:color="auto"/>
        <w:left w:val="none" w:sz="0" w:space="0" w:color="auto"/>
        <w:bottom w:val="none" w:sz="0" w:space="0" w:color="auto"/>
        <w:right w:val="none" w:sz="0" w:space="0" w:color="auto"/>
      </w:divBdr>
    </w:div>
    <w:div w:id="703406272">
      <w:marLeft w:val="0"/>
      <w:marRight w:val="0"/>
      <w:marTop w:val="0"/>
      <w:marBottom w:val="0"/>
      <w:divBdr>
        <w:top w:val="none" w:sz="0" w:space="0" w:color="auto"/>
        <w:left w:val="none" w:sz="0" w:space="0" w:color="auto"/>
        <w:bottom w:val="none" w:sz="0" w:space="0" w:color="auto"/>
        <w:right w:val="none" w:sz="0" w:space="0" w:color="auto"/>
      </w:divBdr>
    </w:div>
    <w:div w:id="15410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3742</Words>
  <Characters>22082</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Zápis z  30</vt:lpstr>
    </vt:vector>
  </TitlesOfParts>
  <Company>MHMP</Company>
  <LinksUpToDate>false</LinksUpToDate>
  <CharactersWithSpaces>25773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30</dc:title>
  <dc:creator>INF</dc:creator>
  <cp:lastModifiedBy>INF</cp:lastModifiedBy>
  <cp:revision>2</cp:revision>
  <cp:lastPrinted>2014-06-25T11:24:00Z</cp:lastPrinted>
  <dcterms:created xsi:type="dcterms:W3CDTF">2014-11-05T10:52:00Z</dcterms:created>
  <dcterms:modified xsi:type="dcterms:W3CDTF">2014-11-05T10:52:00Z</dcterms:modified>
</cp:coreProperties>
</file>