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21B6" w14:textId="6ECE523D" w:rsidR="007F1E7B" w:rsidRPr="00502BBD" w:rsidRDefault="007F1E7B" w:rsidP="007F1E7B">
      <w:pPr>
        <w:tabs>
          <w:tab w:val="left" w:pos="0"/>
        </w:tabs>
        <w:spacing w:before="120" w:after="120"/>
        <w:ind w:right="55"/>
        <w:rPr>
          <w:bCs/>
          <w:color w:val="000000"/>
        </w:rPr>
      </w:pPr>
      <w:r w:rsidRPr="00502BBD">
        <w:rPr>
          <w:bCs/>
          <w:color w:val="000000"/>
        </w:rPr>
        <w:t xml:space="preserve"> Příloha č. </w:t>
      </w:r>
      <w:r w:rsidR="003B18DE">
        <w:rPr>
          <w:bCs/>
          <w:color w:val="000000"/>
        </w:rPr>
        <w:t>1</w:t>
      </w:r>
      <w:r w:rsidRPr="00502BBD">
        <w:rPr>
          <w:bCs/>
          <w:color w:val="000000"/>
        </w:rPr>
        <w:t xml:space="preserve"> Programu</w:t>
      </w:r>
    </w:p>
    <w:p w14:paraId="00000001" w14:textId="15F32DAE" w:rsidR="004F007D" w:rsidRDefault="0025141E" w:rsidP="007F1E7B">
      <w:pPr>
        <w:pStyle w:val="Nadpis2"/>
        <w:jc w:val="center"/>
      </w:pPr>
      <w:r>
        <w:t>Žádost o poskytnutí dotace</w:t>
      </w:r>
    </w:p>
    <w:p w14:paraId="00000002" w14:textId="77777777" w:rsidR="004F007D" w:rsidRDefault="0025141E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“Pilotní ověření systému péče o talenty” na pražských základních a středních školách v rámci projektu "Prague Smart Accelerator“, reg.č. projektu CZ.02.2.69/0.0/0.0/18_055/0016956“.</w:t>
      </w:r>
    </w:p>
    <w:p w14:paraId="00000003" w14:textId="77777777" w:rsidR="004F007D" w:rsidRDefault="0025141E">
      <w:pPr>
        <w:spacing w:after="120" w:line="32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 rok 2022 </w:t>
      </w:r>
    </w:p>
    <w:p w14:paraId="00000004" w14:textId="77777777" w:rsidR="004F007D" w:rsidRDefault="0025141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5" w14:textId="77777777" w:rsidR="004F007D" w:rsidRDefault="0025141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(dále jen „Program“)</w:t>
      </w:r>
    </w:p>
    <w:p w14:paraId="00000006" w14:textId="77777777" w:rsidR="004F007D" w:rsidRDefault="002514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Identifikace žadatele</w:t>
      </w:r>
    </w:p>
    <w:tbl>
      <w:tblPr>
        <w:tblStyle w:val="ad"/>
        <w:tblW w:w="9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0"/>
        <w:gridCol w:w="850"/>
      </w:tblGrid>
      <w:tr w:rsidR="004F007D" w14:paraId="70B41D90" w14:textId="77777777">
        <w:tc>
          <w:tcPr>
            <w:tcW w:w="8220" w:type="dxa"/>
          </w:tcPr>
          <w:p w14:paraId="00000007" w14:textId="77777777" w:rsidR="004F007D" w:rsidRDefault="0025141E">
            <w:r>
              <w:t>Žadatel</w:t>
            </w:r>
          </w:p>
        </w:tc>
        <w:tc>
          <w:tcPr>
            <w:tcW w:w="850" w:type="dxa"/>
          </w:tcPr>
          <w:p w14:paraId="00000008" w14:textId="77777777" w:rsidR="004F007D" w:rsidRDefault="0025141E">
            <w:r>
              <w:t>Výběr</w:t>
            </w:r>
          </w:p>
        </w:tc>
      </w:tr>
      <w:tr w:rsidR="004F007D" w14:paraId="48DF0D55" w14:textId="77777777">
        <w:tc>
          <w:tcPr>
            <w:tcW w:w="8220" w:type="dxa"/>
          </w:tcPr>
          <w:p w14:paraId="00000009" w14:textId="77777777" w:rsidR="004F007D" w:rsidRDefault="0025141E">
            <w:r>
              <w:t xml:space="preserve">fyzická osoba </w:t>
            </w:r>
            <w:r>
              <w:tab/>
            </w:r>
          </w:p>
        </w:tc>
        <w:tc>
          <w:tcPr>
            <w:tcW w:w="850" w:type="dxa"/>
            <w:shd w:val="clear" w:color="auto" w:fill="FFC000"/>
          </w:tcPr>
          <w:p w14:paraId="0000000A" w14:textId="77777777" w:rsidR="004F007D" w:rsidRDefault="004F007D"/>
        </w:tc>
      </w:tr>
      <w:tr w:rsidR="004F007D" w14:paraId="300F4A2D" w14:textId="77777777">
        <w:tc>
          <w:tcPr>
            <w:tcW w:w="8220" w:type="dxa"/>
          </w:tcPr>
          <w:p w14:paraId="0000000B" w14:textId="77777777" w:rsidR="004F007D" w:rsidRDefault="0025141E">
            <w:r>
              <w:t>fyzická osoba podnikající</w:t>
            </w:r>
          </w:p>
        </w:tc>
        <w:tc>
          <w:tcPr>
            <w:tcW w:w="850" w:type="dxa"/>
            <w:shd w:val="clear" w:color="auto" w:fill="FFC000"/>
          </w:tcPr>
          <w:p w14:paraId="0000000C" w14:textId="77777777" w:rsidR="004F007D" w:rsidRDefault="004F007D"/>
        </w:tc>
      </w:tr>
      <w:tr w:rsidR="004F007D" w14:paraId="559D6116" w14:textId="77777777">
        <w:tc>
          <w:tcPr>
            <w:tcW w:w="8220" w:type="dxa"/>
          </w:tcPr>
          <w:p w14:paraId="0000000D" w14:textId="77777777" w:rsidR="004F007D" w:rsidRDefault="0025141E">
            <w:r>
              <w:t>právnická osoba</w:t>
            </w:r>
          </w:p>
        </w:tc>
        <w:tc>
          <w:tcPr>
            <w:tcW w:w="850" w:type="dxa"/>
            <w:shd w:val="clear" w:color="auto" w:fill="FFC000"/>
          </w:tcPr>
          <w:p w14:paraId="0000000E" w14:textId="77777777" w:rsidR="004F007D" w:rsidRDefault="004F007D"/>
        </w:tc>
      </w:tr>
    </w:tbl>
    <w:p w14:paraId="0000000F" w14:textId="77777777" w:rsidR="004F007D" w:rsidRDefault="004F007D">
      <w:pPr>
        <w:rPr>
          <w:rFonts w:ascii="Times New Roman" w:eastAsia="Times New Roman" w:hAnsi="Times New Roman" w:cs="Times New Roman"/>
          <w:b/>
        </w:rPr>
      </w:pPr>
    </w:p>
    <w:tbl>
      <w:tblPr>
        <w:tblStyle w:val="ae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F007D" w14:paraId="11A26070" w14:textId="77777777">
        <w:tc>
          <w:tcPr>
            <w:tcW w:w="4531" w:type="dxa"/>
          </w:tcPr>
          <w:p w14:paraId="00000010" w14:textId="77777777" w:rsidR="004F007D" w:rsidRDefault="0025141E">
            <w:pPr>
              <w:rPr>
                <w:i/>
              </w:rPr>
            </w:pPr>
            <w:r>
              <w:rPr>
                <w:i/>
              </w:rPr>
              <w:t>Jméno a příjmení /</w:t>
            </w:r>
          </w:p>
          <w:p w14:paraId="00000011" w14:textId="77777777" w:rsidR="004F007D" w:rsidRDefault="0025141E">
            <w:pPr>
              <w:rPr>
                <w:i/>
              </w:rPr>
            </w:pPr>
            <w:r>
              <w:rPr>
                <w:i/>
              </w:rPr>
              <w:t>Název, popřípadě obchodní firma</w:t>
            </w:r>
          </w:p>
        </w:tc>
        <w:tc>
          <w:tcPr>
            <w:tcW w:w="4531" w:type="dxa"/>
            <w:shd w:val="clear" w:color="auto" w:fill="FFFF00"/>
          </w:tcPr>
          <w:p w14:paraId="00000012" w14:textId="77777777" w:rsidR="004F007D" w:rsidRDefault="004F007D"/>
        </w:tc>
      </w:tr>
      <w:tr w:rsidR="004F007D" w14:paraId="1D5A5B31" w14:textId="77777777">
        <w:tc>
          <w:tcPr>
            <w:tcW w:w="4531" w:type="dxa"/>
          </w:tcPr>
          <w:p w14:paraId="00000013" w14:textId="77777777" w:rsidR="004F007D" w:rsidRDefault="0025141E">
            <w:pPr>
              <w:rPr>
                <w:i/>
              </w:rPr>
            </w:pPr>
            <w:r>
              <w:rPr>
                <w:i/>
              </w:rPr>
              <w:t>Adresa bydliště / Sídlo</w:t>
            </w:r>
          </w:p>
        </w:tc>
        <w:tc>
          <w:tcPr>
            <w:tcW w:w="4531" w:type="dxa"/>
            <w:shd w:val="clear" w:color="auto" w:fill="FFFF00"/>
          </w:tcPr>
          <w:p w14:paraId="00000014" w14:textId="77777777" w:rsidR="004F007D" w:rsidRDefault="004F007D"/>
        </w:tc>
      </w:tr>
      <w:tr w:rsidR="004F007D" w14:paraId="2E692A9D" w14:textId="77777777">
        <w:tc>
          <w:tcPr>
            <w:tcW w:w="4531" w:type="dxa"/>
          </w:tcPr>
          <w:p w14:paraId="00000015" w14:textId="77777777" w:rsidR="004F007D" w:rsidRDefault="0025141E">
            <w:pPr>
              <w:rPr>
                <w:i/>
              </w:rPr>
            </w:pPr>
            <w:r>
              <w:rPr>
                <w:i/>
              </w:rPr>
              <w:t xml:space="preserve">Datum narození / IČO </w:t>
            </w:r>
          </w:p>
        </w:tc>
        <w:tc>
          <w:tcPr>
            <w:tcW w:w="4531" w:type="dxa"/>
            <w:shd w:val="clear" w:color="auto" w:fill="FFFF00"/>
          </w:tcPr>
          <w:p w14:paraId="00000016" w14:textId="77777777" w:rsidR="004F007D" w:rsidRDefault="004F007D"/>
        </w:tc>
      </w:tr>
    </w:tbl>
    <w:p w14:paraId="00000017" w14:textId="77777777" w:rsidR="004F007D" w:rsidRDefault="004F007D">
      <w:pPr>
        <w:rPr>
          <w:rFonts w:ascii="Times New Roman" w:eastAsia="Times New Roman" w:hAnsi="Times New Roman" w:cs="Times New Roman"/>
        </w:rPr>
      </w:pPr>
    </w:p>
    <w:p w14:paraId="00000018" w14:textId="77777777" w:rsidR="004F007D" w:rsidRDefault="002514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Požadovaná částka</w:t>
      </w:r>
    </w:p>
    <w:tbl>
      <w:tblPr>
        <w:tblStyle w:val="af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266"/>
        <w:gridCol w:w="2265"/>
        <w:gridCol w:w="2266"/>
      </w:tblGrid>
      <w:tr w:rsidR="004F007D" w14:paraId="13948B46" w14:textId="77777777">
        <w:tc>
          <w:tcPr>
            <w:tcW w:w="2265" w:type="dxa"/>
          </w:tcPr>
          <w:p w14:paraId="00000019" w14:textId="77777777" w:rsidR="004F007D" w:rsidRDefault="0025141E">
            <w:r>
              <w:t xml:space="preserve">Požadovaná částka </w:t>
            </w:r>
          </w:p>
        </w:tc>
        <w:tc>
          <w:tcPr>
            <w:tcW w:w="6797" w:type="dxa"/>
            <w:gridSpan w:val="3"/>
          </w:tcPr>
          <w:p w14:paraId="0000001A" w14:textId="77777777" w:rsidR="004F007D" w:rsidRDefault="0025141E">
            <w:r>
              <w:t xml:space="preserve">Bankovní spojení </w:t>
            </w:r>
          </w:p>
        </w:tc>
      </w:tr>
      <w:tr w:rsidR="004F007D" w14:paraId="44AFC5C9" w14:textId="77777777">
        <w:tc>
          <w:tcPr>
            <w:tcW w:w="2265" w:type="dxa"/>
          </w:tcPr>
          <w:p w14:paraId="0000001D" w14:textId="77777777" w:rsidR="004F007D" w:rsidRDefault="0025141E">
            <w:pPr>
              <w:jc w:val="center"/>
            </w:pPr>
            <w:r>
              <w:t>Kč</w:t>
            </w:r>
          </w:p>
        </w:tc>
        <w:tc>
          <w:tcPr>
            <w:tcW w:w="2266" w:type="dxa"/>
          </w:tcPr>
          <w:p w14:paraId="0000001E" w14:textId="77777777" w:rsidR="004F007D" w:rsidRDefault="0025141E">
            <w:r>
              <w:t xml:space="preserve">Předčíslí </w:t>
            </w:r>
          </w:p>
        </w:tc>
        <w:tc>
          <w:tcPr>
            <w:tcW w:w="2265" w:type="dxa"/>
          </w:tcPr>
          <w:p w14:paraId="0000001F" w14:textId="77777777" w:rsidR="004F007D" w:rsidRDefault="0025141E">
            <w:r>
              <w:t xml:space="preserve">Číslo účtu </w:t>
            </w:r>
          </w:p>
        </w:tc>
        <w:tc>
          <w:tcPr>
            <w:tcW w:w="2266" w:type="dxa"/>
          </w:tcPr>
          <w:p w14:paraId="00000020" w14:textId="77777777" w:rsidR="004F007D" w:rsidRDefault="0025141E">
            <w:r>
              <w:t>Kód banky</w:t>
            </w:r>
          </w:p>
        </w:tc>
      </w:tr>
      <w:tr w:rsidR="004F007D" w14:paraId="26438331" w14:textId="77777777">
        <w:tc>
          <w:tcPr>
            <w:tcW w:w="2265" w:type="dxa"/>
            <w:shd w:val="clear" w:color="auto" w:fill="FFFF00"/>
          </w:tcPr>
          <w:p w14:paraId="00000021" w14:textId="77777777" w:rsidR="004F007D" w:rsidRDefault="0025141E">
            <w:pPr>
              <w:rPr>
                <w:b/>
              </w:rPr>
            </w:pPr>
            <w:r>
              <w:rPr>
                <w:b/>
              </w:rPr>
              <w:t>450 000</w:t>
            </w:r>
          </w:p>
        </w:tc>
        <w:tc>
          <w:tcPr>
            <w:tcW w:w="2266" w:type="dxa"/>
            <w:shd w:val="clear" w:color="auto" w:fill="FFFF00"/>
          </w:tcPr>
          <w:p w14:paraId="00000022" w14:textId="77777777" w:rsidR="004F007D" w:rsidRDefault="004F007D"/>
        </w:tc>
        <w:tc>
          <w:tcPr>
            <w:tcW w:w="2265" w:type="dxa"/>
            <w:shd w:val="clear" w:color="auto" w:fill="FFFF00"/>
          </w:tcPr>
          <w:p w14:paraId="00000023" w14:textId="77777777" w:rsidR="004F007D" w:rsidRDefault="004F007D"/>
        </w:tc>
        <w:tc>
          <w:tcPr>
            <w:tcW w:w="2266" w:type="dxa"/>
            <w:shd w:val="clear" w:color="auto" w:fill="FFFF00"/>
          </w:tcPr>
          <w:p w14:paraId="00000024" w14:textId="77777777" w:rsidR="004F007D" w:rsidRDefault="004F007D"/>
        </w:tc>
      </w:tr>
    </w:tbl>
    <w:p w14:paraId="00000025" w14:textId="77777777" w:rsidR="004F007D" w:rsidRDefault="004F007D">
      <w:pPr>
        <w:rPr>
          <w:rFonts w:ascii="Times New Roman" w:eastAsia="Times New Roman" w:hAnsi="Times New Roman" w:cs="Times New Roman"/>
        </w:rPr>
      </w:pPr>
    </w:p>
    <w:p w14:paraId="00000026" w14:textId="77777777" w:rsidR="004F007D" w:rsidRDefault="002514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Účel, na který žadatel chce dotaci použít</w:t>
      </w:r>
    </w:p>
    <w:p w14:paraId="00000027" w14:textId="77777777" w:rsidR="004F007D" w:rsidRDefault="0025141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0"/>
          <w:szCs w:val="20"/>
        </w:rPr>
        <w:t>Žadatel prohlašuje, že chce Dotaci použít v souladu s Programem (podrobněji viz A Programu).</w:t>
      </w:r>
    </w:p>
    <w:p w14:paraId="00000028" w14:textId="77777777" w:rsidR="004F007D" w:rsidRDefault="0025141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0000029" w14:textId="77777777" w:rsidR="004F007D" w:rsidRDefault="002514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Projektová část </w:t>
      </w:r>
    </w:p>
    <w:p w14:paraId="0000002A" w14:textId="77777777" w:rsidR="004F007D" w:rsidRDefault="002514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Z</w:t>
      </w:r>
      <w:r>
        <w:rPr>
          <w:rFonts w:ascii="Times New Roman" w:eastAsia="Times New Roman" w:hAnsi="Times New Roman" w:cs="Times New Roman"/>
          <w:b/>
          <w:color w:val="000000"/>
        </w:rPr>
        <w:t xml:space="preserve">působilé náklady projektu </w:t>
      </w:r>
    </w:p>
    <w:p w14:paraId="0000002B" w14:textId="77777777" w:rsidR="004F007D" w:rsidRPr="00D15E0D" w:rsidRDefault="00251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D15E0D">
        <w:rPr>
          <w:rFonts w:ascii="Times New Roman" w:eastAsia="Times New Roman" w:hAnsi="Times New Roman" w:cs="Times New Roman"/>
          <w:color w:val="000000"/>
          <w:sz w:val="20"/>
          <w:szCs w:val="20"/>
        </w:rPr>
        <w:t>Žadatel v pravém sloupci doplní požadované informace.</w:t>
      </w:r>
    </w:p>
    <w:p w14:paraId="0000002C" w14:textId="77777777" w:rsidR="004F007D" w:rsidRDefault="004F007D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f0"/>
        <w:tblW w:w="91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80"/>
        <w:gridCol w:w="7140"/>
      </w:tblGrid>
      <w:tr w:rsidR="004F007D" w14:paraId="070CBA1C" w14:textId="77777777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2D" w14:textId="77777777" w:rsidR="004F007D" w:rsidRDefault="0025141E">
            <w:pPr>
              <w:rPr>
                <w:highlight w:val="cyan"/>
              </w:rPr>
            </w:pPr>
            <w:r>
              <w:rPr>
                <w:highlight w:val="cyan"/>
              </w:rPr>
              <w:t xml:space="preserve">Náklady 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E" w14:textId="77777777" w:rsidR="004F007D" w:rsidRDefault="0025141E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Výčet způsobilých výdajů</w:t>
            </w:r>
          </w:p>
        </w:tc>
      </w:tr>
      <w:tr w:rsidR="004F007D" w14:paraId="0E4C6658" w14:textId="77777777">
        <w:trPr>
          <w:trHeight w:val="97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2F" w14:textId="77777777" w:rsidR="004F007D" w:rsidRDefault="0025141E">
            <w:pPr>
              <w:rPr>
                <w:b/>
                <w:color w:val="000000"/>
                <w:highlight w:val="cyan"/>
              </w:rPr>
            </w:pP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b/>
                <w:color w:val="000000"/>
              </w:rPr>
              <w:t>sobní výdaj</w:t>
            </w:r>
            <w:r>
              <w:rPr>
                <w:b/>
              </w:rPr>
              <w:t>e</w:t>
            </w:r>
          </w:p>
        </w:tc>
        <w:tc>
          <w:tcPr>
            <w:tcW w:w="7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0" w14:textId="77777777" w:rsidR="004F007D" w:rsidRPr="004D551F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i/>
                <w:iCs/>
                <w:sz w:val="24"/>
                <w:szCs w:val="24"/>
              </w:rPr>
            </w:pPr>
            <w:r w:rsidRPr="004D551F">
              <w:rPr>
                <w:i/>
                <w:iCs/>
              </w:rPr>
              <w:t>Zde Žadatel uvede výčet plánovaných o</w:t>
            </w:r>
            <w:r w:rsidRPr="004D551F">
              <w:rPr>
                <w:i/>
                <w:iCs/>
                <w:color w:val="000000"/>
              </w:rPr>
              <w:t>sobní výdaj</w:t>
            </w:r>
            <w:r w:rsidRPr="004D551F">
              <w:rPr>
                <w:i/>
                <w:iCs/>
              </w:rPr>
              <w:t>ů</w:t>
            </w:r>
            <w:r w:rsidRPr="004D551F">
              <w:rPr>
                <w:i/>
                <w:iCs/>
                <w:color w:val="000000"/>
              </w:rPr>
              <w:t xml:space="preserve"> (včetně pojistného) odborného týmu příjemce </w:t>
            </w:r>
            <w:r w:rsidRPr="004D551F">
              <w:rPr>
                <w:i/>
                <w:iCs/>
              </w:rPr>
              <w:t>D</w:t>
            </w:r>
            <w:r w:rsidRPr="004D551F">
              <w:rPr>
                <w:i/>
                <w:iCs/>
                <w:color w:val="000000"/>
              </w:rPr>
              <w:t>otace, a to včetně DPP a DPČ (odborný tým – pedagogičtí i nepedagogičtí zaměstnanci, kteří zajišťují aktivity projektu a pracují s talentovanými žáky v rámci Pilotního ověření, zajišťují věcné plnění aktivit projektu, tvorbu výsledků a výstupů projektu; nejčastěji expert, pedagog, který se bude věnovat práci s talentovanými žáky, koordinátor /manažer klíčové aktivity administrativní a finanční pracovník apod.).  </w:t>
            </w:r>
          </w:p>
          <w:p w14:paraId="00000031" w14:textId="553795A0" w:rsidR="004F007D" w:rsidRPr="004D551F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i/>
                <w:iCs/>
                <w:sz w:val="24"/>
                <w:szCs w:val="24"/>
              </w:rPr>
            </w:pPr>
            <w:r w:rsidRPr="004D551F">
              <w:rPr>
                <w:i/>
                <w:iCs/>
              </w:rPr>
              <w:t>U každé pozice bude uveden i kód z ISPV a odkaz na období, za které je ISPV počítáno (rok, čtvrtletí), dále bude uveden pracovní poměr, úvazek, jednotková cena</w:t>
            </w:r>
            <w:r w:rsidR="000F0252" w:rsidRPr="004D551F">
              <w:rPr>
                <w:i/>
                <w:iCs/>
              </w:rPr>
              <w:t>. Způsobilost mez/platů OP VVV dle https://opvvv.msmt.cz/balicek-dokumentu/item1015313.htm.</w:t>
            </w:r>
          </w:p>
          <w:p w14:paraId="00000032" w14:textId="77777777" w:rsidR="004F007D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52" w:right="14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Podrobnější popis je uveden v příloze č. 4 Pr</w:t>
            </w:r>
            <w:r>
              <w:rPr>
                <w:b/>
              </w:rPr>
              <w:t>ogramu.</w:t>
            </w:r>
          </w:p>
          <w:p w14:paraId="00000033" w14:textId="77777777" w:rsidR="004F007D" w:rsidRDefault="004F007D">
            <w:pPr>
              <w:rPr>
                <w:b/>
                <w:color w:val="000000"/>
                <w:highlight w:val="cyan"/>
              </w:rPr>
            </w:pPr>
          </w:p>
        </w:tc>
      </w:tr>
      <w:tr w:rsidR="004F007D" w14:paraId="23FEEADA" w14:textId="77777777">
        <w:trPr>
          <w:trHeight w:val="321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F50B8" w14:textId="77777777" w:rsidR="004F007D" w:rsidRDefault="0025141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Popis plánovaných </w:t>
            </w:r>
            <w:r>
              <w:rPr>
                <w:b/>
                <w:color w:val="000000"/>
              </w:rPr>
              <w:t>služ</w:t>
            </w:r>
            <w:r>
              <w:rPr>
                <w:b/>
              </w:rPr>
              <w:t>eb</w:t>
            </w:r>
          </w:p>
          <w:p w14:paraId="6FACCBA9" w14:textId="77777777" w:rsidR="00C316B8" w:rsidRDefault="00C316B8">
            <w:pPr>
              <w:rPr>
                <w:b/>
              </w:rPr>
            </w:pPr>
          </w:p>
          <w:p w14:paraId="5CB2F780" w14:textId="584D6F98" w:rsidR="00C316B8" w:rsidRPr="00C316B8" w:rsidRDefault="00C316B8">
            <w:pPr>
              <w:rPr>
                <w:b/>
                <w:bCs/>
                <w:u w:val="single"/>
              </w:rPr>
            </w:pPr>
            <w:r w:rsidRPr="00C316B8">
              <w:rPr>
                <w:b/>
                <w:bCs/>
                <w:u w:val="single"/>
              </w:rPr>
              <w:t>Expertní mentoring a koučink využitý k analýze systému a návrhu opatření, max. do výše 10 % z celkových uznatelných výdajů projektu</w:t>
            </w:r>
          </w:p>
          <w:p w14:paraId="00000034" w14:textId="530E0A6E" w:rsidR="00C316B8" w:rsidRDefault="00C316B8" w:rsidP="00C316B8">
            <w:pPr>
              <w:spacing w:before="120" w:after="120"/>
              <w:ind w:left="144" w:right="133"/>
              <w:rPr>
                <w:color w:val="000000"/>
                <w:highlight w:val="cyan"/>
              </w:rPr>
            </w:pPr>
          </w:p>
        </w:tc>
        <w:tc>
          <w:tcPr>
            <w:tcW w:w="7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5" w14:textId="79517224" w:rsidR="004F007D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both"/>
              <w:rPr>
                <w:i/>
                <w:iCs/>
              </w:rPr>
            </w:pPr>
            <w:r w:rsidRPr="004D551F">
              <w:rPr>
                <w:i/>
                <w:iCs/>
              </w:rPr>
              <w:t xml:space="preserve">Zde Žadatel uvede výčet plánovaných služeb, expertní služby jako mentoring (Certifikát Mentor škol – konzultant vyvážené inkluze), koučink (certifikace mezinárodní federace koučů - certifikace ICF a EMCC, prokazatelná činnost v rámci systému podpory a rozvoje nadání - přímá práce s nadanými a kognitivně nadanými žáky a se systémy nadání (školy, krajské sítě nadání, celostátní systémy podpory nadání), (expertní mentoring a koučink využitý k analýze systému a návrhu opatření, max. do výše 10 % uznatelných výdajů projektu)), lektorská činnost, workshopy a webináře v oblasti nadání, příprava pedagogů v oblasti nadání. Dále služby v oblasti identifikace (standardizované testy nadaných), služby související s organizací workshopů a vzdělávání pedagogů v oblasti nadání </w:t>
            </w:r>
            <w:proofErr w:type="gramStart"/>
            <w:r w:rsidRPr="004D551F">
              <w:rPr>
                <w:i/>
                <w:iCs/>
              </w:rPr>
              <w:t>aj..</w:t>
            </w:r>
            <w:proofErr w:type="gramEnd"/>
          </w:p>
          <w:p w14:paraId="4494B6B5" w14:textId="77777777" w:rsidR="008C68D4" w:rsidRPr="004D551F" w:rsidRDefault="008C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both"/>
              <w:rPr>
                <w:i/>
                <w:iCs/>
              </w:rPr>
            </w:pPr>
          </w:p>
          <w:p w14:paraId="00000036" w14:textId="77777777" w:rsidR="004F007D" w:rsidRPr="008C68D4" w:rsidRDefault="0025141E" w:rsidP="008C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both"/>
              <w:rPr>
                <w:b/>
                <w:color w:val="000000"/>
              </w:rPr>
            </w:pPr>
            <w:r w:rsidRPr="008C68D4">
              <w:rPr>
                <w:b/>
                <w:color w:val="000000"/>
              </w:rPr>
              <w:t>Podrobnější popis je uveden v příloze č. 4 Programu.</w:t>
            </w:r>
          </w:p>
          <w:p w14:paraId="00000037" w14:textId="77777777" w:rsidR="004F007D" w:rsidRDefault="004F007D">
            <w:pPr>
              <w:rPr>
                <w:b/>
                <w:color w:val="000000"/>
                <w:highlight w:val="cyan"/>
              </w:rPr>
            </w:pPr>
          </w:p>
        </w:tc>
      </w:tr>
      <w:tr w:rsidR="004F007D" w14:paraId="05847F78" w14:textId="77777777">
        <w:trPr>
          <w:trHeight w:val="21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38" w14:textId="77777777" w:rsidR="004F007D" w:rsidRDefault="0025141E">
            <w:pPr>
              <w:spacing w:before="120" w:after="120"/>
              <w:ind w:left="144" w:right="133"/>
              <w:rPr>
                <w:sz w:val="24"/>
                <w:szCs w:val="24"/>
              </w:rPr>
            </w:pPr>
            <w:r>
              <w:rPr>
                <w:b/>
              </w:rPr>
              <w:t xml:space="preserve">Popis položek </w:t>
            </w:r>
            <w:r>
              <w:rPr>
                <w:b/>
                <w:color w:val="000000"/>
              </w:rPr>
              <w:t>výukových pomůcek a nástrojů</w:t>
            </w:r>
          </w:p>
          <w:p w14:paraId="5953F45A" w14:textId="77777777" w:rsidR="00C316B8" w:rsidRPr="00C316B8" w:rsidRDefault="00C316B8" w:rsidP="00C316B8">
            <w:pPr>
              <w:spacing w:before="120" w:after="120"/>
              <w:ind w:left="144" w:right="133"/>
              <w:rPr>
                <w:b/>
                <w:bCs/>
                <w:u w:val="single"/>
              </w:rPr>
            </w:pPr>
            <w:r w:rsidRPr="00C316B8">
              <w:rPr>
                <w:b/>
                <w:bCs/>
                <w:u w:val="single"/>
              </w:rPr>
              <w:t>Tyto výdaje mohou být maximálně do výše 10 % z celkových způsobilých výdajů</w:t>
            </w:r>
          </w:p>
          <w:p w14:paraId="00000039" w14:textId="77777777" w:rsidR="004F007D" w:rsidRDefault="004F007D">
            <w:pPr>
              <w:rPr>
                <w:color w:val="000000"/>
                <w:highlight w:val="cyan"/>
              </w:rPr>
            </w:pPr>
          </w:p>
        </w:tc>
        <w:tc>
          <w:tcPr>
            <w:tcW w:w="7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A" w14:textId="77777777" w:rsidR="004F007D" w:rsidRPr="004D551F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4D551F">
              <w:rPr>
                <w:i/>
                <w:iCs/>
              </w:rPr>
              <w:t>Zde Žadatel uvede výčet plánovaných</w:t>
            </w:r>
            <w:r w:rsidRPr="004D551F">
              <w:rPr>
                <w:i/>
                <w:iCs/>
                <w:color w:val="000000"/>
              </w:rPr>
              <w:t xml:space="preserve"> potřebných výukových pomůcek a nástrojů neinvestičního charakteru (max. do výše 10 % uznatelných výdajů projektu) k přímé podpoře týkající se práce s talentovanými žáky (např. materiál, nástroje, vybavení aj.).</w:t>
            </w:r>
          </w:p>
          <w:p w14:paraId="0000003B" w14:textId="77777777" w:rsidR="004F007D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Podrobnější popis je uveden v příloze č. 4 Pro</w:t>
            </w:r>
            <w:r>
              <w:rPr>
                <w:b/>
              </w:rPr>
              <w:t>gramu</w:t>
            </w:r>
          </w:p>
          <w:p w14:paraId="0000003C" w14:textId="77777777" w:rsidR="004F007D" w:rsidRDefault="004F007D">
            <w:pPr>
              <w:rPr>
                <w:b/>
                <w:color w:val="000000"/>
                <w:highlight w:val="cyan"/>
              </w:rPr>
            </w:pPr>
          </w:p>
        </w:tc>
      </w:tr>
      <w:tr w:rsidR="004F007D" w14:paraId="471AE301" w14:textId="77777777">
        <w:trPr>
          <w:trHeight w:val="28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3D" w14:textId="77777777" w:rsidR="004F007D" w:rsidRDefault="0025141E">
            <w:pPr>
              <w:rPr>
                <w:color w:val="000000"/>
                <w:highlight w:val="cyan"/>
              </w:rPr>
            </w:pPr>
            <w:r>
              <w:rPr>
                <w:b/>
              </w:rPr>
              <w:t>D</w:t>
            </w:r>
            <w:r>
              <w:rPr>
                <w:b/>
                <w:color w:val="000000"/>
              </w:rPr>
              <w:t>aň z přidané hodnoty</w:t>
            </w:r>
          </w:p>
        </w:tc>
        <w:tc>
          <w:tcPr>
            <w:tcW w:w="7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E" w14:textId="5ED3C011" w:rsidR="004F007D" w:rsidRPr="00D15E0D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52" w:right="141"/>
              <w:rPr>
                <w:rFonts w:eastAsia="Calibri"/>
                <w:color w:val="000000"/>
              </w:rPr>
            </w:pPr>
            <w:r w:rsidRPr="00D15E0D">
              <w:rPr>
                <w:rFonts w:eastAsia="Calibri"/>
              </w:rPr>
              <w:t xml:space="preserve">Žadatel </w:t>
            </w:r>
            <w:r w:rsidR="000F0252" w:rsidRPr="00D15E0D">
              <w:rPr>
                <w:rFonts w:eastAsia="Calibri"/>
              </w:rPr>
              <w:t>zatrhne,</w:t>
            </w:r>
            <w:r w:rsidRPr="00D15E0D">
              <w:rPr>
                <w:rFonts w:eastAsia="Calibri"/>
              </w:rPr>
              <w:t xml:space="preserve"> zda se d</w:t>
            </w:r>
            <w:r w:rsidRPr="00D15E0D">
              <w:rPr>
                <w:rFonts w:eastAsia="Calibri"/>
                <w:color w:val="000000"/>
              </w:rPr>
              <w:t>aň z přidané hodnoty vztahuj</w:t>
            </w:r>
            <w:r w:rsidRPr="00D15E0D">
              <w:rPr>
                <w:rFonts w:eastAsia="Calibri"/>
              </w:rPr>
              <w:t>e</w:t>
            </w:r>
            <w:r w:rsidRPr="00D15E0D">
              <w:rPr>
                <w:rFonts w:eastAsia="Calibri"/>
                <w:color w:val="000000"/>
              </w:rPr>
              <w:t xml:space="preserve"> k uznatelným nákladům a je tedy uznatelným nákladem</w:t>
            </w:r>
            <w:r w:rsidRPr="00D15E0D">
              <w:rPr>
                <w:rFonts w:eastAsia="Calibri"/>
              </w:rPr>
              <w:t>.</w:t>
            </w:r>
            <w:r w:rsidRPr="00D15E0D">
              <w:rPr>
                <w:rFonts w:eastAsia="Calibri"/>
                <w:color w:val="000000"/>
              </w:rPr>
              <w:t xml:space="preserve"> (</w:t>
            </w:r>
            <w:r w:rsidRPr="00D15E0D">
              <w:rPr>
                <w:rFonts w:eastAsia="Calibri"/>
              </w:rPr>
              <w:t>P</w:t>
            </w:r>
            <w:r w:rsidRPr="00D15E0D">
              <w:rPr>
                <w:rFonts w:eastAsia="Calibri"/>
                <w:color w:val="000000"/>
              </w:rPr>
              <w:t>okud příjemce není plátcem této daně nebo pokud mu nevzniká nárok na odpočet této daně). </w:t>
            </w:r>
          </w:p>
          <w:p w14:paraId="68405D26" w14:textId="77777777" w:rsidR="002779B4" w:rsidRPr="00D15E0D" w:rsidRDefault="002779B4" w:rsidP="002779B4">
            <w:pPr>
              <w:numPr>
                <w:ilvl w:val="0"/>
                <w:numId w:val="14"/>
              </w:numPr>
              <w:shd w:val="clear" w:color="auto" w:fill="FFFFFF"/>
              <w:rPr>
                <w:rFonts w:eastAsia="Calibri"/>
              </w:rPr>
            </w:pPr>
            <w:r w:rsidRPr="00D15E0D">
              <w:rPr>
                <w:rFonts w:eastAsia="Calibri"/>
              </w:rPr>
              <w:t>Nejsem plátce DPH</w:t>
            </w:r>
          </w:p>
          <w:p w14:paraId="233F0690" w14:textId="77777777" w:rsidR="002779B4" w:rsidRPr="00D15E0D" w:rsidRDefault="002779B4" w:rsidP="002779B4">
            <w:pPr>
              <w:numPr>
                <w:ilvl w:val="0"/>
                <w:numId w:val="14"/>
              </w:numPr>
              <w:shd w:val="clear" w:color="auto" w:fill="FFFFFF"/>
              <w:rPr>
                <w:rFonts w:eastAsia="Calibri"/>
              </w:rPr>
            </w:pPr>
            <w:r w:rsidRPr="00D15E0D">
              <w:rPr>
                <w:rFonts w:eastAsia="Calibri"/>
              </w:rPr>
              <w:t>Jsem plátce DPH a nemám zákonný nárok na odpočet DPH ve vztahu k aktivitám projektu</w:t>
            </w:r>
          </w:p>
          <w:p w14:paraId="7773448B" w14:textId="427F286F" w:rsidR="002779B4" w:rsidRPr="00D15E0D" w:rsidRDefault="002779B4" w:rsidP="002779B4">
            <w:pPr>
              <w:numPr>
                <w:ilvl w:val="0"/>
                <w:numId w:val="14"/>
              </w:numPr>
              <w:shd w:val="clear" w:color="auto" w:fill="FFFFFF"/>
              <w:rPr>
                <w:rFonts w:eastAsia="Calibri"/>
              </w:rPr>
            </w:pPr>
            <w:r w:rsidRPr="00D15E0D">
              <w:rPr>
                <w:rFonts w:eastAsia="Calibri"/>
              </w:rPr>
              <w:t>Jsem plátce DPH a mám nárok na odpočet DPH ve vztahu k aktivitám projektu</w:t>
            </w:r>
          </w:p>
          <w:p w14:paraId="0000003F" w14:textId="7F4B8A89" w:rsidR="004F007D" w:rsidRPr="00D15E0D" w:rsidRDefault="002779B4" w:rsidP="002779B4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D15E0D">
              <w:rPr>
                <w:color w:val="222222"/>
                <w:sz w:val="24"/>
                <w:szCs w:val="24"/>
              </w:rPr>
              <w:t> </w:t>
            </w:r>
          </w:p>
          <w:p w14:paraId="00000040" w14:textId="77777777" w:rsidR="004F007D" w:rsidRPr="00D15E0D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41"/>
              <w:rPr>
                <w:color w:val="000000"/>
                <w:sz w:val="24"/>
                <w:szCs w:val="24"/>
              </w:rPr>
            </w:pPr>
            <w:r w:rsidRPr="00D15E0D">
              <w:rPr>
                <w:rFonts w:eastAsia="Calibri"/>
                <w:b/>
                <w:color w:val="000000"/>
              </w:rPr>
              <w:t>   Podrobnější popis je uveden v příloze č. 4 Pro</w:t>
            </w:r>
            <w:r w:rsidRPr="00D15E0D">
              <w:rPr>
                <w:rFonts w:eastAsia="Calibri"/>
                <w:b/>
              </w:rPr>
              <w:t>gramu</w:t>
            </w:r>
          </w:p>
          <w:p w14:paraId="00000041" w14:textId="77777777" w:rsidR="004F007D" w:rsidRDefault="004F007D">
            <w:pPr>
              <w:rPr>
                <w:b/>
                <w:color w:val="000000"/>
                <w:highlight w:val="cyan"/>
              </w:rPr>
            </w:pPr>
          </w:p>
        </w:tc>
      </w:tr>
    </w:tbl>
    <w:p w14:paraId="00000042" w14:textId="77777777" w:rsidR="004F007D" w:rsidRDefault="004F007D">
      <w:pPr>
        <w:rPr>
          <w:rFonts w:ascii="Times New Roman" w:eastAsia="Times New Roman" w:hAnsi="Times New Roman" w:cs="Times New Roman"/>
        </w:rPr>
      </w:pPr>
    </w:p>
    <w:p w14:paraId="00000043" w14:textId="77777777" w:rsidR="004F007D" w:rsidRDefault="004F007D">
      <w:pPr>
        <w:rPr>
          <w:rFonts w:ascii="Times New Roman" w:eastAsia="Times New Roman" w:hAnsi="Times New Roman" w:cs="Times New Roman"/>
        </w:rPr>
      </w:pPr>
    </w:p>
    <w:p w14:paraId="00000044" w14:textId="77777777" w:rsidR="004F007D" w:rsidRDefault="002514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Údaje o kritériích, která budou předmětem hodnocení žádosti </w:t>
      </w:r>
    </w:p>
    <w:p w14:paraId="00000045" w14:textId="458A3454" w:rsidR="004F007D" w:rsidRDefault="0025141E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Žadatel v pravém sloupci pod návodný text slovně popíše, jakým způsobem naplňuje dané hodnotící kritérium.</w:t>
      </w:r>
    </w:p>
    <w:tbl>
      <w:tblPr>
        <w:tblStyle w:val="af1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66"/>
        <w:gridCol w:w="5796"/>
      </w:tblGrid>
      <w:tr w:rsidR="004F007D" w14:paraId="6D8370FB" w14:textId="77777777">
        <w:trPr>
          <w:trHeight w:val="2587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46" w14:textId="77777777" w:rsidR="004F007D" w:rsidRPr="00D15E0D" w:rsidRDefault="0025141E">
            <w:pPr>
              <w:spacing w:before="120" w:after="120"/>
              <w:ind w:left="144" w:right="133"/>
              <w:rPr>
                <w:rFonts w:eastAsia="Calibri"/>
                <w:b/>
                <w:color w:val="000000"/>
              </w:rPr>
            </w:pPr>
            <w:r w:rsidRPr="00D15E0D">
              <w:rPr>
                <w:rFonts w:eastAsia="Calibri"/>
                <w:b/>
                <w:color w:val="000000"/>
              </w:rPr>
              <w:t>Nadstandardní přístup za poslední 3 roky v oblasti práce s nadanými a mimořádně nadanými (nad rámec ŠVP) a využívání alternativních prvků výuky</w:t>
            </w:r>
          </w:p>
          <w:p w14:paraId="00000047" w14:textId="5BF2839A" w:rsidR="004F007D" w:rsidRDefault="0025141E">
            <w:pPr>
              <w:spacing w:before="120" w:after="120"/>
              <w:ind w:left="144" w:right="133"/>
              <w:rPr>
                <w:rFonts w:ascii="Calibri" w:eastAsia="Calibri" w:hAnsi="Calibri" w:cs="Calibri"/>
                <w:b/>
              </w:rPr>
            </w:pPr>
            <w:r w:rsidRPr="00D15E0D">
              <w:rPr>
                <w:rFonts w:eastAsia="Calibri"/>
                <w:b/>
              </w:rPr>
              <w:t>(</w:t>
            </w:r>
            <w:r w:rsidR="00366055" w:rsidRPr="00D15E0D">
              <w:rPr>
                <w:rFonts w:eastAsia="Calibri"/>
                <w:b/>
              </w:rPr>
              <w:t>0–20</w:t>
            </w:r>
            <w:r w:rsidRPr="00D15E0D">
              <w:rPr>
                <w:rFonts w:eastAsia="Calibri"/>
                <w:b/>
              </w:rPr>
              <w:t xml:space="preserve"> body)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48" w14:textId="2E79BFE9" w:rsidR="004F007D" w:rsidRPr="004D551F" w:rsidRDefault="0025141E">
            <w:pPr>
              <w:spacing w:before="36"/>
              <w:ind w:left="144" w:right="246"/>
              <w:jc w:val="both"/>
              <w:rPr>
                <w:rFonts w:eastAsia="Calibri"/>
                <w:i/>
                <w:iCs/>
                <w:color w:val="000000"/>
              </w:rPr>
            </w:pPr>
            <w:r w:rsidRPr="004D551F">
              <w:rPr>
                <w:rFonts w:eastAsia="Calibri"/>
                <w:i/>
                <w:iCs/>
                <w:color w:val="000000"/>
              </w:rPr>
              <w:t>Žadatel uvede výčet praktick</w:t>
            </w:r>
            <w:r w:rsidRPr="004D551F">
              <w:rPr>
                <w:rFonts w:eastAsia="Calibri"/>
                <w:i/>
                <w:iCs/>
              </w:rPr>
              <w:t>ých</w:t>
            </w:r>
            <w:r w:rsidRPr="004D551F">
              <w:rPr>
                <w:rFonts w:eastAsia="Calibri"/>
                <w:i/>
                <w:iCs/>
                <w:color w:val="000000"/>
              </w:rPr>
              <w:t xml:space="preserve"> zkušenost</w:t>
            </w:r>
            <w:r w:rsidRPr="004D551F">
              <w:rPr>
                <w:rFonts w:eastAsia="Calibri"/>
                <w:i/>
                <w:iCs/>
              </w:rPr>
              <w:t>í</w:t>
            </w:r>
            <w:r w:rsidRPr="004D551F">
              <w:rPr>
                <w:rFonts w:eastAsia="Calibri"/>
                <w:i/>
                <w:iCs/>
                <w:color w:val="000000"/>
              </w:rPr>
              <w:t xml:space="preserve"> v oblasti práce s nadanými (realizace nových způsobů výuky odlišných od tradičního pojetí; projektové a problémové vyučování, podpora kritického myšlení žáka, využívání CLIL metody, tandemové výuky, práce s nadaným žákem pro realizaci jeho potenciálu (obohacování výuky, práce rychlejším tempem, nezávislost, kreativní myšlení, divergentní a abstraktní úkoly, opora o vlastní zájmy žáka), příprava adeptů nových specializací v éře Průmyslu, digitalizace, programování aj.). Kritérium je možné dokládat účastí v relevantních Šablonách OP VVV na podporu nadání, případně jinými prokazatelnými aktivitami. Uveďte výčet, body se sčítají.</w:t>
            </w:r>
          </w:p>
          <w:p w14:paraId="00000049" w14:textId="77777777" w:rsidR="004F007D" w:rsidRPr="008C68D4" w:rsidRDefault="004F007D">
            <w:pPr>
              <w:spacing w:before="36"/>
              <w:ind w:left="144" w:right="246"/>
              <w:jc w:val="both"/>
              <w:rPr>
                <w:rFonts w:eastAsia="Calibri"/>
              </w:rPr>
            </w:pPr>
          </w:p>
          <w:p w14:paraId="0000004A" w14:textId="77777777" w:rsidR="004F007D" w:rsidRPr="004D551F" w:rsidRDefault="0025141E">
            <w:pPr>
              <w:ind w:left="125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lastRenderedPageBreak/>
              <w:t>Bodování:</w:t>
            </w:r>
          </w:p>
          <w:p w14:paraId="1A47C94D" w14:textId="656B8291" w:rsidR="00614984" w:rsidRPr="004D551F" w:rsidRDefault="00614984" w:rsidP="00921FFB">
            <w:pPr>
              <w:pStyle w:val="Odstavecseseznamem"/>
              <w:numPr>
                <w:ilvl w:val="0"/>
                <w:numId w:val="13"/>
              </w:numPr>
              <w:ind w:left="771" w:hanging="425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Žadatel neuvádí žádné zkušenosti = 0 bodů</w:t>
            </w:r>
          </w:p>
          <w:p w14:paraId="687CCED1" w14:textId="77777777" w:rsidR="00A7033D" w:rsidRPr="004D551F" w:rsidRDefault="00A7033D" w:rsidP="00A7033D">
            <w:pPr>
              <w:pStyle w:val="Odstavecseseznamem"/>
              <w:ind w:left="771"/>
              <w:rPr>
                <w:rFonts w:eastAsia="Calibri"/>
                <w:i/>
                <w:iCs/>
              </w:rPr>
            </w:pPr>
          </w:p>
          <w:p w14:paraId="6E787417" w14:textId="1717061D" w:rsidR="00614984" w:rsidRPr="004D551F" w:rsidRDefault="0025141E" w:rsidP="00614984">
            <w:pPr>
              <w:pStyle w:val="Odstavecseseznamem"/>
              <w:numPr>
                <w:ilvl w:val="0"/>
                <w:numId w:val="13"/>
              </w:numPr>
              <w:ind w:left="771" w:hanging="425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účast v Šablonách, každá relevantní Šablona = 4 body</w:t>
            </w:r>
          </w:p>
          <w:p w14:paraId="1462A16D" w14:textId="77777777" w:rsidR="00A7033D" w:rsidRPr="004D551F" w:rsidRDefault="00A7033D" w:rsidP="00A7033D">
            <w:pPr>
              <w:pStyle w:val="Odstavecseseznamem"/>
              <w:rPr>
                <w:rFonts w:eastAsia="Calibri"/>
                <w:i/>
                <w:iCs/>
              </w:rPr>
            </w:pPr>
          </w:p>
          <w:p w14:paraId="6952465F" w14:textId="77777777" w:rsidR="00A7033D" w:rsidRPr="004D551F" w:rsidRDefault="00A7033D" w:rsidP="00A7033D">
            <w:pPr>
              <w:pStyle w:val="Odstavecseseznamem"/>
              <w:ind w:left="771"/>
              <w:rPr>
                <w:rFonts w:eastAsia="Calibri"/>
                <w:i/>
                <w:iCs/>
              </w:rPr>
            </w:pPr>
          </w:p>
          <w:p w14:paraId="0000004D" w14:textId="2B1F6528" w:rsidR="004F007D" w:rsidRPr="004D551F" w:rsidRDefault="0025141E" w:rsidP="00614984">
            <w:pPr>
              <w:pStyle w:val="Odstavecseseznamem"/>
              <w:numPr>
                <w:ilvl w:val="0"/>
                <w:numId w:val="13"/>
              </w:numPr>
              <w:ind w:left="771" w:hanging="425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účast v jiných doložitelných relevantních aktivitách pro    podporu nadání, každá aktivita = 4 body</w:t>
            </w:r>
          </w:p>
          <w:p w14:paraId="0000004E" w14:textId="77777777" w:rsidR="004F007D" w:rsidRPr="00D15E0D" w:rsidRDefault="004F007D">
            <w:pPr>
              <w:ind w:left="720" w:right="324"/>
              <w:rPr>
                <w:rFonts w:eastAsia="Calibri"/>
              </w:rPr>
            </w:pPr>
          </w:p>
          <w:p w14:paraId="0000004F" w14:textId="77777777" w:rsidR="004F007D" w:rsidRPr="00D15E0D" w:rsidRDefault="0025141E">
            <w:pPr>
              <w:spacing w:before="36"/>
              <w:ind w:left="144" w:right="246"/>
              <w:jc w:val="both"/>
              <w:rPr>
                <w:sz w:val="24"/>
                <w:szCs w:val="24"/>
              </w:rPr>
            </w:pPr>
            <w:r w:rsidRPr="00D15E0D">
              <w:rPr>
                <w:rFonts w:eastAsia="Calibri"/>
                <w:b/>
                <w:smallCaps/>
                <w:color w:val="000000"/>
              </w:rPr>
              <w:t>ŽADATEL J</w:t>
            </w:r>
            <w:r w:rsidRPr="00D15E0D">
              <w:rPr>
                <w:rFonts w:eastAsia="Calibri"/>
                <w:b/>
                <w:smallCaps/>
              </w:rPr>
              <w:t>E SCHOPEN U</w:t>
            </w:r>
            <w:r w:rsidRPr="00D15E0D">
              <w:rPr>
                <w:rFonts w:eastAsia="Calibri"/>
                <w:b/>
                <w:smallCaps/>
                <w:color w:val="000000"/>
              </w:rPr>
              <w:t>VEDENÝ VÝČET NA VYŽÁDÁNÍ DOLOŽIT.</w:t>
            </w:r>
          </w:p>
          <w:p w14:paraId="00000050" w14:textId="77777777" w:rsidR="004F007D" w:rsidRDefault="004F007D">
            <w:pPr>
              <w:rPr>
                <w:sz w:val="24"/>
                <w:szCs w:val="24"/>
              </w:rPr>
            </w:pPr>
          </w:p>
        </w:tc>
      </w:tr>
      <w:tr w:rsidR="004F007D" w14:paraId="6692424B" w14:textId="77777777">
        <w:trPr>
          <w:trHeight w:val="408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51" w14:textId="43D381B8" w:rsidR="004F007D" w:rsidRPr="00D15E0D" w:rsidRDefault="0025141E">
            <w:pPr>
              <w:spacing w:before="120" w:after="120"/>
              <w:ind w:left="144" w:right="133"/>
              <w:rPr>
                <w:rFonts w:eastAsia="Calibri"/>
                <w:b/>
              </w:rPr>
            </w:pPr>
            <w:r w:rsidRPr="00D15E0D">
              <w:rPr>
                <w:rFonts w:eastAsia="Calibri"/>
                <w:b/>
                <w:color w:val="000000"/>
              </w:rPr>
              <w:lastRenderedPageBreak/>
              <w:t>Ředitel školy seznámil pedagogický sbor s plánem rozvoje školy v oblasti péče o n</w:t>
            </w:r>
            <w:r w:rsidRPr="00D15E0D">
              <w:rPr>
                <w:rFonts w:eastAsia="Calibri"/>
                <w:b/>
              </w:rPr>
              <w:t>adané (</w:t>
            </w:r>
            <w:r w:rsidR="000F0252" w:rsidRPr="00D15E0D">
              <w:rPr>
                <w:rFonts w:eastAsia="Calibri"/>
                <w:b/>
              </w:rPr>
              <w:t>0–12</w:t>
            </w:r>
            <w:r w:rsidRPr="00D15E0D">
              <w:rPr>
                <w:rFonts w:eastAsia="Calibri"/>
                <w:b/>
              </w:rPr>
              <w:t xml:space="preserve"> body)</w:t>
            </w:r>
          </w:p>
          <w:p w14:paraId="00000052" w14:textId="77777777" w:rsidR="004F007D" w:rsidRPr="00D15E0D" w:rsidRDefault="004F007D">
            <w:pPr>
              <w:spacing w:before="120" w:after="120"/>
              <w:ind w:left="144" w:right="133"/>
              <w:rPr>
                <w:rFonts w:eastAsia="Calibri"/>
                <w:b/>
              </w:rPr>
            </w:pP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53" w14:textId="7AA67F6B" w:rsidR="004F007D" w:rsidRPr="004D551F" w:rsidRDefault="0025141E">
            <w:pPr>
              <w:spacing w:before="120" w:after="120"/>
              <w:ind w:left="152" w:right="141"/>
              <w:rPr>
                <w:rFonts w:eastAsia="Calibri"/>
                <w:i/>
                <w:iCs/>
                <w:color w:val="000000"/>
              </w:rPr>
            </w:pPr>
            <w:r w:rsidRPr="004D551F">
              <w:rPr>
                <w:rFonts w:eastAsia="Calibri"/>
                <w:i/>
                <w:iCs/>
                <w:color w:val="000000"/>
              </w:rPr>
              <w:t xml:space="preserve">Žadatel, </w:t>
            </w:r>
            <w:r w:rsidRPr="004D551F">
              <w:rPr>
                <w:rFonts w:eastAsia="Calibri"/>
                <w:i/>
                <w:iCs/>
              </w:rPr>
              <w:t>je schopen</w:t>
            </w:r>
            <w:r w:rsidRPr="004D551F">
              <w:rPr>
                <w:rFonts w:eastAsia="Calibri"/>
                <w:i/>
                <w:iCs/>
                <w:color w:val="000000"/>
              </w:rPr>
              <w:t xml:space="preserve"> dolož</w:t>
            </w:r>
            <w:r w:rsidRPr="004D551F">
              <w:rPr>
                <w:rFonts w:eastAsia="Calibri"/>
                <w:i/>
                <w:iCs/>
              </w:rPr>
              <w:t>it</w:t>
            </w:r>
            <w:r w:rsidRPr="004D551F">
              <w:rPr>
                <w:rFonts w:eastAsia="Calibri"/>
                <w:i/>
                <w:iCs/>
                <w:color w:val="000000"/>
              </w:rPr>
              <w:t>, že seznámil pedagogický sbor s plánem rozvoje školy v oblasti péče o nadané (výhodou 2 a více let zpět – možno doložit zápisem z porady). Pokud byl plán připraven až na</w:t>
            </w:r>
            <w:r w:rsidR="00596407" w:rsidRPr="004D551F">
              <w:rPr>
                <w:rFonts w:eastAsia="Calibri"/>
                <w:i/>
                <w:iCs/>
                <w:color w:val="000000"/>
              </w:rPr>
              <w:t xml:space="preserve"> základě</w:t>
            </w:r>
            <w:r w:rsidRPr="004D551F">
              <w:rPr>
                <w:rFonts w:eastAsia="Calibri"/>
                <w:i/>
                <w:iCs/>
                <w:color w:val="000000"/>
              </w:rPr>
              <w:t> </w:t>
            </w:r>
            <w:r w:rsidR="00D57278" w:rsidRPr="004D551F">
              <w:rPr>
                <w:rFonts w:eastAsia="Calibri"/>
                <w:i/>
                <w:iCs/>
                <w:color w:val="000000"/>
              </w:rPr>
              <w:t>Programu</w:t>
            </w:r>
            <w:r w:rsidRPr="004D551F">
              <w:rPr>
                <w:rFonts w:eastAsia="Calibri"/>
                <w:i/>
                <w:iCs/>
                <w:color w:val="000000"/>
              </w:rPr>
              <w:t xml:space="preserve"> – není nutno dokládat seznámení pedagogického sboru. </w:t>
            </w:r>
            <w:r w:rsidRPr="004D551F">
              <w:rPr>
                <w:rFonts w:eastAsia="Calibri"/>
                <w:i/>
                <w:iCs/>
              </w:rPr>
              <w:t>Výběr jedné z variant.</w:t>
            </w:r>
          </w:p>
          <w:p w14:paraId="00000054" w14:textId="77777777" w:rsidR="004F007D" w:rsidRPr="004D551F" w:rsidRDefault="0025141E">
            <w:pPr>
              <w:spacing w:before="36" w:after="160"/>
              <w:ind w:left="125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Bodování:</w:t>
            </w:r>
          </w:p>
          <w:p w14:paraId="00000055" w14:textId="77777777" w:rsidR="004F007D" w:rsidRPr="004D551F" w:rsidRDefault="0025141E">
            <w:pPr>
              <w:numPr>
                <w:ilvl w:val="0"/>
                <w:numId w:val="12"/>
              </w:numPr>
              <w:spacing w:after="160"/>
              <w:ind w:right="216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Pedagogové školy nebyli doposud obeznámeni s plánem rozvoje školy v oblasti péče o nadané, (plán byl zpracován pro pilotní ověření systému péče o talenty) = 0 bodů</w:t>
            </w:r>
          </w:p>
          <w:p w14:paraId="00000056" w14:textId="3FDA49B5" w:rsidR="004F007D" w:rsidRPr="004D551F" w:rsidRDefault="0025141E">
            <w:pPr>
              <w:numPr>
                <w:ilvl w:val="0"/>
                <w:numId w:val="12"/>
              </w:numPr>
              <w:spacing w:after="160"/>
              <w:ind w:right="216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Pedagogové školy byli obeznámeni s plánem rozvoje školy v oblasti péče o nadané (</w:t>
            </w:r>
            <w:r w:rsidR="00F50142" w:rsidRPr="004D551F">
              <w:rPr>
                <w:rFonts w:eastAsia="Calibri"/>
                <w:i/>
                <w:iCs/>
              </w:rPr>
              <w:t>0–2</w:t>
            </w:r>
            <w:r w:rsidRPr="004D551F">
              <w:rPr>
                <w:rFonts w:eastAsia="Calibri"/>
                <w:i/>
                <w:iCs/>
              </w:rPr>
              <w:t xml:space="preserve"> roky nazpět) =        6 bodů</w:t>
            </w:r>
          </w:p>
          <w:p w14:paraId="00000057" w14:textId="77777777" w:rsidR="004F007D" w:rsidRPr="004D551F" w:rsidRDefault="0025141E">
            <w:pPr>
              <w:numPr>
                <w:ilvl w:val="0"/>
                <w:numId w:val="12"/>
              </w:numPr>
              <w:spacing w:after="160"/>
              <w:ind w:right="216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Pedagogové školy byli obeznámeni s plánem rozvoje školy v oblasti péče o nadané (2 a více let nazpět) =       12 bodů</w:t>
            </w:r>
          </w:p>
          <w:p w14:paraId="00000058" w14:textId="77777777" w:rsidR="004F007D" w:rsidRPr="00D15E0D" w:rsidRDefault="0025141E">
            <w:pPr>
              <w:spacing w:before="36"/>
              <w:ind w:left="144" w:right="246"/>
              <w:jc w:val="both"/>
              <w:rPr>
                <w:rFonts w:eastAsia="Calibri"/>
              </w:rPr>
            </w:pPr>
            <w:r w:rsidRPr="00D15E0D">
              <w:rPr>
                <w:rFonts w:eastAsia="Calibri"/>
                <w:b/>
                <w:smallCaps/>
              </w:rPr>
              <w:t>V PŘÍPADĚ b. a c. JE ŽADATEL SCHOPEN OBEZNÁMENÍ S PLÁNEM NA VYŽÁDÁNÍ DOLOŽIT. (NAPŘÍKLAD ZÁPISEM)</w:t>
            </w:r>
          </w:p>
        </w:tc>
      </w:tr>
      <w:tr w:rsidR="004F007D" w14:paraId="140633DB" w14:textId="77777777">
        <w:trPr>
          <w:trHeight w:val="408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59" w14:textId="77777777" w:rsidR="004F007D" w:rsidRPr="00D15E0D" w:rsidRDefault="0025141E">
            <w:pPr>
              <w:spacing w:before="120" w:after="120"/>
              <w:ind w:left="144" w:right="133"/>
              <w:rPr>
                <w:rFonts w:eastAsia="Calibri"/>
                <w:b/>
                <w:color w:val="000000"/>
              </w:rPr>
            </w:pPr>
            <w:r w:rsidRPr="00D15E0D">
              <w:rPr>
                <w:rFonts w:eastAsia="Calibri"/>
                <w:b/>
                <w:color w:val="000000"/>
              </w:rPr>
              <w:t>Personální podmínky pro práci s nadanými</w:t>
            </w:r>
          </w:p>
          <w:p w14:paraId="0000005A" w14:textId="1C90AE41" w:rsidR="004F007D" w:rsidRPr="00D15E0D" w:rsidRDefault="0025141E">
            <w:pPr>
              <w:spacing w:before="36" w:after="160"/>
              <w:ind w:left="144" w:right="246"/>
              <w:rPr>
                <w:sz w:val="24"/>
                <w:szCs w:val="24"/>
              </w:rPr>
            </w:pPr>
            <w:r w:rsidRPr="00D15E0D">
              <w:rPr>
                <w:rFonts w:eastAsia="Calibri"/>
                <w:b/>
              </w:rPr>
              <w:t>(</w:t>
            </w:r>
            <w:r w:rsidR="000F0252" w:rsidRPr="00D15E0D">
              <w:rPr>
                <w:rFonts w:eastAsia="Calibri"/>
                <w:b/>
              </w:rPr>
              <w:t>0–20</w:t>
            </w:r>
            <w:r w:rsidRPr="00D15E0D">
              <w:rPr>
                <w:rFonts w:eastAsia="Calibri"/>
                <w:b/>
              </w:rPr>
              <w:t xml:space="preserve"> body)</w:t>
            </w:r>
          </w:p>
          <w:p w14:paraId="0000005B" w14:textId="77777777" w:rsidR="004F007D" w:rsidRPr="00D15E0D" w:rsidRDefault="004F007D">
            <w:pPr>
              <w:spacing w:before="120" w:after="120"/>
              <w:ind w:left="144" w:right="133"/>
              <w:rPr>
                <w:rFonts w:eastAsia="Calibri"/>
                <w:b/>
              </w:rPr>
            </w:pP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5C" w14:textId="77777777" w:rsidR="004F007D" w:rsidRPr="004D551F" w:rsidRDefault="0025141E">
            <w:pPr>
              <w:spacing w:before="36"/>
              <w:ind w:left="144" w:right="246"/>
              <w:jc w:val="both"/>
              <w:rPr>
                <w:rFonts w:eastAsia="Calibri"/>
                <w:i/>
                <w:iCs/>
                <w:color w:val="000000"/>
              </w:rPr>
            </w:pPr>
            <w:r w:rsidRPr="004D551F">
              <w:rPr>
                <w:rFonts w:eastAsia="Calibri"/>
                <w:i/>
                <w:iCs/>
                <w:color w:val="000000"/>
              </w:rPr>
              <w:t xml:space="preserve">Žadatel uvede, zda má dostatečnou personální kapacitu, motivované učitele, výhodou je pak certifikovaný učitel nebo učitel, který absolvoval vzdělávání zaměřené na práci s nadanými žáky. </w:t>
            </w:r>
            <w:r w:rsidRPr="004D551F">
              <w:rPr>
                <w:i/>
                <w:iCs/>
              </w:rPr>
              <w:t>Uveďte výčet, body se sčítají.</w:t>
            </w:r>
          </w:p>
          <w:p w14:paraId="0000005D" w14:textId="77777777" w:rsidR="004F007D" w:rsidRPr="004D551F" w:rsidRDefault="0025141E">
            <w:pPr>
              <w:spacing w:before="36" w:after="160"/>
              <w:ind w:left="125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Bodování:</w:t>
            </w:r>
          </w:p>
          <w:p w14:paraId="0000005E" w14:textId="4596AA27" w:rsidR="004F007D" w:rsidRPr="004D551F" w:rsidRDefault="0025141E">
            <w:pPr>
              <w:numPr>
                <w:ilvl w:val="0"/>
                <w:numId w:val="6"/>
              </w:numPr>
              <w:spacing w:after="160"/>
              <w:ind w:right="216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každý učitel který prošel vzděláváním pro práci s </w:t>
            </w:r>
            <w:r w:rsidR="00DD7D1B" w:rsidRPr="004D551F">
              <w:rPr>
                <w:rFonts w:eastAsia="Calibri"/>
                <w:i/>
                <w:iCs/>
              </w:rPr>
              <w:t>nadanými =</w:t>
            </w:r>
            <w:r w:rsidRPr="004D551F">
              <w:rPr>
                <w:rFonts w:eastAsia="Calibri"/>
                <w:i/>
                <w:iCs/>
              </w:rPr>
              <w:t xml:space="preserve"> 2 body</w:t>
            </w:r>
          </w:p>
          <w:p w14:paraId="0000005F" w14:textId="77777777" w:rsidR="004F007D" w:rsidRPr="004D551F" w:rsidRDefault="0025141E">
            <w:pPr>
              <w:numPr>
                <w:ilvl w:val="0"/>
                <w:numId w:val="4"/>
              </w:numPr>
              <w:ind w:right="936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každý učitel s akreditací MŠMT pro práci s nadanými dětmi = 4 body</w:t>
            </w:r>
          </w:p>
          <w:p w14:paraId="00000060" w14:textId="77777777" w:rsidR="004F007D" w:rsidRPr="00D15E0D" w:rsidRDefault="004F007D">
            <w:pPr>
              <w:spacing w:before="36"/>
              <w:ind w:left="144" w:right="246"/>
              <w:jc w:val="both"/>
              <w:rPr>
                <w:rFonts w:eastAsia="Calibri"/>
                <w:b/>
                <w:smallCaps/>
              </w:rPr>
            </w:pPr>
          </w:p>
          <w:p w14:paraId="00000061" w14:textId="77777777" w:rsidR="004F007D" w:rsidRPr="00D15E0D" w:rsidRDefault="0025141E">
            <w:pPr>
              <w:spacing w:before="36"/>
              <w:ind w:left="144" w:right="246"/>
              <w:jc w:val="both"/>
              <w:rPr>
                <w:sz w:val="24"/>
                <w:szCs w:val="24"/>
              </w:rPr>
            </w:pPr>
            <w:r w:rsidRPr="00D15E0D">
              <w:rPr>
                <w:rFonts w:eastAsia="Calibri"/>
                <w:b/>
                <w:smallCaps/>
              </w:rPr>
              <w:t>ŽADATEL JE SCHOPEN UVEDENÝ VÝČET NA VYŽÁDÁNÍ DOLOŽIT.</w:t>
            </w:r>
          </w:p>
        </w:tc>
      </w:tr>
      <w:tr w:rsidR="004F007D" w14:paraId="4D000EA8" w14:textId="77777777">
        <w:trPr>
          <w:trHeight w:val="408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62" w14:textId="77777777" w:rsidR="004F007D" w:rsidRPr="00D15E0D" w:rsidRDefault="0025141E">
            <w:pPr>
              <w:spacing w:before="120" w:after="120"/>
              <w:ind w:left="144" w:right="133"/>
              <w:rPr>
                <w:rFonts w:eastAsia="Calibri"/>
                <w:b/>
                <w:color w:val="000000"/>
              </w:rPr>
            </w:pPr>
            <w:r w:rsidRPr="00D15E0D">
              <w:rPr>
                <w:rFonts w:eastAsia="Calibri"/>
                <w:b/>
                <w:color w:val="000000"/>
              </w:rPr>
              <w:t>Ředitel školy podporuje systematické vzdělávání učitelů se zaměřením na nadané žáky</w:t>
            </w:r>
          </w:p>
          <w:p w14:paraId="00000063" w14:textId="3BE58DFF" w:rsidR="004F007D" w:rsidRPr="00D15E0D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4" w:right="133"/>
              <w:rPr>
                <w:rFonts w:eastAsia="Calibri"/>
                <w:b/>
              </w:rPr>
            </w:pPr>
            <w:r w:rsidRPr="00D15E0D">
              <w:rPr>
                <w:rFonts w:eastAsia="Calibri"/>
                <w:b/>
              </w:rPr>
              <w:t>(</w:t>
            </w:r>
            <w:r w:rsidR="00D57278" w:rsidRPr="00D15E0D">
              <w:rPr>
                <w:rFonts w:eastAsia="Calibri"/>
                <w:b/>
              </w:rPr>
              <w:t>0–12</w:t>
            </w:r>
            <w:r w:rsidRPr="00D15E0D">
              <w:rPr>
                <w:rFonts w:eastAsia="Calibri"/>
                <w:b/>
              </w:rPr>
              <w:t xml:space="preserve"> body)</w:t>
            </w:r>
          </w:p>
          <w:p w14:paraId="00000064" w14:textId="77777777" w:rsidR="004F007D" w:rsidRPr="00D15E0D" w:rsidRDefault="004F007D">
            <w:pPr>
              <w:spacing w:before="120" w:after="120"/>
              <w:ind w:left="144" w:right="133"/>
              <w:rPr>
                <w:rFonts w:eastAsia="Calibri"/>
                <w:b/>
              </w:rPr>
            </w:pP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65" w14:textId="77777777" w:rsidR="004F007D" w:rsidRPr="004D551F" w:rsidRDefault="0025141E">
            <w:pPr>
              <w:spacing w:before="36"/>
              <w:ind w:left="144" w:right="246"/>
              <w:jc w:val="both"/>
              <w:rPr>
                <w:rFonts w:eastAsia="Calibri"/>
                <w:i/>
                <w:iCs/>
                <w:color w:val="000000"/>
              </w:rPr>
            </w:pPr>
            <w:r w:rsidRPr="004D551F">
              <w:rPr>
                <w:rFonts w:eastAsia="Calibri"/>
                <w:i/>
                <w:iCs/>
                <w:color w:val="000000"/>
              </w:rPr>
              <w:t xml:space="preserve">Žadatel poskytne výčet vzdělávacích aktivit a jména konkrétních pedagogů, kteří se aktivit účastnili za poslední 3 roky.  </w:t>
            </w:r>
          </w:p>
          <w:p w14:paraId="00000066" w14:textId="77777777" w:rsidR="004F007D" w:rsidRPr="004D551F" w:rsidRDefault="0025141E">
            <w:pPr>
              <w:spacing w:before="36" w:after="160"/>
              <w:ind w:left="144" w:right="246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Bodování:</w:t>
            </w:r>
          </w:p>
          <w:p w14:paraId="00000067" w14:textId="06B217AA" w:rsidR="004F007D" w:rsidRPr="004D551F" w:rsidRDefault="0025141E">
            <w:pPr>
              <w:spacing w:before="36" w:after="160"/>
              <w:ind w:left="144" w:right="246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 xml:space="preserve">prvních 5 škol s největší vzdělávací aktivitou bude bodováno, 12, 10, 8, 6, </w:t>
            </w:r>
            <w:r w:rsidR="00F50142" w:rsidRPr="004D551F">
              <w:rPr>
                <w:rFonts w:eastAsia="Calibri"/>
                <w:i/>
                <w:iCs/>
              </w:rPr>
              <w:t>4 body</w:t>
            </w:r>
            <w:r w:rsidRPr="004D551F">
              <w:rPr>
                <w:rFonts w:eastAsia="Calibri"/>
                <w:i/>
                <w:iCs/>
              </w:rPr>
              <w:t>, ostatní 0 bodů</w:t>
            </w:r>
          </w:p>
          <w:p w14:paraId="00000068" w14:textId="77777777" w:rsidR="004F007D" w:rsidRPr="00D15E0D" w:rsidRDefault="0025141E">
            <w:pPr>
              <w:spacing w:before="36"/>
              <w:ind w:left="144" w:right="246"/>
              <w:jc w:val="both"/>
              <w:rPr>
                <w:sz w:val="24"/>
                <w:szCs w:val="24"/>
              </w:rPr>
            </w:pPr>
            <w:r w:rsidRPr="00D15E0D">
              <w:rPr>
                <w:rFonts w:eastAsia="Calibri"/>
                <w:b/>
                <w:smallCaps/>
                <w:color w:val="000000"/>
              </w:rPr>
              <w:t xml:space="preserve">ŽADATEL JE </w:t>
            </w:r>
            <w:r w:rsidRPr="00D15E0D">
              <w:rPr>
                <w:rFonts w:eastAsia="Calibri"/>
                <w:b/>
                <w:smallCaps/>
              </w:rPr>
              <w:t xml:space="preserve">SCHOPEN </w:t>
            </w:r>
            <w:r w:rsidRPr="00D15E0D">
              <w:rPr>
                <w:rFonts w:eastAsia="Calibri"/>
                <w:b/>
                <w:smallCaps/>
                <w:color w:val="000000"/>
              </w:rPr>
              <w:t>UVEDENÝ VÝČET NA VYŽÁDÁNÍ DOLOŽIT.</w:t>
            </w:r>
          </w:p>
        </w:tc>
      </w:tr>
      <w:tr w:rsidR="004F007D" w14:paraId="163F226B" w14:textId="77777777">
        <w:trPr>
          <w:trHeight w:val="408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69" w14:textId="77777777" w:rsidR="004F007D" w:rsidRPr="00D15E0D" w:rsidRDefault="0025141E">
            <w:pPr>
              <w:spacing w:before="120" w:after="120"/>
              <w:ind w:left="144" w:right="133"/>
              <w:rPr>
                <w:rFonts w:eastAsia="Calibri"/>
                <w:b/>
                <w:color w:val="000000"/>
              </w:rPr>
            </w:pPr>
            <w:r w:rsidRPr="00D15E0D">
              <w:rPr>
                <w:rFonts w:eastAsia="Calibri"/>
                <w:b/>
                <w:color w:val="000000"/>
              </w:rPr>
              <w:t xml:space="preserve">Neformální vzdělávání </w:t>
            </w:r>
          </w:p>
          <w:p w14:paraId="0000006A" w14:textId="46044C1C" w:rsidR="004F007D" w:rsidRPr="00D15E0D" w:rsidRDefault="0025141E">
            <w:pPr>
              <w:spacing w:before="120" w:after="120"/>
              <w:ind w:left="144" w:right="133"/>
              <w:rPr>
                <w:rFonts w:eastAsia="Calibri"/>
                <w:b/>
              </w:rPr>
            </w:pPr>
            <w:r w:rsidRPr="00D15E0D">
              <w:rPr>
                <w:rFonts w:eastAsia="Calibri"/>
                <w:b/>
              </w:rPr>
              <w:t>(</w:t>
            </w:r>
            <w:r w:rsidR="00D57278" w:rsidRPr="00D15E0D">
              <w:rPr>
                <w:rFonts w:eastAsia="Calibri"/>
                <w:b/>
              </w:rPr>
              <w:t>0–12</w:t>
            </w:r>
            <w:r w:rsidRPr="00D15E0D">
              <w:rPr>
                <w:rFonts w:eastAsia="Calibri"/>
                <w:b/>
              </w:rPr>
              <w:t xml:space="preserve"> body)</w:t>
            </w:r>
          </w:p>
          <w:p w14:paraId="0000006B" w14:textId="77777777" w:rsidR="004F007D" w:rsidRPr="00D15E0D" w:rsidRDefault="004F007D">
            <w:pPr>
              <w:spacing w:before="120" w:after="120"/>
              <w:ind w:left="144" w:right="133"/>
              <w:rPr>
                <w:rFonts w:eastAsia="Calibri"/>
                <w:b/>
              </w:rPr>
            </w:pP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6C" w14:textId="77777777" w:rsidR="004F007D" w:rsidRPr="004D551F" w:rsidRDefault="0025141E">
            <w:pPr>
              <w:spacing w:before="120" w:after="120"/>
              <w:ind w:left="152" w:right="141"/>
              <w:rPr>
                <w:rFonts w:eastAsia="Calibri"/>
                <w:i/>
                <w:iCs/>
                <w:color w:val="000000"/>
              </w:rPr>
            </w:pPr>
            <w:r w:rsidRPr="004D551F">
              <w:rPr>
                <w:rFonts w:eastAsia="Calibri"/>
                <w:i/>
                <w:iCs/>
                <w:color w:val="000000"/>
              </w:rPr>
              <w:t>Žadatel má klub/kroužek pro kognitivně nadané žáky. Zároveň také poskytne výčet klubů/kroužků a zainteresovaných osob do neformálního vzdělávání za poslední 3 roky.</w:t>
            </w:r>
          </w:p>
          <w:p w14:paraId="0000006D" w14:textId="77777777" w:rsidR="004F007D" w:rsidRPr="004D551F" w:rsidRDefault="0025141E">
            <w:pPr>
              <w:spacing w:before="36" w:after="160"/>
              <w:ind w:left="144" w:right="246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Bodování:</w:t>
            </w:r>
          </w:p>
          <w:p w14:paraId="0000006E" w14:textId="6E2AE041" w:rsidR="004F007D" w:rsidRPr="004D551F" w:rsidRDefault="0025141E">
            <w:pPr>
              <w:spacing w:after="160"/>
              <w:ind w:left="153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lastRenderedPageBreak/>
              <w:t>prvních 5 škol s největším počtem klubů/kroužků bude bodováno: 12, 10, 8, 6, 4 body, ostatní 0 bodů</w:t>
            </w:r>
          </w:p>
          <w:p w14:paraId="0000006F" w14:textId="77777777" w:rsidR="004F007D" w:rsidRPr="00D15E0D" w:rsidRDefault="0025141E">
            <w:pPr>
              <w:spacing w:before="36"/>
              <w:ind w:left="144" w:right="246"/>
              <w:jc w:val="both"/>
              <w:rPr>
                <w:sz w:val="24"/>
                <w:szCs w:val="24"/>
              </w:rPr>
            </w:pPr>
            <w:r w:rsidRPr="00D15E0D">
              <w:rPr>
                <w:rFonts w:eastAsia="Calibri"/>
                <w:b/>
                <w:smallCaps/>
                <w:color w:val="000000"/>
              </w:rPr>
              <w:t>ŽADATEL JE</w:t>
            </w:r>
            <w:r w:rsidRPr="00D15E0D">
              <w:rPr>
                <w:rFonts w:eastAsia="Calibri"/>
                <w:b/>
                <w:smallCaps/>
              </w:rPr>
              <w:t xml:space="preserve"> SCHOPEN </w:t>
            </w:r>
            <w:r w:rsidRPr="00D15E0D">
              <w:rPr>
                <w:rFonts w:eastAsia="Calibri"/>
                <w:b/>
                <w:smallCaps/>
                <w:color w:val="000000"/>
              </w:rPr>
              <w:t>UVEDENÝ VÝČET NA VYŽÁDÁNÍ DOLOŽIT.</w:t>
            </w:r>
          </w:p>
          <w:p w14:paraId="00000070" w14:textId="77777777" w:rsidR="004F007D" w:rsidRPr="00D15E0D" w:rsidRDefault="004F007D">
            <w:pPr>
              <w:rPr>
                <w:sz w:val="24"/>
                <w:szCs w:val="24"/>
              </w:rPr>
            </w:pPr>
          </w:p>
        </w:tc>
      </w:tr>
      <w:tr w:rsidR="004F007D" w14:paraId="0F181F1E" w14:textId="77777777">
        <w:trPr>
          <w:trHeight w:val="408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71" w14:textId="77777777" w:rsidR="004F007D" w:rsidRPr="00D15E0D" w:rsidRDefault="0025141E">
            <w:pPr>
              <w:spacing w:before="120" w:after="120"/>
              <w:ind w:left="144" w:right="133"/>
              <w:rPr>
                <w:rFonts w:eastAsia="Calibri"/>
                <w:b/>
                <w:color w:val="000000"/>
              </w:rPr>
            </w:pPr>
            <w:r w:rsidRPr="00D15E0D">
              <w:rPr>
                <w:rFonts w:eastAsia="Calibri"/>
                <w:b/>
                <w:color w:val="000000"/>
              </w:rPr>
              <w:lastRenderedPageBreak/>
              <w:t xml:space="preserve">Škola poskytne výčet škol a dalších institucí, se kterými je ve spolupráci za poslední 3 roky </w:t>
            </w:r>
          </w:p>
          <w:p w14:paraId="00000072" w14:textId="6DA69029" w:rsidR="004F007D" w:rsidRPr="00D15E0D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4" w:right="133"/>
              <w:rPr>
                <w:rFonts w:eastAsia="Calibri"/>
                <w:b/>
              </w:rPr>
            </w:pPr>
            <w:r w:rsidRPr="00D15E0D">
              <w:rPr>
                <w:rFonts w:eastAsia="Calibri"/>
                <w:b/>
              </w:rPr>
              <w:t>(</w:t>
            </w:r>
            <w:r w:rsidR="00DD7D1B" w:rsidRPr="00D15E0D">
              <w:rPr>
                <w:rFonts w:eastAsia="Calibri"/>
                <w:b/>
              </w:rPr>
              <w:t>0–12</w:t>
            </w:r>
            <w:r w:rsidRPr="00D15E0D">
              <w:rPr>
                <w:rFonts w:eastAsia="Calibri"/>
                <w:b/>
              </w:rPr>
              <w:t xml:space="preserve"> body)</w:t>
            </w:r>
          </w:p>
          <w:p w14:paraId="00000073" w14:textId="77777777" w:rsidR="004F007D" w:rsidRPr="00D15E0D" w:rsidRDefault="004F0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4" w:right="133"/>
              <w:rPr>
                <w:rFonts w:eastAsia="Calibri"/>
                <w:b/>
              </w:rPr>
            </w:pP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74" w14:textId="52CB8464" w:rsidR="004F007D" w:rsidRPr="004D551F" w:rsidRDefault="0025141E">
            <w:pPr>
              <w:spacing w:before="36"/>
              <w:ind w:left="144" w:right="246"/>
              <w:jc w:val="both"/>
              <w:rPr>
                <w:rFonts w:eastAsia="Calibri"/>
                <w:i/>
                <w:iCs/>
                <w:color w:val="000000"/>
              </w:rPr>
            </w:pPr>
            <w:r w:rsidRPr="004D551F">
              <w:rPr>
                <w:rFonts w:eastAsia="Calibri"/>
                <w:i/>
                <w:iCs/>
                <w:color w:val="000000"/>
              </w:rPr>
              <w:t>Žadatel poskytne výčet spolupráce s</w:t>
            </w:r>
            <w:r w:rsidR="00F50142" w:rsidRPr="004D551F">
              <w:rPr>
                <w:rFonts w:eastAsia="Calibri"/>
                <w:i/>
                <w:iCs/>
                <w:color w:val="000000"/>
              </w:rPr>
              <w:t> </w:t>
            </w:r>
            <w:r w:rsidRPr="004D551F">
              <w:rPr>
                <w:rFonts w:eastAsia="Calibri"/>
                <w:i/>
                <w:iCs/>
                <w:color w:val="000000"/>
              </w:rPr>
              <w:t>organizacemi</w:t>
            </w:r>
            <w:r w:rsidR="00F50142" w:rsidRPr="004D551F">
              <w:rPr>
                <w:rFonts w:eastAsia="Calibri"/>
                <w:i/>
                <w:iCs/>
                <w:color w:val="000000"/>
              </w:rPr>
              <w:t>,</w:t>
            </w:r>
            <w:r w:rsidRPr="004D551F">
              <w:rPr>
                <w:rFonts w:eastAsia="Calibri"/>
                <w:i/>
                <w:iCs/>
                <w:color w:val="000000"/>
              </w:rPr>
              <w:t xml:space="preserve"> výhodou jsou spolupráce s organizacemi, které se prokazatelně zabývají tématem péče o nadané, identifikací a prací s talenty, rozvojem kreativity, podnikavosti a odborných dovedností/znalostí. Aktivity v oblasti nadání za poslední 3 roky jako síťování, zapojení do projektů souvisejících s podporou nadání na škole, sdílení zkušeností s podporou nadání, stáže na školách realizující podporu nadání v ČR i v zahraničí. </w:t>
            </w:r>
            <w:r w:rsidRPr="004D551F">
              <w:rPr>
                <w:rFonts w:eastAsia="Calibri"/>
                <w:i/>
                <w:iCs/>
              </w:rPr>
              <w:t>Výběr jedné z variant.</w:t>
            </w:r>
          </w:p>
          <w:p w14:paraId="00000076" w14:textId="77777777" w:rsidR="004F007D" w:rsidRPr="004D551F" w:rsidRDefault="004F007D" w:rsidP="00AF1FF4">
            <w:pPr>
              <w:spacing w:before="36"/>
              <w:ind w:right="246"/>
              <w:jc w:val="both"/>
              <w:rPr>
                <w:rFonts w:eastAsia="Calibri"/>
                <w:i/>
                <w:iCs/>
              </w:rPr>
            </w:pPr>
          </w:p>
          <w:p w14:paraId="00000077" w14:textId="77777777" w:rsidR="004F007D" w:rsidRPr="004D551F" w:rsidRDefault="0025141E">
            <w:pPr>
              <w:spacing w:before="36" w:after="160"/>
              <w:ind w:left="125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Bodování:</w:t>
            </w:r>
          </w:p>
          <w:p w14:paraId="00000078" w14:textId="0249C8D3" w:rsidR="004F007D" w:rsidRPr="004D551F" w:rsidRDefault="0025141E">
            <w:pPr>
              <w:numPr>
                <w:ilvl w:val="0"/>
                <w:numId w:val="5"/>
              </w:numPr>
              <w:ind w:left="766" w:right="504" w:hanging="385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škol</w:t>
            </w:r>
            <w:r w:rsidR="00F50142" w:rsidRPr="004D551F">
              <w:rPr>
                <w:rFonts w:eastAsia="Calibri"/>
                <w:i/>
                <w:iCs/>
              </w:rPr>
              <w:t>a</w:t>
            </w:r>
            <w:r w:rsidRPr="004D551F">
              <w:rPr>
                <w:rFonts w:eastAsia="Calibri"/>
                <w:i/>
                <w:iCs/>
              </w:rPr>
              <w:t xml:space="preserve"> nespolupracuje s</w:t>
            </w:r>
            <w:r w:rsidR="00F50142" w:rsidRPr="004D551F">
              <w:rPr>
                <w:rFonts w:eastAsia="Calibri"/>
                <w:i/>
                <w:iCs/>
              </w:rPr>
              <w:t> </w:t>
            </w:r>
            <w:r w:rsidRPr="004D551F">
              <w:rPr>
                <w:rFonts w:eastAsia="Calibri"/>
                <w:i/>
                <w:iCs/>
              </w:rPr>
              <w:t>organizacemi</w:t>
            </w:r>
            <w:r w:rsidR="00F50142" w:rsidRPr="004D551F">
              <w:rPr>
                <w:rFonts w:eastAsia="Calibri"/>
                <w:i/>
                <w:iCs/>
              </w:rPr>
              <w:t>,</w:t>
            </w:r>
            <w:r w:rsidRPr="004D551F">
              <w:rPr>
                <w:rFonts w:eastAsia="Calibri"/>
                <w:i/>
                <w:iCs/>
              </w:rPr>
              <w:t xml:space="preserve"> které se prokazatelně zabývají tématem péče o nadané = 0 bodů</w:t>
            </w:r>
          </w:p>
          <w:p w14:paraId="00000079" w14:textId="77777777" w:rsidR="004F007D" w:rsidRPr="004D551F" w:rsidRDefault="004F007D">
            <w:pPr>
              <w:rPr>
                <w:rFonts w:eastAsia="Calibri"/>
                <w:i/>
                <w:iCs/>
              </w:rPr>
            </w:pPr>
          </w:p>
          <w:p w14:paraId="0000007A" w14:textId="77777777" w:rsidR="004F007D" w:rsidRPr="004D551F" w:rsidRDefault="0025141E">
            <w:pPr>
              <w:numPr>
                <w:ilvl w:val="0"/>
                <w:numId w:val="1"/>
              </w:numPr>
              <w:ind w:right="324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spolupráce s jednou organizací zabývající se prací s talenty, identifikací nebo rozvojem kreativity, podnikavosti, případně rozvojem odborných dovedností/znalostí = 8 bodů</w:t>
            </w:r>
          </w:p>
          <w:p w14:paraId="0000007B" w14:textId="77777777" w:rsidR="004F007D" w:rsidRPr="004D551F" w:rsidRDefault="004F007D">
            <w:pPr>
              <w:rPr>
                <w:rFonts w:eastAsia="Calibri"/>
                <w:i/>
                <w:iCs/>
              </w:rPr>
            </w:pPr>
          </w:p>
          <w:p w14:paraId="0000007C" w14:textId="77777777" w:rsidR="004F007D" w:rsidRPr="004D551F" w:rsidRDefault="0025141E">
            <w:pPr>
              <w:numPr>
                <w:ilvl w:val="0"/>
                <w:numId w:val="2"/>
              </w:numPr>
              <w:spacing w:before="36"/>
              <w:ind w:left="708" w:right="246" w:hanging="283"/>
              <w:jc w:val="both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spolupráce s více než jednou organizací zabývající se prací s talenty, identifikací nebo rozvojem kreativit, podnikavosti, případně rozvojem odborných dovedností/znalostí = 12 bodů</w:t>
            </w:r>
          </w:p>
          <w:p w14:paraId="0000007D" w14:textId="77777777" w:rsidR="004F007D" w:rsidRPr="00D15E0D" w:rsidRDefault="004F007D">
            <w:pPr>
              <w:spacing w:before="36"/>
              <w:ind w:left="720" w:right="246"/>
              <w:jc w:val="both"/>
              <w:rPr>
                <w:rFonts w:eastAsia="Calibri"/>
              </w:rPr>
            </w:pPr>
          </w:p>
          <w:p w14:paraId="0000007E" w14:textId="77777777" w:rsidR="004F007D" w:rsidRPr="00D15E0D" w:rsidRDefault="0025141E">
            <w:pPr>
              <w:spacing w:before="36"/>
              <w:ind w:left="144" w:right="246"/>
              <w:jc w:val="both"/>
              <w:rPr>
                <w:sz w:val="24"/>
                <w:szCs w:val="24"/>
              </w:rPr>
            </w:pPr>
            <w:r w:rsidRPr="00D15E0D">
              <w:rPr>
                <w:rFonts w:eastAsia="Calibri"/>
                <w:b/>
                <w:smallCaps/>
                <w:color w:val="000000"/>
              </w:rPr>
              <w:t xml:space="preserve">ŽADATEL JE </w:t>
            </w:r>
            <w:r w:rsidRPr="00D15E0D">
              <w:rPr>
                <w:rFonts w:eastAsia="Calibri"/>
                <w:b/>
                <w:smallCaps/>
              </w:rPr>
              <w:t xml:space="preserve">SCHOPEN </w:t>
            </w:r>
            <w:r w:rsidRPr="00D15E0D">
              <w:rPr>
                <w:rFonts w:eastAsia="Calibri"/>
                <w:b/>
                <w:smallCaps/>
                <w:color w:val="000000"/>
              </w:rPr>
              <w:t>UVEDENÝ VÝČET NA VYŽÁDÁNÍ DOLOŽIT.</w:t>
            </w:r>
          </w:p>
        </w:tc>
      </w:tr>
      <w:tr w:rsidR="004F007D" w14:paraId="2B6E76E0" w14:textId="77777777">
        <w:trPr>
          <w:trHeight w:val="408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7F" w14:textId="77777777" w:rsidR="004F007D" w:rsidRPr="00D15E0D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4" w:right="133"/>
              <w:rPr>
                <w:rFonts w:eastAsia="Calibri"/>
                <w:b/>
              </w:rPr>
            </w:pPr>
            <w:r w:rsidRPr="00D15E0D">
              <w:rPr>
                <w:rFonts w:eastAsia="Calibri"/>
                <w:b/>
              </w:rPr>
              <w:t>Škola zajišťuje spolupráci s rodiči s ohledem na specifické potřeby nadaných žákům. </w:t>
            </w:r>
          </w:p>
          <w:p w14:paraId="00000080" w14:textId="47B13C61" w:rsidR="004F007D" w:rsidRPr="00D15E0D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4" w:right="133"/>
              <w:rPr>
                <w:sz w:val="24"/>
                <w:szCs w:val="24"/>
              </w:rPr>
            </w:pPr>
            <w:r w:rsidRPr="00D15E0D">
              <w:rPr>
                <w:rFonts w:eastAsia="Calibri"/>
                <w:b/>
              </w:rPr>
              <w:t xml:space="preserve"> (</w:t>
            </w:r>
            <w:r w:rsidR="00DD7D1B" w:rsidRPr="00D15E0D">
              <w:rPr>
                <w:rFonts w:eastAsia="Calibri"/>
                <w:b/>
              </w:rPr>
              <w:t>0–12</w:t>
            </w:r>
            <w:r w:rsidRPr="00D15E0D">
              <w:rPr>
                <w:rFonts w:eastAsia="Calibri"/>
                <w:b/>
              </w:rPr>
              <w:t xml:space="preserve"> body)</w:t>
            </w:r>
          </w:p>
          <w:p w14:paraId="00000081" w14:textId="77777777" w:rsidR="004F007D" w:rsidRPr="00D15E0D" w:rsidRDefault="004F007D">
            <w:pPr>
              <w:spacing w:before="120" w:after="120"/>
              <w:ind w:left="144" w:right="133"/>
              <w:rPr>
                <w:rFonts w:eastAsia="Calibri"/>
                <w:b/>
              </w:rPr>
            </w:pP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82" w14:textId="58CDDE05" w:rsidR="004F007D" w:rsidRPr="004D551F" w:rsidRDefault="0025141E">
            <w:pPr>
              <w:spacing w:before="120" w:after="120"/>
              <w:ind w:left="152" w:right="141"/>
              <w:rPr>
                <w:rFonts w:eastAsia="Calibri"/>
                <w:i/>
                <w:iCs/>
                <w:color w:val="000000"/>
              </w:rPr>
            </w:pPr>
            <w:r w:rsidRPr="004D551F">
              <w:rPr>
                <w:rFonts w:eastAsia="Calibri"/>
                <w:i/>
                <w:iCs/>
                <w:color w:val="000000"/>
              </w:rPr>
              <w:t xml:space="preserve">Žadatel </w:t>
            </w:r>
            <w:r w:rsidRPr="004D551F">
              <w:rPr>
                <w:rFonts w:eastAsia="Calibri"/>
                <w:i/>
                <w:iCs/>
              </w:rPr>
              <w:t>je schopen doložit (například zápisem)</w:t>
            </w:r>
            <w:r w:rsidRPr="004D551F">
              <w:rPr>
                <w:rFonts w:eastAsia="Calibri"/>
                <w:i/>
                <w:iCs/>
                <w:color w:val="000000"/>
              </w:rPr>
              <w:t xml:space="preserve"> informovanost, spolupráci, konzultace, dny otevřených dveří, přednášky pro rodiče s ohledem na specifické potřeby nadaných žákům.</w:t>
            </w:r>
          </w:p>
          <w:p w14:paraId="00000083" w14:textId="77777777" w:rsidR="004F007D" w:rsidRPr="004D551F" w:rsidRDefault="0025141E">
            <w:pPr>
              <w:ind w:left="504" w:right="432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Bodování:</w:t>
            </w:r>
          </w:p>
          <w:p w14:paraId="00000084" w14:textId="77777777" w:rsidR="004F007D" w:rsidRPr="004D551F" w:rsidRDefault="004F007D">
            <w:pPr>
              <w:rPr>
                <w:rFonts w:eastAsia="Calibri"/>
                <w:i/>
                <w:iCs/>
              </w:rPr>
            </w:pPr>
          </w:p>
          <w:p w14:paraId="00000085" w14:textId="77777777" w:rsidR="004F007D" w:rsidRPr="004D551F" w:rsidRDefault="0025141E">
            <w:pPr>
              <w:numPr>
                <w:ilvl w:val="0"/>
                <w:numId w:val="3"/>
              </w:numPr>
              <w:ind w:right="432" w:firstLine="341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škola neprovádí žádné zmíněné aktivity = 0 bodů</w:t>
            </w:r>
            <w:r w:rsidRPr="004D551F">
              <w:rPr>
                <w:rFonts w:eastAsia="Calibri"/>
                <w:i/>
                <w:iCs/>
              </w:rPr>
              <w:br/>
            </w:r>
          </w:p>
          <w:p w14:paraId="00000086" w14:textId="77777777" w:rsidR="004F007D" w:rsidRPr="004D551F" w:rsidRDefault="0025141E">
            <w:pPr>
              <w:numPr>
                <w:ilvl w:val="0"/>
                <w:numId w:val="9"/>
              </w:numPr>
              <w:ind w:left="766" w:right="324" w:hanging="425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škola předloží výčet prokazatelných aktivit jako informovanost, spolupráci, konzultace, dny otevřených dveří, přednášky pro rodiče a předloží monitoring zájmu rodičů = 12 bodů</w:t>
            </w:r>
          </w:p>
          <w:p w14:paraId="00000087" w14:textId="0C7F1C6A" w:rsidR="004F007D" w:rsidRPr="00D15E0D" w:rsidRDefault="0025141E">
            <w:pPr>
              <w:spacing w:before="120" w:after="120"/>
              <w:ind w:left="152" w:right="141"/>
              <w:rPr>
                <w:sz w:val="24"/>
                <w:szCs w:val="24"/>
              </w:rPr>
            </w:pPr>
            <w:r w:rsidRPr="00D15E0D">
              <w:rPr>
                <w:rFonts w:eastAsia="Calibri"/>
                <w:b/>
                <w:smallCaps/>
                <w:color w:val="000000"/>
              </w:rPr>
              <w:t>ŽADATEL JE</w:t>
            </w:r>
            <w:r w:rsidRPr="00D15E0D">
              <w:rPr>
                <w:rFonts w:eastAsia="Calibri"/>
                <w:b/>
                <w:smallCaps/>
              </w:rPr>
              <w:t xml:space="preserve"> </w:t>
            </w:r>
            <w:r w:rsidR="00DD7D1B" w:rsidRPr="00D15E0D">
              <w:rPr>
                <w:rFonts w:eastAsia="Calibri"/>
                <w:b/>
                <w:smallCaps/>
              </w:rPr>
              <w:t xml:space="preserve">SCHOPEN </w:t>
            </w:r>
            <w:r w:rsidR="00DD7D1B" w:rsidRPr="00D15E0D">
              <w:rPr>
                <w:rFonts w:eastAsia="Calibri"/>
                <w:b/>
                <w:smallCaps/>
                <w:color w:val="000000"/>
              </w:rPr>
              <w:t>UVEDENÝ</w:t>
            </w:r>
            <w:r w:rsidRPr="00D15E0D">
              <w:rPr>
                <w:rFonts w:eastAsia="Calibri"/>
                <w:b/>
                <w:smallCaps/>
                <w:color w:val="000000"/>
              </w:rPr>
              <w:t xml:space="preserve"> VÝČET NA VYŽÁDÁNÍ DOLOŽIT.</w:t>
            </w:r>
          </w:p>
        </w:tc>
      </w:tr>
    </w:tbl>
    <w:p w14:paraId="00000088" w14:textId="77777777" w:rsidR="004F007D" w:rsidRDefault="004F007D">
      <w:pPr>
        <w:rPr>
          <w:rFonts w:ascii="Times New Roman" w:eastAsia="Times New Roman" w:hAnsi="Times New Roman" w:cs="Times New Roman"/>
        </w:rPr>
      </w:pPr>
    </w:p>
    <w:p w14:paraId="00000089" w14:textId="77777777" w:rsidR="004F007D" w:rsidRDefault="002514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Doba, v níž má být dosaženo účelu</w:t>
      </w:r>
    </w:p>
    <w:tbl>
      <w:tblPr>
        <w:tblStyle w:val="af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F007D" w14:paraId="7B1ECA87" w14:textId="77777777">
        <w:tc>
          <w:tcPr>
            <w:tcW w:w="4531" w:type="dxa"/>
          </w:tcPr>
          <w:p w14:paraId="0000008A" w14:textId="77777777" w:rsidR="004F007D" w:rsidRDefault="004F007D"/>
        </w:tc>
        <w:tc>
          <w:tcPr>
            <w:tcW w:w="4531" w:type="dxa"/>
            <w:shd w:val="clear" w:color="auto" w:fill="FFC000"/>
          </w:tcPr>
          <w:p w14:paraId="0000008B" w14:textId="77777777" w:rsidR="004F007D" w:rsidRDefault="0025141E">
            <w:pPr>
              <w:rPr>
                <w:highlight w:val="white"/>
              </w:rPr>
            </w:pPr>
            <w:r>
              <w:rPr>
                <w:highlight w:val="white"/>
              </w:rPr>
              <w:t>datum</w:t>
            </w:r>
            <w:sdt>
              <w:sdtPr>
                <w:tag w:val="goog_rdk_0"/>
                <w:id w:val="-1885005651"/>
              </w:sdtPr>
              <w:sdtEndPr/>
              <w:sdtContent/>
            </w:sdt>
          </w:p>
        </w:tc>
      </w:tr>
    </w:tbl>
    <w:p w14:paraId="0000008D" w14:textId="77777777" w:rsidR="004F007D" w:rsidRDefault="002514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Odůvodnění žádosti</w:t>
      </w:r>
    </w:p>
    <w:tbl>
      <w:tblPr>
        <w:tblStyle w:val="af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F007D" w14:paraId="674C9573" w14:textId="77777777">
        <w:tc>
          <w:tcPr>
            <w:tcW w:w="4531" w:type="dxa"/>
          </w:tcPr>
          <w:p w14:paraId="0000008E" w14:textId="77777777" w:rsidR="004F007D" w:rsidRDefault="004F007D"/>
        </w:tc>
        <w:tc>
          <w:tcPr>
            <w:tcW w:w="4531" w:type="dxa"/>
          </w:tcPr>
          <w:p w14:paraId="0000008F" w14:textId="77777777" w:rsidR="004F007D" w:rsidRDefault="004F007D"/>
        </w:tc>
      </w:tr>
    </w:tbl>
    <w:p w14:paraId="00000090" w14:textId="77777777" w:rsidR="004F007D" w:rsidRDefault="004F007D">
      <w:pPr>
        <w:rPr>
          <w:rFonts w:ascii="Times New Roman" w:eastAsia="Times New Roman" w:hAnsi="Times New Roman" w:cs="Times New Roman"/>
        </w:rPr>
      </w:pPr>
    </w:p>
    <w:p w14:paraId="2A7BFBCE" w14:textId="7177CF19" w:rsidR="004F007D" w:rsidRDefault="00D15E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0000092" w14:textId="77777777" w:rsidR="004F007D" w:rsidRDefault="002514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Je-li žadatel právnickou osobou, identifikaci</w:t>
      </w:r>
    </w:p>
    <w:tbl>
      <w:tblPr>
        <w:tblStyle w:val="af4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3"/>
        <w:gridCol w:w="2259"/>
        <w:gridCol w:w="9"/>
      </w:tblGrid>
      <w:tr w:rsidR="004F007D" w14:paraId="000E5916" w14:textId="77777777">
        <w:trPr>
          <w:gridAfter w:val="1"/>
          <w:wAfter w:w="9" w:type="dxa"/>
        </w:trPr>
        <w:tc>
          <w:tcPr>
            <w:tcW w:w="9062" w:type="dxa"/>
            <w:gridSpan w:val="2"/>
          </w:tcPr>
          <w:p w14:paraId="00000093" w14:textId="77777777" w:rsidR="004F007D" w:rsidRDefault="0025141E">
            <w:r>
              <w:t>1. informace o identifikaci osob jednajících jménem žadatele s uvedením, zda tyto jednají jako jeho statutární orgán nebo zda tyto osoby jednají na základě udělené plné moci:</w:t>
            </w:r>
          </w:p>
        </w:tc>
      </w:tr>
      <w:tr w:rsidR="004F007D" w14:paraId="417C6195" w14:textId="77777777">
        <w:tc>
          <w:tcPr>
            <w:tcW w:w="6803" w:type="dxa"/>
          </w:tcPr>
          <w:p w14:paraId="00000095" w14:textId="77777777" w:rsidR="004F007D" w:rsidRDefault="0025141E">
            <w:r>
              <w:t xml:space="preserve">Jméno, příjmení, titul </w:t>
            </w:r>
          </w:p>
        </w:tc>
        <w:tc>
          <w:tcPr>
            <w:tcW w:w="2268" w:type="dxa"/>
            <w:gridSpan w:val="2"/>
            <w:shd w:val="clear" w:color="auto" w:fill="FFFF00"/>
          </w:tcPr>
          <w:p w14:paraId="00000096" w14:textId="77777777" w:rsidR="004F007D" w:rsidRDefault="004F007D"/>
        </w:tc>
      </w:tr>
      <w:tr w:rsidR="004F007D" w14:paraId="5BB85AA2" w14:textId="77777777">
        <w:tc>
          <w:tcPr>
            <w:tcW w:w="6803" w:type="dxa"/>
          </w:tcPr>
          <w:p w14:paraId="00000098" w14:textId="77777777" w:rsidR="004F007D" w:rsidRDefault="0025141E">
            <w:r>
              <w:t>Způsob jednání</w:t>
            </w:r>
          </w:p>
        </w:tc>
        <w:tc>
          <w:tcPr>
            <w:tcW w:w="2268" w:type="dxa"/>
            <w:gridSpan w:val="2"/>
            <w:shd w:val="clear" w:color="auto" w:fill="FFFF00"/>
          </w:tcPr>
          <w:p w14:paraId="00000099" w14:textId="77777777" w:rsidR="004F007D" w:rsidRDefault="004F007D"/>
        </w:tc>
      </w:tr>
      <w:tr w:rsidR="004F007D" w14:paraId="4A79E798" w14:textId="77777777">
        <w:tc>
          <w:tcPr>
            <w:tcW w:w="6803" w:type="dxa"/>
          </w:tcPr>
          <w:p w14:paraId="0000009B" w14:textId="77777777" w:rsidR="004F007D" w:rsidRDefault="0025141E">
            <w:r>
              <w:t>e-mail</w:t>
            </w:r>
          </w:p>
        </w:tc>
        <w:tc>
          <w:tcPr>
            <w:tcW w:w="2268" w:type="dxa"/>
            <w:gridSpan w:val="2"/>
            <w:shd w:val="clear" w:color="auto" w:fill="FFFF00"/>
          </w:tcPr>
          <w:p w14:paraId="0000009C" w14:textId="77777777" w:rsidR="004F007D" w:rsidRDefault="004F007D"/>
        </w:tc>
      </w:tr>
      <w:tr w:rsidR="004F007D" w14:paraId="41B69DE4" w14:textId="77777777">
        <w:tc>
          <w:tcPr>
            <w:tcW w:w="6803" w:type="dxa"/>
          </w:tcPr>
          <w:p w14:paraId="0000009E" w14:textId="249EBB1E" w:rsidR="004F007D" w:rsidRDefault="008C68D4">
            <w:r>
              <w:t>T</w:t>
            </w:r>
            <w:r w:rsidR="0025141E">
              <w:t>elefon</w:t>
            </w:r>
          </w:p>
        </w:tc>
        <w:tc>
          <w:tcPr>
            <w:tcW w:w="2268" w:type="dxa"/>
            <w:gridSpan w:val="2"/>
            <w:shd w:val="clear" w:color="auto" w:fill="FFFF00"/>
          </w:tcPr>
          <w:p w14:paraId="0000009F" w14:textId="77777777" w:rsidR="004F007D" w:rsidRDefault="004F007D"/>
        </w:tc>
      </w:tr>
      <w:tr w:rsidR="004F007D" w14:paraId="15D40E58" w14:textId="77777777">
        <w:tc>
          <w:tcPr>
            <w:tcW w:w="6803" w:type="dxa"/>
          </w:tcPr>
          <w:p w14:paraId="000000A1" w14:textId="77777777" w:rsidR="004F007D" w:rsidRDefault="0025141E">
            <w:r>
              <w:t xml:space="preserve">2. </w:t>
            </w:r>
            <w:r>
              <w:rPr>
                <w:u w:val="single"/>
              </w:rPr>
      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</w:t>
            </w:r>
            <w:r>
              <w:t>; v případě, že je žadatel o dotaci zahraniční právnickou osobou, doloží údaje o svém skutečném majiteli buď výpisem ze zahraniční evidence obdobné evidenci skutečných majitelů, nebo pokud taková zahraniční evidence neexistuje,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</w:t>
            </w:r>
            <w:r>
              <w:tab/>
            </w:r>
          </w:p>
        </w:tc>
        <w:tc>
          <w:tcPr>
            <w:tcW w:w="2268" w:type="dxa"/>
            <w:gridSpan w:val="2"/>
            <w:shd w:val="clear" w:color="auto" w:fill="FFC000"/>
          </w:tcPr>
          <w:p w14:paraId="000000A2" w14:textId="77777777" w:rsidR="004F007D" w:rsidRDefault="004F007D"/>
        </w:tc>
      </w:tr>
      <w:tr w:rsidR="004F007D" w14:paraId="033709A2" w14:textId="77777777">
        <w:tc>
          <w:tcPr>
            <w:tcW w:w="6803" w:type="dxa"/>
          </w:tcPr>
          <w:p w14:paraId="000000A4" w14:textId="77777777" w:rsidR="004F007D" w:rsidRDefault="0025141E">
            <w:r>
              <w:t>3. informace o identifikaci osob, v nichž má podíl, a o výši tohoto podílu.</w:t>
            </w:r>
          </w:p>
        </w:tc>
        <w:tc>
          <w:tcPr>
            <w:tcW w:w="2268" w:type="dxa"/>
            <w:gridSpan w:val="2"/>
            <w:shd w:val="clear" w:color="auto" w:fill="FFC000"/>
          </w:tcPr>
          <w:p w14:paraId="000000A5" w14:textId="77777777" w:rsidR="004F007D" w:rsidRDefault="0025141E">
            <w:r>
              <w:t xml:space="preserve">Uvést / Nemá podíl </w:t>
            </w:r>
          </w:p>
        </w:tc>
      </w:tr>
    </w:tbl>
    <w:p w14:paraId="000000A7" w14:textId="77777777" w:rsidR="004F007D" w:rsidRDefault="004F007D">
      <w:pPr>
        <w:rPr>
          <w:rFonts w:ascii="Times New Roman" w:eastAsia="Times New Roman" w:hAnsi="Times New Roman" w:cs="Times New Roman"/>
        </w:rPr>
      </w:pPr>
    </w:p>
    <w:p w14:paraId="000000A8" w14:textId="77777777" w:rsidR="004F007D" w:rsidRDefault="002514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Seznam příloh žádosti</w:t>
      </w:r>
    </w:p>
    <w:tbl>
      <w:tblPr>
        <w:tblStyle w:val="af5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7"/>
        <w:gridCol w:w="1134"/>
      </w:tblGrid>
      <w:tr w:rsidR="004F007D" w14:paraId="71794026" w14:textId="77777777">
        <w:tc>
          <w:tcPr>
            <w:tcW w:w="7937" w:type="dxa"/>
          </w:tcPr>
          <w:p w14:paraId="000000A9" w14:textId="77777777" w:rsidR="004F007D" w:rsidRDefault="0025141E">
            <w:pPr>
              <w:rPr>
                <w:b/>
              </w:rPr>
            </w:pPr>
            <w:r>
              <w:rPr>
                <w:b/>
              </w:rPr>
              <w:t>Nepovinné přílohy</w:t>
            </w:r>
          </w:p>
        </w:tc>
        <w:tc>
          <w:tcPr>
            <w:tcW w:w="1134" w:type="dxa"/>
          </w:tcPr>
          <w:p w14:paraId="000000AA" w14:textId="77777777" w:rsidR="004F007D" w:rsidRDefault="0025141E">
            <w:r>
              <w:t>Ano / Ne</w:t>
            </w:r>
          </w:p>
        </w:tc>
      </w:tr>
      <w:tr w:rsidR="004F007D" w14:paraId="539EE9C4" w14:textId="77777777">
        <w:tc>
          <w:tcPr>
            <w:tcW w:w="7937" w:type="dxa"/>
          </w:tcPr>
          <w:p w14:paraId="000000AB" w14:textId="77777777" w:rsidR="004F007D" w:rsidRDefault="0025141E">
            <w:r>
              <w:rPr>
                <w:u w:val="single"/>
              </w:rPr>
              <w:t>Dokument</w:t>
            </w:r>
            <w:r>
              <w:t xml:space="preserve"> (stanovy, popř. jiný zakládací nebo zřizovací dokument, zápis o volbě statutárního orgánu apod.), který dokládá právní osobnost Žadatele v případě, kdy údaje o právnické osobě uvedené v Žádosti neodpovídají údajům uvedeným v základních registrech nebo veřejných rejstřících anebo není-li Žadatel registrován ve veřejném rejstříku. Výpisy a dokumenty se předkládají v originále nebo kopii s ověřením pravosti ne starší než 3 měsíce a k elektronické verzi naskenované.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000000AC" w14:textId="77777777" w:rsidR="004F007D" w:rsidRDefault="0025141E">
            <w:pPr>
              <w:jc w:val="center"/>
            </w:pPr>
            <w:r>
              <w:t>Přiložit / ne</w:t>
            </w:r>
          </w:p>
        </w:tc>
      </w:tr>
      <w:tr w:rsidR="004F007D" w14:paraId="127AEDA1" w14:textId="77777777">
        <w:tc>
          <w:tcPr>
            <w:tcW w:w="7937" w:type="dxa"/>
          </w:tcPr>
          <w:p w14:paraId="000000AD" w14:textId="77777777" w:rsidR="004F007D" w:rsidRDefault="0025141E">
            <w:r>
              <w:rPr>
                <w:u w:val="single"/>
              </w:rPr>
              <w:t>Plná moc</w:t>
            </w:r>
            <w:r>
              <w:t xml:space="preserve"> udělená příslušnou oprávněnou osobou, popř. orgánem, či jiný dokument, z něhož vyplývá zastoupení Žadatele, jedná-li za Žadatele jiná osoba než osoba k tomu oprávněná podle základních registrů, veřejných rejstříků nebo podle jiného předloženého výpisu nebo dokumentu, a to v originále nebo kopii s ověřením pravosti ne starší 3 měsíce a k elektronické verzi naskenovaná.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000000AE" w14:textId="77777777" w:rsidR="004F007D" w:rsidRDefault="0025141E">
            <w:pPr>
              <w:jc w:val="center"/>
            </w:pPr>
            <w:r>
              <w:t>Přiložit / ne</w:t>
            </w:r>
          </w:p>
        </w:tc>
      </w:tr>
    </w:tbl>
    <w:p w14:paraId="000000AF" w14:textId="77777777" w:rsidR="004F007D" w:rsidRDefault="004F007D">
      <w:pPr>
        <w:ind w:firstLine="708"/>
        <w:rPr>
          <w:rFonts w:ascii="Times New Roman" w:eastAsia="Times New Roman" w:hAnsi="Times New Roman" w:cs="Times New Roman"/>
        </w:rPr>
      </w:pPr>
    </w:p>
    <w:tbl>
      <w:tblPr>
        <w:tblStyle w:val="af6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7"/>
        <w:gridCol w:w="1134"/>
      </w:tblGrid>
      <w:tr w:rsidR="004F007D" w14:paraId="10FB02C5" w14:textId="77777777">
        <w:tc>
          <w:tcPr>
            <w:tcW w:w="7937" w:type="dxa"/>
          </w:tcPr>
          <w:p w14:paraId="000000B0" w14:textId="77777777" w:rsidR="004F007D" w:rsidRDefault="0025141E">
            <w:pPr>
              <w:rPr>
                <w:b/>
              </w:rPr>
            </w:pPr>
            <w:r>
              <w:rPr>
                <w:b/>
              </w:rPr>
              <w:t xml:space="preserve">Povinná příloha </w:t>
            </w:r>
          </w:p>
        </w:tc>
        <w:tc>
          <w:tcPr>
            <w:tcW w:w="1134" w:type="dxa"/>
          </w:tcPr>
          <w:p w14:paraId="000000B1" w14:textId="77777777" w:rsidR="004F007D" w:rsidRDefault="004F007D"/>
        </w:tc>
      </w:tr>
      <w:tr w:rsidR="004F007D" w14:paraId="08A60BC6" w14:textId="77777777">
        <w:tc>
          <w:tcPr>
            <w:tcW w:w="7937" w:type="dxa"/>
          </w:tcPr>
          <w:p w14:paraId="000000B2" w14:textId="77777777" w:rsidR="004F007D" w:rsidRDefault="0025141E">
            <w:r>
              <w:rPr>
                <w:b/>
              </w:rPr>
              <w:t>Doklad o aktuálním bankovním účtu</w:t>
            </w:r>
            <w:r>
              <w:t xml:space="preserve"> Žadatele, kterým je potvrzení příslušného peněžního ústavu uvedením Žadatele jako majitele účtu a aktuálního čísla účtu, k elektronické verzi naskenovaný.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000000B3" w14:textId="77777777" w:rsidR="004F007D" w:rsidRDefault="0025141E">
            <w:pPr>
              <w:jc w:val="center"/>
            </w:pPr>
            <w:r>
              <w:t>Přiložit</w:t>
            </w:r>
          </w:p>
        </w:tc>
      </w:tr>
    </w:tbl>
    <w:p w14:paraId="000000B4" w14:textId="77777777" w:rsidR="004F007D" w:rsidRDefault="004F007D">
      <w:pPr>
        <w:ind w:firstLine="708"/>
        <w:rPr>
          <w:rFonts w:ascii="Times New Roman" w:eastAsia="Times New Roman" w:hAnsi="Times New Roman" w:cs="Times New Roman"/>
        </w:rPr>
      </w:pPr>
    </w:p>
    <w:tbl>
      <w:tblPr>
        <w:tblStyle w:val="af7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7"/>
        <w:gridCol w:w="1134"/>
      </w:tblGrid>
      <w:tr w:rsidR="004F007D" w14:paraId="651E53FD" w14:textId="77777777">
        <w:tc>
          <w:tcPr>
            <w:tcW w:w="7937" w:type="dxa"/>
          </w:tcPr>
          <w:p w14:paraId="000000B5" w14:textId="77777777" w:rsidR="004F007D" w:rsidRDefault="0025141E">
            <w:pPr>
              <w:rPr>
                <w:b/>
              </w:rPr>
            </w:pPr>
            <w:r>
              <w:rPr>
                <w:b/>
              </w:rPr>
              <w:t xml:space="preserve">Povinná příloha </w:t>
            </w:r>
          </w:p>
        </w:tc>
        <w:tc>
          <w:tcPr>
            <w:tcW w:w="1134" w:type="dxa"/>
          </w:tcPr>
          <w:p w14:paraId="000000B6" w14:textId="77777777" w:rsidR="004F007D" w:rsidRDefault="004F007D"/>
        </w:tc>
      </w:tr>
      <w:tr w:rsidR="004F007D" w14:paraId="5788FF6E" w14:textId="77777777">
        <w:tc>
          <w:tcPr>
            <w:tcW w:w="7937" w:type="dxa"/>
          </w:tcPr>
          <w:p w14:paraId="000000B7" w14:textId="77777777" w:rsidR="004F007D" w:rsidRDefault="0025141E">
            <w:r>
              <w:t xml:space="preserve">Údaje o skutečném majiteli právnické osoby podle zákona upravujícího evidenci skutečných majitelů ve formě </w:t>
            </w:r>
            <w:r>
              <w:rPr>
                <w:b/>
              </w:rPr>
              <w:t xml:space="preserve">úplného výpisu platných údajů a údajů, které byly vymazány bez náhrady </w:t>
            </w:r>
            <w:r>
              <w:t>nebo s nahrazením novými údaji, jedná-li se o evidující osobu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000000B8" w14:textId="77777777" w:rsidR="004F007D" w:rsidRDefault="0025141E">
            <w:pPr>
              <w:jc w:val="center"/>
            </w:pPr>
            <w:r>
              <w:t>Přiložit</w:t>
            </w:r>
          </w:p>
        </w:tc>
      </w:tr>
    </w:tbl>
    <w:p w14:paraId="000000B9" w14:textId="77777777" w:rsidR="004F007D" w:rsidRDefault="004F007D">
      <w:pPr>
        <w:ind w:firstLine="708"/>
        <w:rPr>
          <w:rFonts w:ascii="Times New Roman" w:eastAsia="Times New Roman" w:hAnsi="Times New Roman" w:cs="Times New Roman"/>
        </w:rPr>
      </w:pPr>
    </w:p>
    <w:tbl>
      <w:tblPr>
        <w:tblStyle w:val="af8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7"/>
        <w:gridCol w:w="1134"/>
      </w:tblGrid>
      <w:tr w:rsidR="004F007D" w14:paraId="3DBBF5BA" w14:textId="77777777">
        <w:tc>
          <w:tcPr>
            <w:tcW w:w="7937" w:type="dxa"/>
          </w:tcPr>
          <w:p w14:paraId="000000BA" w14:textId="7427A781" w:rsidR="004F007D" w:rsidRDefault="0025141E">
            <w:pPr>
              <w:rPr>
                <w:b/>
              </w:rPr>
            </w:pPr>
            <w:r w:rsidRPr="0025141E">
              <w:rPr>
                <w:b/>
              </w:rPr>
              <w:t xml:space="preserve">Povinná příloha </w:t>
            </w:r>
          </w:p>
        </w:tc>
        <w:tc>
          <w:tcPr>
            <w:tcW w:w="1134" w:type="dxa"/>
          </w:tcPr>
          <w:p w14:paraId="000000BB" w14:textId="77777777" w:rsidR="004F007D" w:rsidRDefault="004F007D"/>
        </w:tc>
      </w:tr>
      <w:tr w:rsidR="004F007D" w14:paraId="6ECEC772" w14:textId="77777777">
        <w:tc>
          <w:tcPr>
            <w:tcW w:w="7937" w:type="dxa"/>
          </w:tcPr>
          <w:p w14:paraId="000000BC" w14:textId="77777777" w:rsidR="004F007D" w:rsidRDefault="0025141E">
            <w:r>
              <w:rPr>
                <w:sz w:val="22"/>
                <w:szCs w:val="22"/>
              </w:rPr>
              <w:t>Koncepce/plán rozvoje školy v oblasti péče o nadané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000000BD" w14:textId="77777777" w:rsidR="004F007D" w:rsidRDefault="0025141E">
            <w:pPr>
              <w:jc w:val="center"/>
            </w:pPr>
            <w:r>
              <w:t>Přiložit</w:t>
            </w:r>
          </w:p>
        </w:tc>
      </w:tr>
    </w:tbl>
    <w:p w14:paraId="000000BE" w14:textId="77777777" w:rsidR="004F007D" w:rsidRDefault="004F007D">
      <w:pPr>
        <w:rPr>
          <w:rFonts w:ascii="Times New Roman" w:eastAsia="Times New Roman" w:hAnsi="Times New Roman" w:cs="Times New Roman"/>
          <w:b/>
        </w:rPr>
      </w:pPr>
    </w:p>
    <w:tbl>
      <w:tblPr>
        <w:tblStyle w:val="af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F007D" w14:paraId="0DC64951" w14:textId="77777777">
        <w:tc>
          <w:tcPr>
            <w:tcW w:w="9062" w:type="dxa"/>
            <w:gridSpan w:val="2"/>
          </w:tcPr>
          <w:p w14:paraId="000000BF" w14:textId="77777777" w:rsidR="004F007D" w:rsidRDefault="0025141E">
            <w:r>
              <w:t xml:space="preserve">Žadatel svým podpisem stvrzuje, že údaje uvedené v žádosti jsou pravdivé a že jsou v souladu s Programem, zejména požadovaná částka se vztahuje k účelu Programu a zároveň pouze na způsobilé náklady uvedené v Programu, že je způsobilým žadatelem ve smyslu Programu a splnil podmínky pro poskytnutí dotace specifikované v Programu. </w:t>
            </w:r>
          </w:p>
        </w:tc>
      </w:tr>
      <w:tr w:rsidR="004F007D" w14:paraId="0AF7674B" w14:textId="77777777">
        <w:tc>
          <w:tcPr>
            <w:tcW w:w="4531" w:type="dxa"/>
          </w:tcPr>
          <w:p w14:paraId="000000C1" w14:textId="77777777" w:rsidR="004F007D" w:rsidRDefault="0025141E">
            <w:r>
              <w:t xml:space="preserve">V Praze dne </w:t>
            </w:r>
          </w:p>
        </w:tc>
        <w:tc>
          <w:tcPr>
            <w:tcW w:w="4531" w:type="dxa"/>
            <w:shd w:val="clear" w:color="auto" w:fill="FFFF00"/>
          </w:tcPr>
          <w:p w14:paraId="000000C2" w14:textId="77777777" w:rsidR="004F007D" w:rsidRDefault="004F007D"/>
        </w:tc>
      </w:tr>
      <w:tr w:rsidR="004F007D" w14:paraId="50426AEE" w14:textId="77777777">
        <w:tc>
          <w:tcPr>
            <w:tcW w:w="4531" w:type="dxa"/>
          </w:tcPr>
          <w:p w14:paraId="000000C3" w14:textId="77777777" w:rsidR="004F007D" w:rsidRDefault="0025141E">
            <w:r>
              <w:t xml:space="preserve">Jméno, příjmení, titul  </w:t>
            </w:r>
          </w:p>
        </w:tc>
        <w:tc>
          <w:tcPr>
            <w:tcW w:w="4531" w:type="dxa"/>
            <w:shd w:val="clear" w:color="auto" w:fill="FFFF00"/>
          </w:tcPr>
          <w:p w14:paraId="000000C4" w14:textId="77777777" w:rsidR="004F007D" w:rsidRDefault="004F007D"/>
        </w:tc>
      </w:tr>
      <w:tr w:rsidR="004F007D" w14:paraId="1F0D1FA1" w14:textId="77777777">
        <w:tc>
          <w:tcPr>
            <w:tcW w:w="4531" w:type="dxa"/>
          </w:tcPr>
          <w:p w14:paraId="000000C5" w14:textId="77777777" w:rsidR="004F007D" w:rsidRDefault="0025141E">
            <w:r>
              <w:t>Podpis</w:t>
            </w:r>
          </w:p>
        </w:tc>
        <w:tc>
          <w:tcPr>
            <w:tcW w:w="4531" w:type="dxa"/>
            <w:shd w:val="clear" w:color="auto" w:fill="FFFF00"/>
          </w:tcPr>
          <w:p w14:paraId="000000C6" w14:textId="77777777" w:rsidR="004F007D" w:rsidRDefault="004F007D"/>
        </w:tc>
      </w:tr>
    </w:tbl>
    <w:p w14:paraId="000000C7" w14:textId="77777777" w:rsidR="004F007D" w:rsidRDefault="004F007D">
      <w:pPr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sectPr w:rsidR="004F007D">
      <w:pgSz w:w="11906" w:h="16838"/>
      <w:pgMar w:top="851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2E0"/>
    <w:multiLevelType w:val="multilevel"/>
    <w:tmpl w:val="B330E1CC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E4902C5"/>
    <w:multiLevelType w:val="multilevel"/>
    <w:tmpl w:val="C3BEC7A4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4997CBF"/>
    <w:multiLevelType w:val="multilevel"/>
    <w:tmpl w:val="B37409A6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8F84E5C"/>
    <w:multiLevelType w:val="multilevel"/>
    <w:tmpl w:val="B3A8C15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20D20A3"/>
    <w:multiLevelType w:val="multilevel"/>
    <w:tmpl w:val="68C49F14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34F7014"/>
    <w:multiLevelType w:val="multilevel"/>
    <w:tmpl w:val="FE84A6A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4697C"/>
    <w:multiLevelType w:val="multilevel"/>
    <w:tmpl w:val="7610DB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3C35ED"/>
    <w:multiLevelType w:val="multilevel"/>
    <w:tmpl w:val="AFE6A84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1DB519D"/>
    <w:multiLevelType w:val="multilevel"/>
    <w:tmpl w:val="BCE2D0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5779C1"/>
    <w:multiLevelType w:val="multilevel"/>
    <w:tmpl w:val="704EE278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580381A"/>
    <w:multiLevelType w:val="hybridMultilevel"/>
    <w:tmpl w:val="2FFAE568"/>
    <w:lvl w:ilvl="0" w:tplc="04050019">
      <w:start w:val="1"/>
      <w:numFmt w:val="lowerLetter"/>
      <w:lvlText w:val="%1."/>
      <w:lvlJc w:val="left"/>
      <w:pPr>
        <w:ind w:left="988" w:hanging="360"/>
      </w:pPr>
    </w:lvl>
    <w:lvl w:ilvl="1" w:tplc="04050019" w:tentative="1">
      <w:start w:val="1"/>
      <w:numFmt w:val="lowerLetter"/>
      <w:lvlText w:val="%2."/>
      <w:lvlJc w:val="left"/>
      <w:pPr>
        <w:ind w:left="1708" w:hanging="360"/>
      </w:pPr>
    </w:lvl>
    <w:lvl w:ilvl="2" w:tplc="0405001B" w:tentative="1">
      <w:start w:val="1"/>
      <w:numFmt w:val="lowerRoman"/>
      <w:lvlText w:val="%3."/>
      <w:lvlJc w:val="right"/>
      <w:pPr>
        <w:ind w:left="2428" w:hanging="180"/>
      </w:pPr>
    </w:lvl>
    <w:lvl w:ilvl="3" w:tplc="0405000F" w:tentative="1">
      <w:start w:val="1"/>
      <w:numFmt w:val="decimal"/>
      <w:lvlText w:val="%4."/>
      <w:lvlJc w:val="left"/>
      <w:pPr>
        <w:ind w:left="3148" w:hanging="360"/>
      </w:pPr>
    </w:lvl>
    <w:lvl w:ilvl="4" w:tplc="04050019" w:tentative="1">
      <w:start w:val="1"/>
      <w:numFmt w:val="lowerLetter"/>
      <w:lvlText w:val="%5."/>
      <w:lvlJc w:val="left"/>
      <w:pPr>
        <w:ind w:left="3868" w:hanging="360"/>
      </w:pPr>
    </w:lvl>
    <w:lvl w:ilvl="5" w:tplc="0405001B" w:tentative="1">
      <w:start w:val="1"/>
      <w:numFmt w:val="lowerRoman"/>
      <w:lvlText w:val="%6."/>
      <w:lvlJc w:val="right"/>
      <w:pPr>
        <w:ind w:left="4588" w:hanging="180"/>
      </w:pPr>
    </w:lvl>
    <w:lvl w:ilvl="6" w:tplc="0405000F" w:tentative="1">
      <w:start w:val="1"/>
      <w:numFmt w:val="decimal"/>
      <w:lvlText w:val="%7."/>
      <w:lvlJc w:val="left"/>
      <w:pPr>
        <w:ind w:left="5308" w:hanging="360"/>
      </w:pPr>
    </w:lvl>
    <w:lvl w:ilvl="7" w:tplc="04050019" w:tentative="1">
      <w:start w:val="1"/>
      <w:numFmt w:val="lowerLetter"/>
      <w:lvlText w:val="%8."/>
      <w:lvlJc w:val="left"/>
      <w:pPr>
        <w:ind w:left="6028" w:hanging="360"/>
      </w:pPr>
    </w:lvl>
    <w:lvl w:ilvl="8" w:tplc="0405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1" w15:restartNumberingAfterBreak="0">
    <w:nsid w:val="74483A3B"/>
    <w:multiLevelType w:val="multilevel"/>
    <w:tmpl w:val="5F4661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58F428F"/>
    <w:multiLevelType w:val="multilevel"/>
    <w:tmpl w:val="335802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262BF3"/>
    <w:multiLevelType w:val="multilevel"/>
    <w:tmpl w:val="70DC0EEA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FBB0603"/>
    <w:multiLevelType w:val="multilevel"/>
    <w:tmpl w:val="B640692A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11"/>
  </w:num>
  <w:num w:numId="7">
    <w:abstractNumId w:val="12"/>
  </w:num>
  <w:num w:numId="8">
    <w:abstractNumId w:val="14"/>
  </w:num>
  <w:num w:numId="9">
    <w:abstractNumId w:val="13"/>
  </w:num>
  <w:num w:numId="10">
    <w:abstractNumId w:val="5"/>
  </w:num>
  <w:num w:numId="11">
    <w:abstractNumId w:val="1"/>
  </w:num>
  <w:num w:numId="12">
    <w:abstractNumId w:val="3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7D"/>
    <w:rsid w:val="000F0252"/>
    <w:rsid w:val="0025141E"/>
    <w:rsid w:val="002779B4"/>
    <w:rsid w:val="00366055"/>
    <w:rsid w:val="003B18DE"/>
    <w:rsid w:val="003B5645"/>
    <w:rsid w:val="004D551F"/>
    <w:rsid w:val="004F007D"/>
    <w:rsid w:val="00502BBD"/>
    <w:rsid w:val="00596407"/>
    <w:rsid w:val="00614984"/>
    <w:rsid w:val="007F1E7B"/>
    <w:rsid w:val="008C68D4"/>
    <w:rsid w:val="00921FFB"/>
    <w:rsid w:val="00A7033D"/>
    <w:rsid w:val="00AF1FF4"/>
    <w:rsid w:val="00C316B8"/>
    <w:rsid w:val="00D11FCE"/>
    <w:rsid w:val="00D15E0D"/>
    <w:rsid w:val="00D57278"/>
    <w:rsid w:val="00DD7D1B"/>
    <w:rsid w:val="00F5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6F75"/>
  <w15:docId w15:val="{8AD9822E-4AF4-41D3-B095-F56311E7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56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E0F0D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CD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6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D54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4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4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4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40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5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540D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m2790635580222475216msolistparagraph">
    <w:name w:val="m_2790635580222475216msolistparagraph"/>
    <w:basedOn w:val="Normln"/>
    <w:rsid w:val="00277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72BMu1jognQO21pohcll1hO0Zg==">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1714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Folber Vladimír (MHMP, LEG)</dc:creator>
  <cp:lastModifiedBy>Lipš Martin (MHMP, PRI)</cp:lastModifiedBy>
  <cp:revision>20</cp:revision>
  <dcterms:created xsi:type="dcterms:W3CDTF">2022-03-01T09:34:00Z</dcterms:created>
  <dcterms:modified xsi:type="dcterms:W3CDTF">2022-04-13T12:45:00Z</dcterms:modified>
</cp:coreProperties>
</file>