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1696" w14:textId="75DF2D16" w:rsidR="00482D16" w:rsidRPr="00785B61" w:rsidRDefault="00482D16" w:rsidP="00E31B61">
      <w:pPr>
        <w:jc w:val="center"/>
        <w:rPr>
          <w:b/>
          <w:bCs/>
          <w:sz w:val="40"/>
          <w:szCs w:val="40"/>
        </w:rPr>
      </w:pPr>
      <w:r w:rsidRPr="00785B61">
        <w:rPr>
          <w:b/>
          <w:bCs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5B61">
        <w:rPr>
          <w:b/>
          <w:bCs/>
          <w:sz w:val="40"/>
          <w:szCs w:val="40"/>
        </w:rPr>
        <w:t>Strukturovaný popis projektu</w:t>
      </w:r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10663" w:type="dxa"/>
        <w:jc w:val="center"/>
        <w:tblLook w:val="04A0" w:firstRow="1" w:lastRow="0" w:firstColumn="1" w:lastColumn="0" w:noHBand="0" w:noVBand="1"/>
      </w:tblPr>
      <w:tblGrid>
        <w:gridCol w:w="3295"/>
        <w:gridCol w:w="7368"/>
      </w:tblGrid>
      <w:tr w:rsidR="00482D16" w14:paraId="57B5E7B5" w14:textId="77777777" w:rsidTr="00E76F05">
        <w:trPr>
          <w:trHeight w:val="494"/>
          <w:jc w:val="center"/>
        </w:trPr>
        <w:tc>
          <w:tcPr>
            <w:tcW w:w="106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071D3740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  <w:r w:rsidR="00E76F05">
              <w:rPr>
                <w:b/>
                <w:sz w:val="32"/>
                <w:szCs w:val="32"/>
              </w:rPr>
              <w:t xml:space="preserve"> a žadateli </w:t>
            </w:r>
          </w:p>
        </w:tc>
      </w:tr>
      <w:tr w:rsidR="00482D16" w14:paraId="0F2E160C" w14:textId="77777777" w:rsidTr="00785B61">
        <w:trPr>
          <w:trHeight w:val="600"/>
          <w:jc w:val="center"/>
        </w:trPr>
        <w:tc>
          <w:tcPr>
            <w:tcW w:w="329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736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169B" w14:textId="5FC88203" w:rsidR="00482D16" w:rsidRPr="00785B61" w:rsidRDefault="00FB0CCB" w:rsidP="00D24C92">
            <w:pPr>
              <w:rPr>
                <w:b/>
                <w:bCs/>
                <w:sz w:val="24"/>
                <w:szCs w:val="24"/>
              </w:rPr>
            </w:pPr>
            <w:r w:rsidRPr="00785B61">
              <w:rPr>
                <w:rStyle w:val="Styl1"/>
                <w:b/>
                <w:bCs/>
              </w:rPr>
              <w:t xml:space="preserve">Program podpory </w:t>
            </w:r>
            <w:r w:rsidR="00D24C92" w:rsidRPr="00785B61">
              <w:rPr>
                <w:rStyle w:val="Styl1"/>
                <w:b/>
                <w:bCs/>
              </w:rPr>
              <w:t>aktivit národnostních menšin</w:t>
            </w:r>
            <w:r w:rsidR="00503CEE" w:rsidRPr="00785B61">
              <w:rPr>
                <w:rStyle w:val="Styl1"/>
                <w:b/>
                <w:bCs/>
              </w:rPr>
              <w:t xml:space="preserve"> a integrace cizinců</w:t>
            </w:r>
            <w:r w:rsidRPr="00785B61">
              <w:rPr>
                <w:rStyle w:val="Styl1"/>
                <w:b/>
                <w:bCs/>
              </w:rPr>
              <w:t xml:space="preserve"> na</w:t>
            </w:r>
            <w:r w:rsidR="00BC15A5" w:rsidRPr="00785B61">
              <w:rPr>
                <w:rStyle w:val="Styl1"/>
                <w:b/>
                <w:bCs/>
              </w:rPr>
              <w:t xml:space="preserve"> území hl. m. Prahy pro rok 202</w:t>
            </w:r>
            <w:r w:rsidR="00785B61">
              <w:rPr>
                <w:rStyle w:val="Styl1"/>
                <w:b/>
                <w:bCs/>
              </w:rPr>
              <w:t>7</w:t>
            </w:r>
          </w:p>
        </w:tc>
      </w:tr>
      <w:tr w:rsidR="00392664" w14:paraId="7759FAEC" w14:textId="77777777" w:rsidTr="00785B61">
        <w:trPr>
          <w:trHeight w:val="494"/>
          <w:jc w:val="center"/>
        </w:trPr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61086D3" w14:textId="2DBBDBA8" w:rsidR="00392664" w:rsidRPr="005F5E50" w:rsidRDefault="00392664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7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13CE4" w14:textId="1AE69353" w:rsidR="00392664" w:rsidRDefault="00392664" w:rsidP="000F4D50">
            <w:pPr>
              <w:rPr>
                <w:sz w:val="24"/>
                <w:szCs w:val="24"/>
              </w:rPr>
            </w:pPr>
          </w:p>
        </w:tc>
      </w:tr>
      <w:tr w:rsidR="00392664" w14:paraId="094EE311" w14:textId="77777777" w:rsidTr="00785B61">
        <w:trPr>
          <w:trHeight w:val="494"/>
          <w:jc w:val="center"/>
        </w:trPr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388CCBAF" w:rsidR="00392664" w:rsidRPr="005F5E50" w:rsidRDefault="00392664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7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0CC6A" w14:textId="77777777" w:rsidR="00392664" w:rsidRDefault="00392664" w:rsidP="000F4D50">
            <w:pPr>
              <w:rPr>
                <w:sz w:val="24"/>
                <w:szCs w:val="24"/>
              </w:rPr>
            </w:pPr>
          </w:p>
        </w:tc>
      </w:tr>
      <w:tr w:rsidR="00392664" w14:paraId="72B8CA55" w14:textId="77777777" w:rsidTr="00785B61">
        <w:trPr>
          <w:trHeight w:val="494"/>
          <w:jc w:val="center"/>
        </w:trPr>
        <w:tc>
          <w:tcPr>
            <w:tcW w:w="3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0EE4C837" w:rsidR="00392664" w:rsidRPr="005F5E50" w:rsidRDefault="00392664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E76F05">
              <w:rPr>
                <w:b/>
                <w:sz w:val="24"/>
                <w:szCs w:val="24"/>
              </w:rPr>
              <w:t>opis aktivit zaměřených na podporu národnostních menšin</w:t>
            </w:r>
            <w:r>
              <w:rPr>
                <w:b/>
                <w:sz w:val="24"/>
                <w:szCs w:val="24"/>
              </w:rPr>
              <w:t xml:space="preserve"> včetně odkazů na web/sociální sítě</w:t>
            </w:r>
          </w:p>
        </w:tc>
        <w:tc>
          <w:tcPr>
            <w:tcW w:w="7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2461F" w14:textId="77777777" w:rsidR="00392664" w:rsidRDefault="00392664" w:rsidP="000F4D50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24DE4A07" w14:textId="77777777" w:rsid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  <w:p w14:paraId="37288EC4" w14:textId="441AA493" w:rsidR="00785B61" w:rsidRPr="00107ABD" w:rsidRDefault="00785B61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0718E1C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="00D24C92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Pr="00D670CD">
              <w:rPr>
                <w:i/>
                <w:color w:val="000000" w:themeColor="text1"/>
                <w:sz w:val="18"/>
                <w:szCs w:val="18"/>
              </w:rPr>
              <w:t>2-denní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</w:t>
            </w:r>
            <w:r w:rsidR="00D24C92">
              <w:rPr>
                <w:i/>
                <w:color w:val="000000" w:themeColor="text1"/>
                <w:sz w:val="18"/>
                <w:szCs w:val="18"/>
              </w:rPr>
              <w:t xml:space="preserve"> hudební a taneční představení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09F0CD11" w14:textId="42040DE4" w:rsidR="00482D16" w:rsidRPr="005719A2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 xml:space="preserve">zvýšení informovanosti majority o </w:t>
            </w:r>
            <w:r w:rsidR="0033018F">
              <w:rPr>
                <w:i/>
                <w:iCs/>
                <w:sz w:val="21"/>
                <w:szCs w:val="21"/>
              </w:rPr>
              <w:t xml:space="preserve">určité národnostní menšině/ komunitě a vzájemné setkávání národnostní menšiny a komunity prostřednictvím festivalu zaměřeného na aktivity národnostních menšin/ komunity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</w:t>
            </w:r>
            <w:r w:rsidR="0033018F">
              <w:rPr>
                <w:i/>
                <w:iCs/>
                <w:sz w:val="21"/>
                <w:szCs w:val="21"/>
              </w:rPr>
              <w:t>národnostních menšin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a je třeba pracovat na informovanosti majority jak o těchto </w:t>
            </w:r>
            <w:r w:rsidR="0033018F">
              <w:rPr>
                <w:i/>
                <w:iCs/>
                <w:sz w:val="21"/>
                <w:szCs w:val="21"/>
              </w:rPr>
              <w:t>národnostních menšinách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, tak o </w:t>
            </w:r>
            <w:r w:rsidR="0033018F">
              <w:rPr>
                <w:i/>
                <w:iCs/>
                <w:sz w:val="21"/>
                <w:szCs w:val="21"/>
              </w:rPr>
              <w:t>národnostně menšinových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548A9E06" w14:textId="33FB5975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Projekt je zaměřený na širokou veřejnost – majoritu i </w:t>
            </w:r>
            <w:r w:rsidR="00730272">
              <w:rPr>
                <w:i/>
                <w:iCs/>
                <w:color w:val="000000" w:themeColor="text1"/>
                <w:sz w:val="19"/>
                <w:szCs w:val="19"/>
              </w:rPr>
              <w:t>minoritu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7F67F415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</w:t>
            </w:r>
            <w:proofErr w:type="gramStart"/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– </w:t>
            </w:r>
            <w:r w:rsidR="00730272">
              <w:rPr>
                <w:b/>
                <w:bCs/>
                <w:i/>
                <w:iCs/>
                <w:sz w:val="21"/>
                <w:szCs w:val="21"/>
              </w:rPr>
              <w:t xml:space="preserve"> divadelní</w:t>
            </w:r>
            <w:proofErr w:type="gramEnd"/>
            <w:r w:rsidR="00730272">
              <w:rPr>
                <w:b/>
                <w:bCs/>
                <w:i/>
                <w:iCs/>
                <w:sz w:val="21"/>
                <w:szCs w:val="21"/>
              </w:rPr>
              <w:t xml:space="preserve">, taneční a hudební představení </w:t>
            </w:r>
            <w:proofErr w:type="gramStart"/>
            <w:r w:rsidR="00730272">
              <w:rPr>
                <w:b/>
                <w:bCs/>
                <w:i/>
                <w:iCs/>
                <w:sz w:val="21"/>
                <w:szCs w:val="21"/>
              </w:rPr>
              <w:t>organizací  národnostních</w:t>
            </w:r>
            <w:proofErr w:type="gramEnd"/>
            <w:r w:rsidR="00730272">
              <w:rPr>
                <w:b/>
                <w:bCs/>
                <w:i/>
                <w:iCs/>
                <w:sz w:val="21"/>
                <w:szCs w:val="21"/>
              </w:rPr>
              <w:t xml:space="preserve"> menšin/komunit</w:t>
            </w:r>
            <w:r w:rsidR="002B4090">
              <w:rPr>
                <w:b/>
                <w:bCs/>
                <w:i/>
                <w:iCs/>
                <w:sz w:val="21"/>
                <w:szCs w:val="21"/>
              </w:rPr>
              <w:t>, semináře</w:t>
            </w:r>
          </w:p>
          <w:p w14:paraId="562645EB" w14:textId="02C935ED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730272">
              <w:rPr>
                <w:i/>
                <w:iCs/>
                <w:sz w:val="21"/>
                <w:szCs w:val="21"/>
              </w:rPr>
              <w:t>aktivit</w:t>
            </w:r>
            <w:r w:rsidR="002B4090">
              <w:rPr>
                <w:i/>
                <w:iCs/>
                <w:sz w:val="21"/>
                <w:szCs w:val="21"/>
              </w:rPr>
              <w:t>, (</w:t>
            </w:r>
            <w:r w:rsidR="00730272">
              <w:rPr>
                <w:i/>
                <w:iCs/>
                <w:sz w:val="21"/>
                <w:szCs w:val="21"/>
              </w:rPr>
              <w:t xml:space="preserve">2 div. </w:t>
            </w:r>
            <w:r w:rsidR="002B4090">
              <w:rPr>
                <w:i/>
                <w:iCs/>
                <w:sz w:val="21"/>
                <w:szCs w:val="21"/>
              </w:rPr>
              <w:t>p</w:t>
            </w:r>
            <w:r w:rsidR="00730272">
              <w:rPr>
                <w:i/>
                <w:iCs/>
                <w:sz w:val="21"/>
                <w:szCs w:val="21"/>
              </w:rPr>
              <w:t>ředstavení,</w:t>
            </w:r>
            <w:r w:rsidR="002B4090">
              <w:rPr>
                <w:i/>
                <w:iCs/>
                <w:sz w:val="21"/>
                <w:szCs w:val="21"/>
              </w:rPr>
              <w:t xml:space="preserve"> 3 taneční a 2) 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pro </w:t>
            </w:r>
            <w:r w:rsidR="00730272">
              <w:rPr>
                <w:i/>
                <w:iCs/>
                <w:sz w:val="21"/>
                <w:szCs w:val="21"/>
              </w:rPr>
              <w:t>národnostní menšiny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>udou probíhat v prostorách … Povedou je 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. Plánovaný celkový počet </w:t>
            </w:r>
            <w:r w:rsidR="002B4090">
              <w:rPr>
                <w:i/>
                <w:iCs/>
                <w:sz w:val="21"/>
                <w:szCs w:val="21"/>
              </w:rPr>
              <w:t>zúčastněných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je …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školení, supervize dobrovolníků</w:t>
            </w:r>
          </w:p>
          <w:p w14:paraId="27701279" w14:textId="09958628" w:rsidR="00B934D7" w:rsidRPr="00AD65C3" w:rsidRDefault="00E5087B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Zajištění účinkujících vedoucí k zabezpečení klíčové aktivity</w:t>
            </w:r>
            <w:r w:rsidR="00D3676E" w:rsidRPr="006A1052">
              <w:rPr>
                <w:bCs/>
                <w:i/>
                <w:iCs/>
                <w:sz w:val="21"/>
                <w:szCs w:val="21"/>
              </w:rPr>
              <w:t xml:space="preserve">. V plánu je zajistit … </w:t>
            </w:r>
            <w:r>
              <w:rPr>
                <w:bCs/>
                <w:i/>
                <w:iCs/>
                <w:sz w:val="21"/>
                <w:szCs w:val="21"/>
              </w:rPr>
              <w:t>účinkujících z řad minority</w:t>
            </w:r>
            <w:r w:rsidR="00D3676E" w:rsidRPr="006A1052">
              <w:rPr>
                <w:bCs/>
                <w:i/>
                <w:iCs/>
                <w:sz w:val="21"/>
                <w:szCs w:val="21"/>
              </w:rPr>
              <w:t xml:space="preserve">.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549DE0E2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887798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887798">
              <w:rPr>
                <w:bCs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16"/>
    <w:rsid w:val="00070AFB"/>
    <w:rsid w:val="00084BC1"/>
    <w:rsid w:val="000A7E01"/>
    <w:rsid w:val="000B5A10"/>
    <w:rsid w:val="000B5A89"/>
    <w:rsid w:val="000B6271"/>
    <w:rsid w:val="00107ABD"/>
    <w:rsid w:val="00246B2E"/>
    <w:rsid w:val="00295B74"/>
    <w:rsid w:val="002B4090"/>
    <w:rsid w:val="0033018F"/>
    <w:rsid w:val="00392664"/>
    <w:rsid w:val="00402E2A"/>
    <w:rsid w:val="00482D16"/>
    <w:rsid w:val="004A0F6C"/>
    <w:rsid w:val="00503CEE"/>
    <w:rsid w:val="00541223"/>
    <w:rsid w:val="005719A2"/>
    <w:rsid w:val="005F278F"/>
    <w:rsid w:val="006A1052"/>
    <w:rsid w:val="006E7575"/>
    <w:rsid w:val="00727F90"/>
    <w:rsid w:val="00730272"/>
    <w:rsid w:val="00785B61"/>
    <w:rsid w:val="007C55A2"/>
    <w:rsid w:val="00836952"/>
    <w:rsid w:val="008635FE"/>
    <w:rsid w:val="008741CF"/>
    <w:rsid w:val="0087698D"/>
    <w:rsid w:val="00887798"/>
    <w:rsid w:val="008955AF"/>
    <w:rsid w:val="008C16A3"/>
    <w:rsid w:val="008C25BB"/>
    <w:rsid w:val="008C76C1"/>
    <w:rsid w:val="00921222"/>
    <w:rsid w:val="009A2426"/>
    <w:rsid w:val="009B795A"/>
    <w:rsid w:val="00A31EED"/>
    <w:rsid w:val="00A40FD8"/>
    <w:rsid w:val="00A73DA0"/>
    <w:rsid w:val="00AD65C3"/>
    <w:rsid w:val="00B934D7"/>
    <w:rsid w:val="00BC15A5"/>
    <w:rsid w:val="00BE2F92"/>
    <w:rsid w:val="00BE68D9"/>
    <w:rsid w:val="00D24C92"/>
    <w:rsid w:val="00D3676E"/>
    <w:rsid w:val="00D455DA"/>
    <w:rsid w:val="00D6307F"/>
    <w:rsid w:val="00D670CD"/>
    <w:rsid w:val="00D74C91"/>
    <w:rsid w:val="00DF7274"/>
    <w:rsid w:val="00E31B61"/>
    <w:rsid w:val="00E5087B"/>
    <w:rsid w:val="00E54B7A"/>
    <w:rsid w:val="00E76F05"/>
    <w:rsid w:val="00EC51ED"/>
    <w:rsid w:val="00F83EA0"/>
    <w:rsid w:val="00F8496B"/>
    <w:rsid w:val="00FB0CCB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3FA0B-1D48-451D-9370-3E0C364A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Hajná Jana (MHMP, KUC)</cp:lastModifiedBy>
  <cp:revision>2</cp:revision>
  <dcterms:created xsi:type="dcterms:W3CDTF">2026-08-13T11:56:00Z</dcterms:created>
  <dcterms:modified xsi:type="dcterms:W3CDTF">2026-08-13T11:56:00Z</dcterms:modified>
</cp:coreProperties>
</file>