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FCD" w:rsidRPr="00AB31DE" w:rsidRDefault="00477BD8">
      <w:pPr>
        <w:pBdr>
          <w:bottom w:val="single" w:sz="12" w:space="1" w:color="auto"/>
        </w:pBdr>
        <w:rPr>
          <w:rFonts w:ascii="Cambria" w:hAnsi="Cambria"/>
          <w:b/>
        </w:rPr>
      </w:pPr>
      <w:bookmarkStart w:id="0" w:name="_GoBack"/>
      <w:bookmarkEnd w:id="0"/>
      <w:r w:rsidRPr="00AB31DE">
        <w:rPr>
          <w:rFonts w:ascii="Cambria" w:hAnsi="Cambria"/>
          <w:b/>
        </w:rPr>
        <w:t>Komise pro koordinaci neinves</w:t>
      </w:r>
      <w:r w:rsidR="00866D4D">
        <w:rPr>
          <w:rFonts w:ascii="Cambria" w:hAnsi="Cambria"/>
          <w:b/>
        </w:rPr>
        <w:t xml:space="preserve">tičních aktivit na území PPR, 5. 12. </w:t>
      </w:r>
      <w:r w:rsidRPr="00AB31DE">
        <w:rPr>
          <w:rFonts w:ascii="Cambria" w:hAnsi="Cambria"/>
          <w:b/>
        </w:rPr>
        <w:t>2019</w:t>
      </w:r>
    </w:p>
    <w:p w:rsidR="00893B53" w:rsidRPr="00AB31DE" w:rsidRDefault="003776B7">
      <w:pPr>
        <w:rPr>
          <w:rFonts w:ascii="Cambria" w:hAnsi="Cambria"/>
        </w:rPr>
      </w:pPr>
      <w:r w:rsidRPr="00AB31DE">
        <w:rPr>
          <w:rFonts w:ascii="Cambria" w:hAnsi="Cambria"/>
          <w:b/>
        </w:rPr>
        <w:t>Přítomni:</w:t>
      </w:r>
      <w:r w:rsidR="00207E3E" w:rsidRPr="00AB31DE">
        <w:rPr>
          <w:rFonts w:ascii="Cambria" w:hAnsi="Cambria"/>
          <w:b/>
        </w:rPr>
        <w:t xml:space="preserve"> </w:t>
      </w:r>
      <w:r w:rsidR="00207E3E" w:rsidRPr="00AB31DE">
        <w:rPr>
          <w:rFonts w:ascii="Cambria" w:hAnsi="Cambria"/>
        </w:rPr>
        <w:t>Petr Zeman,</w:t>
      </w:r>
      <w:r w:rsidR="00B64701" w:rsidRPr="00AB31DE">
        <w:rPr>
          <w:rFonts w:ascii="Cambria" w:hAnsi="Cambria"/>
        </w:rPr>
        <w:t xml:space="preserve"> Hana Třeštíková,</w:t>
      </w:r>
      <w:r w:rsidR="00207E3E" w:rsidRPr="00AB31DE">
        <w:rPr>
          <w:rFonts w:ascii="Cambria" w:hAnsi="Cambria"/>
        </w:rPr>
        <w:t xml:space="preserve"> František Cipro, Ondř</w:t>
      </w:r>
      <w:r w:rsidR="005F718C">
        <w:rPr>
          <w:rFonts w:ascii="Cambria" w:hAnsi="Cambria"/>
        </w:rPr>
        <w:t xml:space="preserve">ej Chrást, Jaroslav Němec, </w:t>
      </w:r>
      <w:r w:rsidR="00207E3E" w:rsidRPr="00AB31DE">
        <w:rPr>
          <w:rFonts w:ascii="Cambria" w:hAnsi="Cambria"/>
        </w:rPr>
        <w:t>Tomáš Vích, Jan Wolf, David Skála, Jan Adámek</w:t>
      </w:r>
      <w:r w:rsidR="00893B53" w:rsidRPr="00AB31DE">
        <w:rPr>
          <w:rFonts w:ascii="Cambria" w:hAnsi="Cambria"/>
        </w:rPr>
        <w:t>, Eva Novaková</w:t>
      </w:r>
      <w:r w:rsidR="00956128">
        <w:rPr>
          <w:rFonts w:ascii="Cambria" w:hAnsi="Cambria"/>
        </w:rPr>
        <w:t>; Kristýna Drápalová (tajemnice)</w:t>
      </w:r>
    </w:p>
    <w:p w:rsidR="003776B7" w:rsidRPr="00AB31DE" w:rsidRDefault="003776B7">
      <w:pPr>
        <w:rPr>
          <w:rFonts w:ascii="Cambria" w:hAnsi="Cambria"/>
        </w:rPr>
      </w:pPr>
      <w:r w:rsidRPr="00AB31DE">
        <w:rPr>
          <w:rFonts w:ascii="Cambria" w:hAnsi="Cambria"/>
          <w:b/>
        </w:rPr>
        <w:t xml:space="preserve">Omluveni: </w:t>
      </w:r>
      <w:r w:rsidR="005F718C">
        <w:rPr>
          <w:rFonts w:ascii="Cambria" w:hAnsi="Cambria"/>
        </w:rPr>
        <w:t>Jiří Skalický, Luděk Burian (v rezignaci)</w:t>
      </w:r>
    </w:p>
    <w:p w:rsidR="00B64701" w:rsidRPr="00AB31DE" w:rsidRDefault="00B64701">
      <w:pPr>
        <w:rPr>
          <w:rFonts w:ascii="Cambria" w:hAnsi="Cambria"/>
          <w:b/>
        </w:rPr>
      </w:pPr>
      <w:r w:rsidRPr="00AB31DE">
        <w:rPr>
          <w:rFonts w:ascii="Cambria" w:hAnsi="Cambria"/>
          <w:b/>
        </w:rPr>
        <w:t>Nepřítomni:</w:t>
      </w:r>
      <w:r w:rsidRPr="00AB31DE">
        <w:rPr>
          <w:rFonts w:ascii="Cambria" w:hAnsi="Cambria"/>
        </w:rPr>
        <w:t xml:space="preserve"> Tomáš Macháček</w:t>
      </w:r>
    </w:p>
    <w:p w:rsidR="003776B7" w:rsidRPr="00AB31DE" w:rsidRDefault="003776B7">
      <w:pPr>
        <w:rPr>
          <w:rFonts w:ascii="Cambria" w:hAnsi="Cambria"/>
          <w:b/>
        </w:rPr>
      </w:pPr>
    </w:p>
    <w:p w:rsidR="00893B53" w:rsidRPr="00AB31DE" w:rsidRDefault="00893B53">
      <w:pPr>
        <w:rPr>
          <w:rFonts w:ascii="Cambria" w:hAnsi="Cambria"/>
          <w:b/>
          <w:i/>
        </w:rPr>
      </w:pPr>
      <w:r w:rsidRPr="00AB31DE">
        <w:rPr>
          <w:rFonts w:ascii="Cambria" w:hAnsi="Cambria"/>
          <w:b/>
          <w:i/>
        </w:rPr>
        <w:t xml:space="preserve">Program: </w:t>
      </w:r>
    </w:p>
    <w:p w:rsidR="00893B53" w:rsidRPr="00AB31DE" w:rsidRDefault="00893B53" w:rsidP="00893B53">
      <w:pPr>
        <w:pStyle w:val="Odstavecseseznamem"/>
        <w:numPr>
          <w:ilvl w:val="0"/>
          <w:numId w:val="8"/>
        </w:numPr>
        <w:rPr>
          <w:rFonts w:ascii="Cambria" w:hAnsi="Cambria"/>
          <w:b/>
          <w:i/>
        </w:rPr>
      </w:pPr>
      <w:r w:rsidRPr="00AB31DE">
        <w:rPr>
          <w:rFonts w:ascii="Cambria" w:hAnsi="Cambria"/>
          <w:b/>
          <w:i/>
        </w:rPr>
        <w:t>Reklamní plochy městského mobiliáře</w:t>
      </w:r>
    </w:p>
    <w:p w:rsidR="00893B53" w:rsidRPr="00AB31DE" w:rsidRDefault="00893B53" w:rsidP="00893B53">
      <w:pPr>
        <w:pStyle w:val="Odstavecseseznamem"/>
        <w:numPr>
          <w:ilvl w:val="1"/>
          <w:numId w:val="8"/>
        </w:numPr>
        <w:rPr>
          <w:rFonts w:ascii="Cambria" w:hAnsi="Cambria"/>
          <w:i/>
        </w:rPr>
      </w:pPr>
      <w:r w:rsidRPr="00AB31DE">
        <w:rPr>
          <w:rFonts w:ascii="Cambria" w:hAnsi="Cambria"/>
          <w:i/>
        </w:rPr>
        <w:t>Aktualizace Zásad</w:t>
      </w:r>
    </w:p>
    <w:p w:rsidR="00893B53" w:rsidRPr="00AB31DE" w:rsidRDefault="00893B53" w:rsidP="00893B53">
      <w:pPr>
        <w:pStyle w:val="Odstavecseseznamem"/>
        <w:numPr>
          <w:ilvl w:val="1"/>
          <w:numId w:val="8"/>
        </w:numPr>
        <w:rPr>
          <w:rFonts w:ascii="Cambria" w:hAnsi="Cambria"/>
          <w:i/>
        </w:rPr>
      </w:pPr>
      <w:r w:rsidRPr="00AB31DE">
        <w:rPr>
          <w:rFonts w:ascii="Cambria" w:hAnsi="Cambria"/>
          <w:i/>
        </w:rPr>
        <w:t>Rozdělení ploch na I. Q 2020</w:t>
      </w:r>
    </w:p>
    <w:p w:rsidR="00893B53" w:rsidRPr="00AB31DE" w:rsidRDefault="00893B53" w:rsidP="00893B53">
      <w:pPr>
        <w:pStyle w:val="Odstavecseseznamem"/>
        <w:numPr>
          <w:ilvl w:val="0"/>
          <w:numId w:val="8"/>
        </w:numPr>
        <w:rPr>
          <w:rFonts w:ascii="Cambria" w:hAnsi="Cambria"/>
          <w:b/>
          <w:i/>
        </w:rPr>
      </w:pPr>
      <w:r w:rsidRPr="00AB31DE">
        <w:rPr>
          <w:rFonts w:ascii="Cambria" w:hAnsi="Cambria"/>
          <w:b/>
          <w:i/>
        </w:rPr>
        <w:t>Akce ve veřejném prostoru</w:t>
      </w:r>
    </w:p>
    <w:p w:rsidR="00893B53" w:rsidRPr="00AB31DE" w:rsidRDefault="00893B53" w:rsidP="00893B53">
      <w:pPr>
        <w:pStyle w:val="Odstavecseseznamem"/>
        <w:numPr>
          <w:ilvl w:val="1"/>
          <w:numId w:val="8"/>
        </w:numPr>
        <w:rPr>
          <w:rFonts w:ascii="Cambria" w:hAnsi="Cambria"/>
          <w:i/>
        </w:rPr>
      </w:pPr>
      <w:r w:rsidRPr="00AB31DE">
        <w:rPr>
          <w:rFonts w:ascii="Cambria" w:hAnsi="Cambria"/>
          <w:i/>
        </w:rPr>
        <w:t>Akce na Staroměstském náměstí</w:t>
      </w:r>
    </w:p>
    <w:p w:rsidR="00893B53" w:rsidRDefault="00F33EEE" w:rsidP="00F33EEE">
      <w:pPr>
        <w:pStyle w:val="Odstavecseseznamem"/>
        <w:numPr>
          <w:ilvl w:val="1"/>
          <w:numId w:val="8"/>
        </w:numPr>
        <w:rPr>
          <w:rFonts w:ascii="Cambria" w:hAnsi="Cambria"/>
          <w:i/>
        </w:rPr>
      </w:pPr>
      <w:r>
        <w:rPr>
          <w:rFonts w:ascii="Cambria" w:hAnsi="Cambria"/>
          <w:i/>
        </w:rPr>
        <w:t>Akce ve spodní části Václavského</w:t>
      </w:r>
      <w:r w:rsidR="00893B53" w:rsidRPr="00AB31DE">
        <w:rPr>
          <w:rFonts w:ascii="Cambria" w:hAnsi="Cambria"/>
          <w:i/>
        </w:rPr>
        <w:t xml:space="preserve"> náměstí</w:t>
      </w:r>
    </w:p>
    <w:p w:rsidR="00F33EEE" w:rsidRDefault="00F33EEE" w:rsidP="00F33EEE">
      <w:pPr>
        <w:pStyle w:val="Odstavecseseznamem"/>
        <w:numPr>
          <w:ilvl w:val="1"/>
          <w:numId w:val="8"/>
        </w:numPr>
        <w:rPr>
          <w:rFonts w:ascii="Cambria" w:hAnsi="Cambria"/>
          <w:i/>
        </w:rPr>
      </w:pPr>
      <w:r>
        <w:rPr>
          <w:rFonts w:ascii="Cambria" w:hAnsi="Cambria"/>
          <w:i/>
        </w:rPr>
        <w:t>Akce v horní části Václavského náměstí</w:t>
      </w:r>
    </w:p>
    <w:p w:rsidR="00F33EEE" w:rsidRPr="00F33EEE" w:rsidRDefault="00F33EEE" w:rsidP="00F33EEE">
      <w:pPr>
        <w:rPr>
          <w:rFonts w:ascii="Cambria" w:hAnsi="Cambria"/>
          <w:i/>
        </w:rPr>
      </w:pPr>
    </w:p>
    <w:p w:rsidR="00477BD8" w:rsidRPr="00AB31DE" w:rsidRDefault="00893B53" w:rsidP="00893B53">
      <w:pPr>
        <w:pStyle w:val="Odstavecseseznamem"/>
        <w:numPr>
          <w:ilvl w:val="0"/>
          <w:numId w:val="9"/>
        </w:numPr>
        <w:pBdr>
          <w:bottom w:val="single" w:sz="6" w:space="1" w:color="auto"/>
        </w:pBdr>
        <w:rPr>
          <w:rFonts w:ascii="Cambria" w:hAnsi="Cambria"/>
          <w:b/>
        </w:rPr>
      </w:pPr>
      <w:r w:rsidRPr="00AB31DE">
        <w:rPr>
          <w:rFonts w:ascii="Cambria" w:hAnsi="Cambria"/>
          <w:b/>
        </w:rPr>
        <w:t>Reklamní plochy městského mobiliáře</w:t>
      </w:r>
    </w:p>
    <w:p w:rsidR="00866D4D" w:rsidRDefault="00F534E5" w:rsidP="00F534E5">
      <w:pPr>
        <w:ind w:left="360"/>
        <w:rPr>
          <w:rFonts w:ascii="Cambria" w:hAnsi="Cambria"/>
          <w:b/>
        </w:rPr>
      </w:pPr>
      <w:r w:rsidRPr="00866D4D">
        <w:rPr>
          <w:rFonts w:ascii="Cambria" w:hAnsi="Cambria"/>
          <w:b/>
        </w:rPr>
        <w:t>Aktualizace Zásad</w:t>
      </w:r>
      <w:r w:rsidR="00866D4D">
        <w:rPr>
          <w:rFonts w:ascii="Cambria" w:hAnsi="Cambria"/>
          <w:b/>
        </w:rPr>
        <w:t xml:space="preserve"> zabezpečování propagace na reklamních plochách městského mobiliáře</w:t>
      </w:r>
    </w:p>
    <w:p w:rsidR="00F534E5" w:rsidRDefault="00866D4D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Iva Trubková (OMM MHMP) v úvodu informovala o tom, jaký je stav prací na aktualizaci Zásad, které komise doporučila na jednom z předchozích jednání. </w:t>
      </w:r>
    </w:p>
    <w:p w:rsidR="00866D4D" w:rsidRDefault="00866D4D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Aktualizace by měla být v lednu 2020 připravena k projednání na Radě. V souvislostí s tím se prodlouží termín pro podávání žádostí, aby žadatelé mohli přizpůsobit podobu žádosti novým Zásadám. </w:t>
      </w:r>
    </w:p>
    <w:p w:rsidR="00866D4D" w:rsidRDefault="00866D4D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Dále byl diskutován návrh, aby bodové hodnocení bylo diferencováno i podle kritéria, zda se akce koná na území PPR nebo mimo ni. V souladu s cílem podporovat akce, které se konají mimo přetížené historické centrum, by tyto měly být ohodnoceny vyšším počtem bodů. </w:t>
      </w:r>
    </w:p>
    <w:p w:rsidR="00866D4D" w:rsidRDefault="00866D4D" w:rsidP="00866D4D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Komise vzala informace na vědomí. </w:t>
      </w:r>
    </w:p>
    <w:p w:rsidR="00F534E5" w:rsidRPr="00866D4D" w:rsidRDefault="00F534E5" w:rsidP="00F534E5">
      <w:pPr>
        <w:ind w:left="360"/>
        <w:rPr>
          <w:rFonts w:ascii="Cambria" w:hAnsi="Cambria"/>
          <w:b/>
        </w:rPr>
      </w:pPr>
      <w:r w:rsidRPr="00866D4D">
        <w:rPr>
          <w:rFonts w:ascii="Cambria" w:hAnsi="Cambria"/>
          <w:b/>
        </w:rPr>
        <w:t xml:space="preserve">Rozdělení </w:t>
      </w:r>
      <w:r w:rsidR="00866D4D" w:rsidRPr="00866D4D">
        <w:rPr>
          <w:rFonts w:ascii="Cambria" w:hAnsi="Cambria"/>
          <w:b/>
        </w:rPr>
        <w:t>reklamních ploch městského mobiliáře na I. Q 2020</w:t>
      </w:r>
    </w:p>
    <w:p w:rsidR="00866D4D" w:rsidRDefault="00866D4D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Předseda komise opětovně zdůraznil, že by nemělo docházet k přidělení reklamních ploch odborům magistrátu, které nespecifikují, jaké konkrétní kampaně se chystají realizovat. </w:t>
      </w:r>
      <w:r w:rsidR="0048261B">
        <w:rPr>
          <w:rFonts w:ascii="Cambria" w:hAnsi="Cambria"/>
        </w:rPr>
        <w:t>Iva Trubková uvedla, že některé odbory nespecifikují kampaně ve chvíli, kdy odesílá podklady pro jednání komise, později ovšem informace doplní a mohou tak být prezentovány přímo na jednání. V komisi panovala shoda na tom, že by odbory měly lépe specifikovat chystané kampaně již pro účel žádosti.</w:t>
      </w:r>
    </w:p>
    <w:p w:rsidR="0048261B" w:rsidRDefault="0048261B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Dále komise diskutovala předložený návrh rozdělení reklamních ploch. Předseda komise vyslovil pochybnost nad tím, zda je vhodné přidělovat reklamní plochy akci Mercedes </w:t>
      </w:r>
      <w:proofErr w:type="spellStart"/>
      <w:r>
        <w:rPr>
          <w:rFonts w:ascii="Cambria" w:hAnsi="Cambria"/>
        </w:rPr>
        <w:t>Benz</w:t>
      </w:r>
      <w:proofErr w:type="spellEnd"/>
      <w:r>
        <w:rPr>
          <w:rFonts w:ascii="Cambria" w:hAnsi="Cambria"/>
        </w:rPr>
        <w:t xml:space="preserve"> Prague </w:t>
      </w:r>
      <w:proofErr w:type="spellStart"/>
      <w:r>
        <w:rPr>
          <w:rFonts w:ascii="Cambria" w:hAnsi="Cambria"/>
        </w:rPr>
        <w:t>Fashion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Week</w:t>
      </w:r>
      <w:proofErr w:type="spellEnd"/>
      <w:r>
        <w:rPr>
          <w:rFonts w:ascii="Cambria" w:hAnsi="Cambria"/>
        </w:rPr>
        <w:t>, jelikož již sám název samotný je částečně reklamou na sponzora akce. Radní Třeštíková uvedla, že se jedná o zastřešující celosvětový název akce, kterému se česká mutace nemůže vyhnout, jedná se však o nekomerční akci.</w:t>
      </w:r>
    </w:p>
    <w:p w:rsidR="0048261B" w:rsidRDefault="0048261B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Radní Třeštíková se dotázala, zda jsou některé plochy přiděleny UMPRUM. Iva Trubková reagovala, že žádná žádost nebyla za UMPRUM podána. </w:t>
      </w:r>
    </w:p>
    <w:p w:rsidR="0048261B" w:rsidRDefault="0048261B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Iva Trubková dále upozornila na to, že v návrhu rozdělení ploch navrhuje podpořit film V síti, ačkoli nezískal vysoké bodové hodnocení. Dále proběhla diskuse o tom, zda by hlavní město mělo film touto cestou podpořit, přičemž převážily kladné postoje. </w:t>
      </w:r>
    </w:p>
    <w:p w:rsidR="0048261B" w:rsidRDefault="0048261B" w:rsidP="00F534E5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Komise přistoupila k hlasování o návrhu předloženém OMM MHMP bez úprav. </w:t>
      </w:r>
    </w:p>
    <w:p w:rsidR="0048261B" w:rsidRDefault="0048261B" w:rsidP="00F534E5">
      <w:pPr>
        <w:ind w:left="360"/>
        <w:rPr>
          <w:rFonts w:ascii="Cambria" w:hAnsi="Cambria"/>
        </w:rPr>
      </w:pPr>
      <w:r w:rsidRPr="0048261B">
        <w:rPr>
          <w:rFonts w:ascii="Cambria" w:hAnsi="Cambria"/>
          <w:i/>
        </w:rPr>
        <w:t>Hlasování o schválení návrhu rozdělení reklamních ploch městského mobiliáře: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>Pro: 10, Proti: 0, Zdržel se: 0</w:t>
      </w:r>
    </w:p>
    <w:p w:rsidR="0048261B" w:rsidRPr="0048261B" w:rsidRDefault="0048261B" w:rsidP="00F534E5">
      <w:pPr>
        <w:ind w:left="360"/>
        <w:rPr>
          <w:rFonts w:ascii="Cambria" w:hAnsi="Cambria"/>
          <w:i/>
        </w:rPr>
      </w:pPr>
      <w:r w:rsidRPr="0048261B">
        <w:rPr>
          <w:rFonts w:ascii="Cambria" w:hAnsi="Cambria"/>
          <w:i/>
        </w:rPr>
        <w:t xml:space="preserve">Komise návrh schválila. </w:t>
      </w:r>
    </w:p>
    <w:p w:rsidR="0048261B" w:rsidRPr="00AB31DE" w:rsidRDefault="0048261B" w:rsidP="00F534E5">
      <w:pPr>
        <w:ind w:left="360"/>
        <w:rPr>
          <w:rFonts w:ascii="Cambria" w:hAnsi="Cambria"/>
        </w:rPr>
      </w:pPr>
    </w:p>
    <w:p w:rsidR="00F33EEE" w:rsidRDefault="00893B53" w:rsidP="00893B53">
      <w:pPr>
        <w:pStyle w:val="Odstavecseseznamem"/>
        <w:numPr>
          <w:ilvl w:val="0"/>
          <w:numId w:val="9"/>
        </w:numPr>
        <w:pBdr>
          <w:bottom w:val="single" w:sz="6" w:space="1" w:color="auto"/>
        </w:pBdr>
        <w:rPr>
          <w:rFonts w:ascii="Cambria" w:hAnsi="Cambria"/>
          <w:b/>
        </w:rPr>
      </w:pPr>
      <w:r w:rsidRPr="00AB31DE">
        <w:rPr>
          <w:rFonts w:ascii="Cambria" w:hAnsi="Cambria"/>
          <w:b/>
        </w:rPr>
        <w:t xml:space="preserve">Akce ve veřejném prostoru: </w:t>
      </w:r>
    </w:p>
    <w:p w:rsidR="00F33EEE" w:rsidRDefault="00F33EEE" w:rsidP="00F33EEE">
      <w:pPr>
        <w:pStyle w:val="Odstavecseseznamem"/>
        <w:pBdr>
          <w:bottom w:val="single" w:sz="6" w:space="1" w:color="auto"/>
        </w:pBdr>
        <w:rPr>
          <w:rFonts w:ascii="Cambria" w:hAnsi="Cambria"/>
          <w:b/>
        </w:rPr>
      </w:pPr>
    </w:p>
    <w:p w:rsidR="002A5B07" w:rsidRDefault="002A5B07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  <w:r w:rsidRPr="002A5B07">
        <w:rPr>
          <w:rFonts w:ascii="Cambria" w:hAnsi="Cambria"/>
        </w:rPr>
        <w:t xml:space="preserve">V úvodu tohoto bodu předseda </w:t>
      </w:r>
      <w:r>
        <w:rPr>
          <w:rFonts w:ascii="Cambria" w:hAnsi="Cambria"/>
        </w:rPr>
        <w:t xml:space="preserve">komise Petr Zeman </w:t>
      </w:r>
      <w:r w:rsidRPr="002A5B07">
        <w:rPr>
          <w:rFonts w:ascii="Cambria" w:hAnsi="Cambria"/>
        </w:rPr>
        <w:t xml:space="preserve">informoval o </w:t>
      </w:r>
      <w:r>
        <w:rPr>
          <w:rFonts w:ascii="Cambria" w:hAnsi="Cambria"/>
        </w:rPr>
        <w:t>stavu projednávání dokumentu Pravidla užívání veřejných prostranství na rok 2020, který byl schválen v komisi na jednom z minulých jednání. Nyní je projednáván v rámci Prahy 1, o čemž informoval radní Prahy 1 pro dopravu a veřejný prostor David Skála. Zde bude dokument pravděpodobně předložen do rady na začátku ledna (nyní je projednáván v komisích a výborech), přičemž vzápětí by měl být schvalován v rámci RHMP.</w:t>
      </w:r>
    </w:p>
    <w:p w:rsidR="002A5B07" w:rsidRDefault="002A5B07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</w:p>
    <w:p w:rsidR="002A5B07" w:rsidRDefault="002A5B07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  <w:r>
        <w:rPr>
          <w:rFonts w:ascii="Cambria" w:hAnsi="Cambria"/>
        </w:rPr>
        <w:t>Předseda navrhl</w:t>
      </w:r>
      <w:r w:rsidR="00624C6C">
        <w:rPr>
          <w:rFonts w:ascii="Cambria" w:hAnsi="Cambria"/>
        </w:rPr>
        <w:t>, aby se komise</w:t>
      </w:r>
      <w:r>
        <w:rPr>
          <w:rFonts w:ascii="Cambria" w:hAnsi="Cambria"/>
        </w:rPr>
        <w:t xml:space="preserve"> i přes neukončený schvalovací proces </w:t>
      </w:r>
      <w:r w:rsidR="00624C6C">
        <w:rPr>
          <w:rFonts w:ascii="Cambria" w:hAnsi="Cambria"/>
        </w:rPr>
        <w:t>pravidly z dokumentu řídila a akce posuzovala na jeho základě. Praktické poznatky z jednání komise mohou být do dokumentu implementovány před předložením do Rady.</w:t>
      </w:r>
      <w:r w:rsidR="009C53CE">
        <w:rPr>
          <w:rFonts w:ascii="Cambria" w:hAnsi="Cambria"/>
        </w:rPr>
        <w:t xml:space="preserve"> C</w:t>
      </w:r>
      <w:r w:rsidR="003E6621">
        <w:rPr>
          <w:rFonts w:ascii="Cambria" w:hAnsi="Cambria"/>
        </w:rPr>
        <w:t>ílem pro příští roky je omezit na extrémně turisticky exponovaných a všeobecně přetížených veřejných prostranstvích celkový počet akcí. Omezeny by měly být i akce, které se na náměstí konaly v minulých letech tradičně, avšak jejich počet v průběhu let velmi narostl. Komise bude všeobecně doporučovat přesun řady akcí z lokality Staroměstského a Václavského náměstí na méně exponované lokality v centru Prahy, případně na Výstaviště či jinou vhodnou lokaci v širším centru.</w:t>
      </w:r>
    </w:p>
    <w:p w:rsidR="003118CF" w:rsidRDefault="003118CF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</w:p>
    <w:p w:rsidR="003118CF" w:rsidRDefault="003118CF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  <w:r>
        <w:rPr>
          <w:rFonts w:ascii="Cambria" w:hAnsi="Cambria"/>
        </w:rPr>
        <w:t>Dále bylo na počátek shrnuto, jaké dlouhodobé trhy jsou zapsány v Tržním řádu a jaké mají smlouvy s hlavním městem. Komise vzala informace na vědomí.</w:t>
      </w:r>
    </w:p>
    <w:p w:rsidR="003118CF" w:rsidRPr="002A5B07" w:rsidRDefault="003118CF" w:rsidP="00F33EEE">
      <w:pPr>
        <w:pStyle w:val="Odstavecseseznamem"/>
        <w:pBdr>
          <w:bottom w:val="single" w:sz="6" w:space="1" w:color="auto"/>
        </w:pBdr>
        <w:rPr>
          <w:rFonts w:ascii="Cambria" w:hAnsi="Cambria"/>
        </w:rPr>
      </w:pPr>
    </w:p>
    <w:p w:rsidR="002A5B07" w:rsidRDefault="002A5B07" w:rsidP="00F33EEE">
      <w:pPr>
        <w:pStyle w:val="Odstavecseseznamem"/>
        <w:pBdr>
          <w:bottom w:val="single" w:sz="6" w:space="1" w:color="auto"/>
        </w:pBdr>
        <w:rPr>
          <w:rFonts w:ascii="Cambria" w:hAnsi="Cambria"/>
          <w:b/>
        </w:rPr>
      </w:pPr>
    </w:p>
    <w:p w:rsidR="00F33EEE" w:rsidRDefault="002A5B07" w:rsidP="002A5B07">
      <w:pPr>
        <w:pStyle w:val="Odstavecseseznamem"/>
        <w:numPr>
          <w:ilvl w:val="1"/>
          <w:numId w:val="9"/>
        </w:numPr>
        <w:pBdr>
          <w:bottom w:val="single" w:sz="6" w:space="1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>Staroměstské náměstí</w:t>
      </w:r>
    </w:p>
    <w:p w:rsidR="00B160A0" w:rsidRDefault="00B160A0" w:rsidP="002A5B0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BF4775" w:rsidRPr="00BF4775" w:rsidRDefault="00BF4775" w:rsidP="00BF4775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Stánek s polévkou (rozdávání polévky premiérem Andrejem Babišem)</w:t>
      </w:r>
    </w:p>
    <w:p w:rsidR="00BF4775" w:rsidRPr="00AB31DE" w:rsidRDefault="00BF4775" w:rsidP="00BF477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>
        <w:rPr>
          <w:rFonts w:ascii="Cambria" w:hAnsi="Cambria" w:cs="Arial"/>
        </w:rPr>
        <w:t>24. 12. 2019</w:t>
      </w:r>
    </w:p>
    <w:p w:rsidR="00BF4775" w:rsidRDefault="00BF4775" w:rsidP="00BF477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</w:t>
      </w:r>
      <w:r>
        <w:rPr>
          <w:rFonts w:ascii="Cambria" w:hAnsi="Cambria" w:cs="Arial"/>
        </w:rPr>
        <w:t>ANO 2011</w:t>
      </w:r>
    </w:p>
    <w:p w:rsidR="00BF4775" w:rsidRDefault="00BF4775" w:rsidP="00BF4775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F4775" w:rsidRDefault="00BF4775" w:rsidP="00BF4775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Komise upozorňuje na to, že na Staroměstském náměstí se </w:t>
      </w:r>
      <w:r w:rsidR="00D32CEA">
        <w:rPr>
          <w:rFonts w:ascii="Cambria" w:hAnsi="Cambria" w:cs="Arial"/>
        </w:rPr>
        <w:t>ve stejný čas koná</w:t>
      </w:r>
      <w:r>
        <w:rPr>
          <w:rFonts w:ascii="Cambria" w:hAnsi="Cambria" w:cs="Arial"/>
        </w:rPr>
        <w:t xml:space="preserve"> i rozdávání polévky primátorem. </w:t>
      </w:r>
      <w:r w:rsidR="00D32CEA">
        <w:rPr>
          <w:rFonts w:ascii="Cambria" w:hAnsi="Cambria" w:cs="Arial"/>
        </w:rPr>
        <w:t>Ondřej Chrást za Pirátskou stranu navrhl vyřešit situaci tím, že bude premiér přizván</w:t>
      </w:r>
      <w:r>
        <w:rPr>
          <w:rFonts w:ascii="Cambria" w:hAnsi="Cambria" w:cs="Arial"/>
        </w:rPr>
        <w:t xml:space="preserve"> k rozdávání polévky, které plánuje hlavní město. Komise oceňuje motiv smíření, který by byl ve společném svátečním rozlévání polévky</w:t>
      </w:r>
      <w:r w:rsidR="007D41EC">
        <w:rPr>
          <w:rFonts w:ascii="Cambria" w:hAnsi="Cambria" w:cs="Arial"/>
        </w:rPr>
        <w:t xml:space="preserve"> obou politiků</w:t>
      </w:r>
      <w:r>
        <w:rPr>
          <w:rFonts w:ascii="Cambria" w:hAnsi="Cambria" w:cs="Arial"/>
        </w:rPr>
        <w:t xml:space="preserve"> přítomen, a naopak považuje za nevhodné konání dvou totožných politických akcí ve stejný čas na stejném místě. Z těchto důvodů komise nedoporučuje samostatné konání akce ANO 2011.</w:t>
      </w:r>
    </w:p>
    <w:p w:rsidR="00BF4775" w:rsidRDefault="00BF4775" w:rsidP="00BF4775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BF4775" w:rsidRPr="00AB31DE" w:rsidRDefault="00BF4775" w:rsidP="00BF477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BF4775" w:rsidRPr="00AB31DE" w:rsidRDefault="00BF4775" w:rsidP="00BF477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3118CF" w:rsidRDefault="003118CF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</w:p>
    <w:p w:rsidR="007D41EC" w:rsidRDefault="007D41EC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</w:p>
    <w:p w:rsidR="00AB31DE" w:rsidRPr="00AB31DE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AB31DE">
        <w:rPr>
          <w:rFonts w:ascii="Cambria" w:hAnsi="Cambria" w:cs="Arial"/>
          <w:b/>
        </w:rPr>
        <w:t>Pražský mezinárodní maraton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30.4. – 4.5.2020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Prague International </w:t>
      </w:r>
      <w:proofErr w:type="spellStart"/>
      <w:r w:rsidRPr="00AB31DE">
        <w:rPr>
          <w:rFonts w:ascii="Cambria" w:hAnsi="Cambria" w:cs="Arial"/>
        </w:rPr>
        <w:t>Marathon</w:t>
      </w:r>
      <w:proofErr w:type="spellEnd"/>
      <w:r w:rsidRPr="00AB31DE">
        <w:rPr>
          <w:rFonts w:ascii="Cambria" w:hAnsi="Cambria" w:cs="Arial"/>
        </w:rPr>
        <w:t>, spol. s r.o.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Default="00AB31DE" w:rsidP="00AB31DE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  <w:r>
        <w:rPr>
          <w:rStyle w:val="preformatted"/>
          <w:rFonts w:ascii="Cambria" w:hAnsi="Cambria"/>
        </w:rPr>
        <w:t xml:space="preserve">Komise vyjádřila názor, že Staroměstské náměstí není vhodnou lokalitou pro konání sportovních akcí. Závod může startovat v jiné pražské lokalitě, kupř. na Václavském náměstí. O podobě akce je třeba dále jednat s organizátory. </w:t>
      </w:r>
    </w:p>
    <w:p w:rsidR="00AB31DE" w:rsidRDefault="00AB31DE" w:rsidP="00AB31DE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</w:p>
    <w:p w:rsidR="00AB31DE" w:rsidRPr="00AB31DE" w:rsidRDefault="00AB31DE" w:rsidP="00AB31DE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 w:rsidR="00521C73">
        <w:rPr>
          <w:rFonts w:ascii="Cambria" w:hAnsi="Cambria"/>
          <w:i/>
        </w:rPr>
        <w:t>ne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AB31DE" w:rsidRPr="00AB31DE" w:rsidRDefault="00AB31DE" w:rsidP="00AB31DE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521C73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>Mistrovství světa v ledním hokeji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20.5. – 25.5.2020</w:t>
      </w:r>
    </w:p>
    <w:p w:rsid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</w:t>
      </w:r>
      <w:proofErr w:type="spellStart"/>
      <w:r w:rsidRPr="00AB31DE">
        <w:rPr>
          <w:rFonts w:ascii="Cambria" w:hAnsi="Cambria" w:cs="Arial"/>
        </w:rPr>
        <w:t>Taiko</w:t>
      </w:r>
      <w:proofErr w:type="spellEnd"/>
      <w:r w:rsidRPr="00AB31DE">
        <w:rPr>
          <w:rFonts w:ascii="Cambria" w:hAnsi="Cambria" w:cs="Arial"/>
        </w:rPr>
        <w:t>, a.s.</w:t>
      </w:r>
    </w:p>
    <w:p w:rsidR="00521C73" w:rsidRDefault="00521C73" w:rsidP="00521C73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521C73" w:rsidRP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>V souladu s Pravidly komise doporučuje přesunout přenos do horní části Václavského náměstí.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521C73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 xml:space="preserve">Festival základních uměleckých škol </w:t>
      </w:r>
      <w:proofErr w:type="spellStart"/>
      <w:r w:rsidRPr="00521C73">
        <w:rPr>
          <w:rFonts w:ascii="Cambria" w:hAnsi="Cambria" w:cs="Arial"/>
          <w:b/>
        </w:rPr>
        <w:t>hl.m</w:t>
      </w:r>
      <w:proofErr w:type="spellEnd"/>
      <w:r w:rsidRPr="00521C73">
        <w:rPr>
          <w:rFonts w:ascii="Cambria" w:hAnsi="Cambria" w:cs="Arial"/>
          <w:b/>
        </w:rPr>
        <w:t>. Prahy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26.</w:t>
      </w:r>
      <w:r w:rsidR="00521C73">
        <w:rPr>
          <w:rFonts w:ascii="Cambria" w:hAnsi="Cambria" w:cs="Arial"/>
        </w:rPr>
        <w:t xml:space="preserve"> </w:t>
      </w:r>
      <w:r w:rsidRPr="00AB31DE">
        <w:rPr>
          <w:rFonts w:ascii="Cambria" w:hAnsi="Cambria" w:cs="Arial"/>
        </w:rPr>
        <w:t>5.</w:t>
      </w:r>
      <w:r w:rsidR="00521C73">
        <w:rPr>
          <w:rFonts w:ascii="Cambria" w:hAnsi="Cambria" w:cs="Arial"/>
        </w:rPr>
        <w:t xml:space="preserve"> </w:t>
      </w:r>
      <w:r w:rsidRPr="00AB31DE">
        <w:rPr>
          <w:rFonts w:ascii="Cambria" w:hAnsi="Cambria" w:cs="Arial"/>
        </w:rPr>
        <w:t>-</w:t>
      </w:r>
      <w:r w:rsidR="00521C73">
        <w:rPr>
          <w:rFonts w:ascii="Cambria" w:hAnsi="Cambria" w:cs="Arial"/>
        </w:rPr>
        <w:t xml:space="preserve"> </w:t>
      </w:r>
      <w:r w:rsidRPr="00AB31DE">
        <w:rPr>
          <w:rFonts w:ascii="Cambria" w:hAnsi="Cambria" w:cs="Arial"/>
        </w:rPr>
        <w:t>28.</w:t>
      </w:r>
      <w:r w:rsidR="00521C73">
        <w:rPr>
          <w:rFonts w:ascii="Cambria" w:hAnsi="Cambria" w:cs="Arial"/>
        </w:rPr>
        <w:t xml:space="preserve"> </w:t>
      </w:r>
      <w:r w:rsidRPr="00AB31DE">
        <w:rPr>
          <w:rFonts w:ascii="Cambria" w:hAnsi="Cambria" w:cs="Arial"/>
        </w:rPr>
        <w:t>5.</w:t>
      </w:r>
      <w:r w:rsidR="00521C73">
        <w:rPr>
          <w:rFonts w:ascii="Cambria" w:hAnsi="Cambria" w:cs="Arial"/>
        </w:rPr>
        <w:t xml:space="preserve"> </w:t>
      </w:r>
      <w:r w:rsidRPr="00AB31DE">
        <w:rPr>
          <w:rFonts w:ascii="Cambria" w:hAnsi="Cambria" w:cs="Arial"/>
        </w:rPr>
        <w:t>2020</w:t>
      </w:r>
    </w:p>
    <w:p w:rsid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žadatel: Odbor školství, mládeže a sportu MHMP</w:t>
      </w: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521C73" w:rsidRP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>Komise v souladu s cílem omezit počet akcí, konaných na Staroměstském náměstí, navrhuje realizovat festival v jiné lokalitě centra Prahy.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521C73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 xml:space="preserve">Unity </w:t>
      </w:r>
      <w:proofErr w:type="spellStart"/>
      <w:r w:rsidRPr="00521C73">
        <w:rPr>
          <w:rFonts w:ascii="Cambria" w:hAnsi="Cambria" w:cs="Arial"/>
          <w:b/>
        </w:rPr>
        <w:t>songs</w:t>
      </w:r>
      <w:proofErr w:type="spellEnd"/>
      <w:r w:rsidRPr="00521C73">
        <w:rPr>
          <w:rFonts w:ascii="Cambria" w:hAnsi="Cambria" w:cs="Arial"/>
          <w:b/>
        </w:rPr>
        <w:t xml:space="preserve"> 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8.5. – 11.5.2020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</w:t>
      </w:r>
      <w:proofErr w:type="spellStart"/>
      <w:r w:rsidRPr="00AB31DE">
        <w:rPr>
          <w:rFonts w:ascii="Cambria" w:hAnsi="Cambria" w:cs="Arial"/>
        </w:rPr>
        <w:t>JANKS,spol</w:t>
      </w:r>
      <w:proofErr w:type="spellEnd"/>
      <w:r w:rsidRPr="00AB31DE">
        <w:rPr>
          <w:rFonts w:ascii="Cambria" w:hAnsi="Cambria" w:cs="Arial"/>
        </w:rPr>
        <w:t>. s.r.o.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B160A0" w:rsidRPr="00B160A0" w:rsidRDefault="00B160A0" w:rsidP="00866D4D">
      <w:pPr>
        <w:ind w:left="708"/>
        <w:rPr>
          <w:rFonts w:ascii="Cambria" w:hAnsi="Cambria"/>
        </w:rPr>
      </w:pPr>
      <w:r>
        <w:rPr>
          <w:rFonts w:ascii="Cambria" w:hAnsi="Cambria"/>
        </w:rPr>
        <w:t>Komise na základě předložených podkladů nespatřuje přínos akce pro lokalitu Staroměstského náměstí, v souladu s cílem redukovat počet akcí konání akce nedoporučuje.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521C73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>Folklórní festival Praha srdce národů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28.5.-1.6.2020</w:t>
      </w:r>
    </w:p>
    <w:p w:rsidR="00521C73" w:rsidRDefault="00AB31DE" w:rsidP="00521C7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Asociace </w:t>
      </w:r>
      <w:proofErr w:type="spellStart"/>
      <w:r w:rsidRPr="00AB31DE">
        <w:rPr>
          <w:rFonts w:ascii="Cambria" w:hAnsi="Cambria" w:cs="Arial"/>
        </w:rPr>
        <w:t>Limbora</w:t>
      </w:r>
      <w:proofErr w:type="spellEnd"/>
      <w:r w:rsidRPr="00AB31DE">
        <w:rPr>
          <w:rFonts w:ascii="Cambria" w:hAnsi="Cambria" w:cs="Arial"/>
        </w:rPr>
        <w:t>, z. s.</w:t>
      </w:r>
    </w:p>
    <w:p w:rsidR="00521C73" w:rsidRDefault="00521C73" w:rsidP="00521C73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521C73">
        <w:rPr>
          <w:rFonts w:ascii="Cambria" w:hAnsi="Cambria" w:cs="Arial"/>
        </w:rPr>
        <w:t xml:space="preserve">Komise v souladu s cílem </w:t>
      </w:r>
      <w:r>
        <w:rPr>
          <w:rFonts w:ascii="Cambria" w:hAnsi="Cambria" w:cs="Arial"/>
        </w:rPr>
        <w:t xml:space="preserve">omezit počet akcí na Staroměstském náměstí </w:t>
      </w:r>
      <w:r w:rsidRPr="00521C73">
        <w:rPr>
          <w:rFonts w:ascii="Cambria" w:hAnsi="Cambria" w:cs="Arial"/>
        </w:rPr>
        <w:t>navrhuje realizovat festival v jiné lokalitě centra Prahy.</w:t>
      </w:r>
      <w:r w:rsidR="00EC198A">
        <w:rPr>
          <w:rFonts w:ascii="Cambria" w:hAnsi="Cambria" w:cs="Arial"/>
        </w:rPr>
        <w:t xml:space="preserve"> Důvodem nedoporučení je i problematická úroveň festivalu v minulých letech.</w:t>
      </w: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521C73" w:rsidRP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</w:rPr>
      </w:pPr>
    </w:p>
    <w:p w:rsidR="00AB31DE" w:rsidRPr="00B160A0" w:rsidRDefault="00AB31DE" w:rsidP="00521C7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</w:rPr>
      </w:pPr>
      <w:proofErr w:type="spellStart"/>
      <w:r w:rsidRPr="00B160A0">
        <w:rPr>
          <w:rFonts w:ascii="Cambria" w:hAnsi="Cambria" w:cs="Arial"/>
          <w:b/>
        </w:rPr>
        <w:t>Drill</w:t>
      </w:r>
      <w:proofErr w:type="spellEnd"/>
      <w:r w:rsidRPr="00B160A0">
        <w:rPr>
          <w:rFonts w:ascii="Cambria" w:hAnsi="Cambria" w:cs="Arial"/>
          <w:b/>
        </w:rPr>
        <w:t xml:space="preserve"> </w:t>
      </w:r>
      <w:proofErr w:type="spellStart"/>
      <w:r w:rsidRPr="00B160A0">
        <w:rPr>
          <w:rFonts w:ascii="Cambria" w:hAnsi="Cambria" w:cs="Arial"/>
          <w:b/>
        </w:rPr>
        <w:t>Fest</w:t>
      </w:r>
      <w:proofErr w:type="spellEnd"/>
      <w:r w:rsidRPr="00B160A0">
        <w:rPr>
          <w:rFonts w:ascii="Cambria" w:hAnsi="Cambria" w:cs="Arial"/>
          <w:b/>
        </w:rPr>
        <w:t xml:space="preserve"> Army.cz – Exhibiční vystoupení jednotek čestných stráží armád NATO u příležitosti dne ozbrojených sil ČR </w:t>
      </w:r>
      <w:r w:rsidRPr="00B160A0">
        <w:rPr>
          <w:rFonts w:ascii="Cambria" w:hAnsi="Cambria" w:cs="Arial"/>
        </w:rPr>
        <w:t>(pouze v případě rekonstrukce Václavského náměstí)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Cambria" w:hAnsi="Cambria" w:cs="Arial"/>
        </w:rPr>
      </w:pPr>
      <w:r w:rsidRPr="00B160A0">
        <w:rPr>
          <w:rFonts w:ascii="Cambria" w:hAnsi="Cambria" w:cs="Arial"/>
        </w:rPr>
        <w:t>4.</w:t>
      </w:r>
      <w:r w:rsidRPr="00AB31DE">
        <w:rPr>
          <w:rFonts w:ascii="Cambria" w:hAnsi="Cambria" w:cs="Arial"/>
        </w:rPr>
        <w:t>6.2020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Cambria" w:hAnsi="Cambria" w:cs="Arial"/>
        </w:rPr>
      </w:pPr>
      <w:r w:rsidRPr="00AB31DE">
        <w:rPr>
          <w:rFonts w:ascii="Cambria" w:hAnsi="Cambria" w:cs="Arial"/>
        </w:rPr>
        <w:t>žadatel: Armáda České Republiky, Posádkové velitelství Praha c/o </w:t>
      </w:r>
      <w:r w:rsidRPr="00AB31DE">
        <w:rPr>
          <w:rFonts w:ascii="Cambria" w:hAnsi="Cambria" w:cs="Arial"/>
          <w:bCs/>
        </w:rPr>
        <w:t>AGENTURA-CI5 s.r.o.</w:t>
      </w:r>
    </w:p>
    <w:p w:rsidR="00521C73" w:rsidRDefault="00521C73" w:rsidP="00AB31DE">
      <w:pPr>
        <w:autoSpaceDE w:val="0"/>
        <w:autoSpaceDN w:val="0"/>
        <w:adjustRightInd w:val="0"/>
        <w:spacing w:after="0" w:line="240" w:lineRule="auto"/>
        <w:ind w:left="1416" w:firstLine="708"/>
        <w:rPr>
          <w:rStyle w:val="preformatted"/>
          <w:rFonts w:ascii="Cambria" w:hAnsi="Cambria"/>
        </w:rPr>
      </w:pPr>
    </w:p>
    <w:p w:rsidR="00B160A0" w:rsidRPr="00B160A0" w:rsidRDefault="00B160A0" w:rsidP="00866D4D">
      <w:pPr>
        <w:ind w:left="708"/>
        <w:rPr>
          <w:rFonts w:ascii="Cambria" w:hAnsi="Cambria"/>
        </w:rPr>
      </w:pPr>
      <w:r>
        <w:rPr>
          <w:rFonts w:ascii="Cambria" w:hAnsi="Cambria"/>
        </w:rPr>
        <w:t>V souladu s cílem realizovat v lokalitě Staroměstského náměstí pouze akce kulturního a pietního charakteru komise nedoporučuje konání akce na tomto náměstí. Jako vhodná lokalita byla navržena horní část Václavského náměstí.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 w:cs="Arial"/>
        </w:rPr>
      </w:pP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Cambria" w:hAnsi="Cambria" w:cs="Arial"/>
        </w:rPr>
      </w:pPr>
    </w:p>
    <w:p w:rsidR="00AB31DE" w:rsidRPr="00521C73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>Avon pochod proti rakovině prsu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5.6. – 6.6.2020</w:t>
      </w:r>
    </w:p>
    <w:p w:rsid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žadatel: P.G. Management, s.r.o.</w:t>
      </w:r>
    </w:p>
    <w:p w:rsid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521C73" w:rsidRPr="00521C73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Komise doporučuje konání akce, byť s výhradami. Avon pochod je akcí na pomezí charitativní akce a sportovní/velkokapacitní akce, přičemž významnou roli zde hraje i komerční aspekt. Proto komise doporučuje přesunout akci v následujících letech do jiné lokality. </w:t>
      </w:r>
    </w:p>
    <w:p w:rsidR="00AB31DE" w:rsidRPr="00AB31DE" w:rsidRDefault="00AB31DE" w:rsidP="00AB31DE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521C73" w:rsidRPr="00AB31DE" w:rsidRDefault="00521C73" w:rsidP="00521C73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AB31DE" w:rsidRPr="00AB31DE" w:rsidRDefault="00AB31DE" w:rsidP="00B160A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521C73" w:rsidRPr="00C033C4" w:rsidRDefault="00AB31DE" w:rsidP="00521C73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C033C4">
        <w:rPr>
          <w:rFonts w:ascii="Cambria" w:hAnsi="Cambria" w:cs="Arial"/>
          <w:b/>
        </w:rPr>
        <w:t>Mattoni Koktejl Festival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11.6. – 14.6.2020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Müller </w:t>
      </w:r>
      <w:proofErr w:type="spellStart"/>
      <w:r w:rsidRPr="00AB31DE">
        <w:rPr>
          <w:rFonts w:ascii="Cambria" w:hAnsi="Cambria" w:cs="Arial"/>
        </w:rPr>
        <w:t>Production</w:t>
      </w:r>
      <w:proofErr w:type="spellEnd"/>
      <w:r w:rsidRPr="00AB31DE">
        <w:rPr>
          <w:rFonts w:ascii="Cambria" w:hAnsi="Cambria" w:cs="Arial"/>
        </w:rPr>
        <w:t>, s.r.o.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Default="00521C73" w:rsidP="00521C73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  <w:r>
        <w:rPr>
          <w:rStyle w:val="preformatted"/>
          <w:rFonts w:ascii="Cambria" w:hAnsi="Cambria"/>
        </w:rPr>
        <w:t xml:space="preserve">Jedná se o </w:t>
      </w:r>
      <w:r w:rsidR="00C033C4">
        <w:rPr>
          <w:rStyle w:val="preformatted"/>
          <w:rFonts w:ascii="Cambria" w:hAnsi="Cambria"/>
        </w:rPr>
        <w:t xml:space="preserve">čistě komerční akci, komise konání nedoporučuje. </w:t>
      </w:r>
    </w:p>
    <w:p w:rsidR="00C033C4" w:rsidRDefault="00C033C4" w:rsidP="00521C73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</w:p>
    <w:p w:rsidR="00C033C4" w:rsidRPr="00AB31DE" w:rsidRDefault="00C033C4" w:rsidP="00C033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C033C4" w:rsidRDefault="00C033C4" w:rsidP="00C033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B160A0" w:rsidRDefault="00B160A0" w:rsidP="00C033C4">
      <w:pPr>
        <w:ind w:firstLine="708"/>
        <w:rPr>
          <w:rFonts w:ascii="Cambria" w:hAnsi="Cambria"/>
          <w:i/>
        </w:rPr>
      </w:pPr>
    </w:p>
    <w:p w:rsidR="00B160A0" w:rsidRPr="00521C73" w:rsidRDefault="00B160A0" w:rsidP="00B160A0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521C73">
        <w:rPr>
          <w:rFonts w:ascii="Cambria" w:hAnsi="Cambria" w:cs="Arial"/>
          <w:b/>
        </w:rPr>
        <w:t xml:space="preserve">Beethoven </w:t>
      </w:r>
      <w:proofErr w:type="spellStart"/>
      <w:r w:rsidRPr="00521C73">
        <w:rPr>
          <w:rFonts w:ascii="Cambria" w:hAnsi="Cambria" w:cs="Arial"/>
          <w:b/>
        </w:rPr>
        <w:t>Around</w:t>
      </w:r>
      <w:proofErr w:type="spellEnd"/>
      <w:r w:rsidRPr="00521C73">
        <w:rPr>
          <w:rFonts w:ascii="Cambria" w:hAnsi="Cambria" w:cs="Arial"/>
          <w:b/>
        </w:rPr>
        <w:t xml:space="preserve"> </w:t>
      </w:r>
      <w:proofErr w:type="spellStart"/>
      <w:r w:rsidRPr="00521C73">
        <w:rPr>
          <w:rFonts w:ascii="Cambria" w:hAnsi="Cambria" w:cs="Arial"/>
          <w:b/>
        </w:rPr>
        <w:t>The</w:t>
      </w:r>
      <w:proofErr w:type="spellEnd"/>
      <w:r w:rsidRPr="00521C73">
        <w:rPr>
          <w:rFonts w:ascii="Cambria" w:hAnsi="Cambria" w:cs="Arial"/>
          <w:b/>
        </w:rPr>
        <w:t xml:space="preserve"> </w:t>
      </w:r>
      <w:proofErr w:type="spellStart"/>
      <w:r w:rsidRPr="00521C73">
        <w:rPr>
          <w:rFonts w:ascii="Cambria" w:hAnsi="Cambria" w:cs="Arial"/>
          <w:b/>
        </w:rPr>
        <w:t>Clock</w:t>
      </w:r>
      <w:proofErr w:type="spellEnd"/>
      <w:r w:rsidRPr="00521C73">
        <w:rPr>
          <w:rFonts w:ascii="Cambria" w:hAnsi="Cambria" w:cs="Arial"/>
          <w:b/>
        </w:rPr>
        <w:t xml:space="preserve"> + zahajovací koncert Prague </w:t>
      </w:r>
      <w:proofErr w:type="spellStart"/>
      <w:r w:rsidRPr="00521C73">
        <w:rPr>
          <w:rFonts w:ascii="Cambria" w:hAnsi="Cambria" w:cs="Arial"/>
          <w:b/>
        </w:rPr>
        <w:t>Proms</w:t>
      </w:r>
      <w:proofErr w:type="spellEnd"/>
    </w:p>
    <w:p w:rsidR="00B160A0" w:rsidRPr="00AB31DE" w:rsidRDefault="00B160A0" w:rsidP="00B160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19.6. – 22.6.2020</w:t>
      </w:r>
    </w:p>
    <w:p w:rsidR="00B160A0" w:rsidRDefault="00B160A0" w:rsidP="00B160A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Prague </w:t>
      </w:r>
      <w:proofErr w:type="spellStart"/>
      <w:r w:rsidRPr="00AB31DE">
        <w:rPr>
          <w:rFonts w:ascii="Cambria" w:hAnsi="Cambria" w:cs="Arial"/>
        </w:rPr>
        <w:t>Proms</w:t>
      </w:r>
      <w:proofErr w:type="spellEnd"/>
      <w:r w:rsidRPr="00AB31DE">
        <w:rPr>
          <w:rFonts w:ascii="Cambria" w:hAnsi="Cambria" w:cs="Arial"/>
        </w:rPr>
        <w:t>, o.p.s.</w:t>
      </w:r>
    </w:p>
    <w:p w:rsidR="00B160A0" w:rsidRDefault="00B160A0" w:rsidP="00B160A0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B160A0" w:rsidRPr="00521C73" w:rsidRDefault="00B160A0" w:rsidP="00B160A0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Jedná se o </w:t>
      </w:r>
      <w:r w:rsidR="009C53CE">
        <w:rPr>
          <w:rFonts w:ascii="Cambria" w:hAnsi="Cambria" w:cs="Arial"/>
        </w:rPr>
        <w:t xml:space="preserve">jednorázovou </w:t>
      </w:r>
      <w:r>
        <w:rPr>
          <w:rFonts w:ascii="Cambria" w:hAnsi="Cambria" w:cs="Arial"/>
        </w:rPr>
        <w:t xml:space="preserve">mezinárodní kulturní akci, komise konání doporučila. </w:t>
      </w:r>
    </w:p>
    <w:p w:rsidR="00B160A0" w:rsidRPr="00AB31DE" w:rsidRDefault="00B160A0" w:rsidP="00B160A0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B160A0" w:rsidRPr="00AB31DE" w:rsidRDefault="00B160A0" w:rsidP="00B160A0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B160A0" w:rsidRPr="00AB31DE" w:rsidRDefault="00B160A0" w:rsidP="00B160A0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B160A0" w:rsidRPr="00B160A0" w:rsidRDefault="00B160A0" w:rsidP="009F495E">
      <w:pPr>
        <w:shd w:val="clear" w:color="auto" w:fill="FFFFFF" w:themeFill="background1"/>
        <w:ind w:firstLine="708"/>
        <w:rPr>
          <w:rFonts w:ascii="Cambria" w:hAnsi="Cambria"/>
        </w:rPr>
      </w:pPr>
    </w:p>
    <w:p w:rsidR="00C033C4" w:rsidRDefault="00C033C4" w:rsidP="009F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</w:p>
    <w:p w:rsidR="00AB31DE" w:rsidRPr="00C033C4" w:rsidRDefault="00AB31DE" w:rsidP="009F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9F495E">
        <w:rPr>
          <w:rFonts w:ascii="Cambria" w:hAnsi="Cambria" w:cs="Arial"/>
          <w:b/>
        </w:rPr>
        <w:t xml:space="preserve">Mezinárodní Jazzový festival Bohemia Jazz </w:t>
      </w:r>
      <w:proofErr w:type="spellStart"/>
      <w:r w:rsidRPr="009F495E">
        <w:rPr>
          <w:rFonts w:ascii="Cambria" w:hAnsi="Cambria" w:cs="Arial"/>
          <w:b/>
        </w:rPr>
        <w:t>Fest</w:t>
      </w:r>
      <w:proofErr w:type="spellEnd"/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12.7. – 16.7.2020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Bohemia </w:t>
      </w:r>
      <w:proofErr w:type="spellStart"/>
      <w:r w:rsidRPr="00AB31DE">
        <w:rPr>
          <w:rFonts w:ascii="Cambria" w:hAnsi="Cambria" w:cs="Arial"/>
        </w:rPr>
        <w:t>JazzFest</w:t>
      </w:r>
      <w:proofErr w:type="spellEnd"/>
      <w:r w:rsidRPr="00AB31DE">
        <w:rPr>
          <w:rFonts w:ascii="Cambria" w:hAnsi="Cambria" w:cs="Arial"/>
        </w:rPr>
        <w:t>, o.p.s.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10492A" w:rsidRPr="0010492A" w:rsidRDefault="0010492A" w:rsidP="009F495E">
      <w:pPr>
        <w:ind w:left="708"/>
        <w:rPr>
          <w:rFonts w:ascii="Cambria" w:hAnsi="Cambria"/>
        </w:rPr>
      </w:pPr>
      <w:r>
        <w:rPr>
          <w:rFonts w:ascii="Cambria" w:hAnsi="Cambria"/>
        </w:rPr>
        <w:t xml:space="preserve">Komise bere v potaz, že se jedná o kulturní akci s velkým významem a tradicí konání na Staroměstském náměstí. Zkušenosti z posledních let však ukázaly, že se </w:t>
      </w:r>
      <w:r w:rsidR="009F495E">
        <w:rPr>
          <w:rFonts w:ascii="Cambria" w:hAnsi="Cambria"/>
        </w:rPr>
        <w:t>akce svou povahou nehodí na Staroměstské náměstí, které je v danou dobu extrémně přetíženo turistickým ruchem. To vytváří nesoustředěnou atmosféru. Komise doporučuje přesunout akci na jinou z lokalit centra města, která se vyznačuje klidnějším prostřed</w:t>
      </w:r>
      <w:r w:rsidR="003E6621">
        <w:rPr>
          <w:rFonts w:ascii="Cambria" w:hAnsi="Cambria"/>
        </w:rPr>
        <w:t>ím, případně na Výstaviště, které je ke konání obdobných akcí vhodně uzpůsobeno.</w:t>
      </w:r>
      <w:r w:rsidR="009F495E">
        <w:rPr>
          <w:rFonts w:ascii="Cambria" w:hAnsi="Cambria"/>
        </w:rPr>
        <w:t xml:space="preserve"> Argumentem k zamítnutí žádosti byla i skutečnost, že jen nedlouho předtím se na Staroměstském náměstí koná akce obdobného charakteru.</w:t>
      </w:r>
    </w:p>
    <w:p w:rsidR="00C033C4" w:rsidRPr="00AB31DE" w:rsidRDefault="00C033C4" w:rsidP="00C033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C033C4" w:rsidRPr="00AB31DE" w:rsidRDefault="00C033C4" w:rsidP="00C033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 w:cs="Arial"/>
        </w:rPr>
      </w:pPr>
    </w:p>
    <w:p w:rsidR="00AB31DE" w:rsidRPr="00C033C4" w:rsidRDefault="00AB31DE" w:rsidP="00C033C4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proofErr w:type="spellStart"/>
      <w:r w:rsidRPr="00C033C4">
        <w:rPr>
          <w:rFonts w:ascii="Cambria" w:hAnsi="Cambria" w:cs="Arial"/>
          <w:b/>
        </w:rPr>
        <w:t>AghaRTA</w:t>
      </w:r>
      <w:proofErr w:type="spellEnd"/>
      <w:r w:rsidRPr="00C033C4">
        <w:rPr>
          <w:rFonts w:ascii="Cambria" w:hAnsi="Cambria" w:cs="Arial"/>
          <w:b/>
        </w:rPr>
        <w:t xml:space="preserve"> Prague Jazz </w:t>
      </w:r>
      <w:proofErr w:type="spellStart"/>
      <w:r w:rsidRPr="00C033C4">
        <w:rPr>
          <w:rFonts w:ascii="Cambria" w:hAnsi="Cambria" w:cs="Arial"/>
          <w:b/>
        </w:rPr>
        <w:t>Week</w:t>
      </w:r>
      <w:proofErr w:type="spellEnd"/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31.7. – 2.8.2020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žadatel: 2HP PRODUCTION, s.r.o.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C198A" w:rsidRPr="00AB31DE" w:rsidRDefault="00EC198A" w:rsidP="00EC198A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C198A" w:rsidRPr="00AB31DE" w:rsidRDefault="00EC198A" w:rsidP="00EC198A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AB31DE" w:rsidRPr="00C033C4" w:rsidRDefault="00AB31DE" w:rsidP="00C033C4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proofErr w:type="spellStart"/>
      <w:r w:rsidRPr="00C033C4">
        <w:rPr>
          <w:rFonts w:ascii="Cambria" w:hAnsi="Cambria" w:cs="Arial"/>
          <w:b/>
        </w:rPr>
        <w:t>Signal</w:t>
      </w:r>
      <w:proofErr w:type="spellEnd"/>
      <w:r w:rsidRPr="00C033C4">
        <w:rPr>
          <w:rFonts w:ascii="Cambria" w:hAnsi="Cambria" w:cs="Arial"/>
          <w:b/>
        </w:rPr>
        <w:t xml:space="preserve"> - Festival světla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>4.10.-14.10.2020</w:t>
      </w:r>
    </w:p>
    <w:p w:rsidR="00AB31DE" w:rsidRPr="00AB31DE" w:rsidRDefault="00AB31DE" w:rsidP="00AB31D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AB31DE">
        <w:rPr>
          <w:rFonts w:ascii="Cambria" w:hAnsi="Cambria" w:cs="Arial"/>
        </w:rPr>
        <w:t xml:space="preserve">žadatel: </w:t>
      </w:r>
      <w:proofErr w:type="spellStart"/>
      <w:r w:rsidRPr="00AB31DE">
        <w:rPr>
          <w:rFonts w:ascii="Cambria" w:hAnsi="Cambria" w:cs="Arial"/>
        </w:rPr>
        <w:t>Signal</w:t>
      </w:r>
      <w:proofErr w:type="spellEnd"/>
      <w:r w:rsidRPr="00AB31DE">
        <w:rPr>
          <w:rFonts w:ascii="Cambria" w:hAnsi="Cambria" w:cs="Arial"/>
        </w:rPr>
        <w:t xml:space="preserve"> </w:t>
      </w:r>
      <w:proofErr w:type="spellStart"/>
      <w:r w:rsidRPr="00AB31DE">
        <w:rPr>
          <w:rFonts w:ascii="Cambria" w:hAnsi="Cambria" w:cs="Arial"/>
        </w:rPr>
        <w:t>Productions</w:t>
      </w:r>
      <w:proofErr w:type="spellEnd"/>
      <w:r w:rsidRPr="00AB31DE">
        <w:rPr>
          <w:rFonts w:ascii="Cambria" w:hAnsi="Cambria" w:cs="Arial"/>
        </w:rPr>
        <w:t xml:space="preserve"> s.r.o.</w:t>
      </w:r>
    </w:p>
    <w:p w:rsidR="00AB31DE" w:rsidRPr="00AB31DE" w:rsidRDefault="00AB31DE" w:rsidP="00AB31DE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AB31DE" w:rsidRDefault="00C033C4" w:rsidP="00C033C4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Z dodaných podkladů nebylo zřejmé, jak velké plošné nároky si akce vyžádá. Předseda navrhl projednat akci na příštím jednání na základě podrobnějších podkladů. </w:t>
      </w:r>
    </w:p>
    <w:p w:rsidR="00912307" w:rsidRPr="00AB31DE" w:rsidRDefault="00912307" w:rsidP="00C033C4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AB31DE" w:rsidRPr="00F33EEE" w:rsidRDefault="00AB31DE" w:rsidP="00AB31DE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  <w:b/>
        </w:rPr>
      </w:pPr>
    </w:p>
    <w:p w:rsidR="003B2E4F" w:rsidRPr="00AB31DE" w:rsidRDefault="003B2E4F" w:rsidP="00F33EEE">
      <w:pPr>
        <w:pStyle w:val="Odstavecseseznamem"/>
        <w:numPr>
          <w:ilvl w:val="1"/>
          <w:numId w:val="9"/>
        </w:numPr>
        <w:pBdr>
          <w:bottom w:val="single" w:sz="6" w:space="0" w:color="auto"/>
        </w:pBdr>
        <w:rPr>
          <w:rFonts w:ascii="Cambria" w:hAnsi="Cambria"/>
        </w:rPr>
      </w:pPr>
      <w:r w:rsidRPr="00F33EEE">
        <w:rPr>
          <w:rFonts w:ascii="Cambria" w:hAnsi="Cambria"/>
          <w:b/>
        </w:rPr>
        <w:t>Spodní část Václavského náměstí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/>
          <w:b/>
        </w:rPr>
      </w:pPr>
      <w:r w:rsidRPr="00B160A0">
        <w:rPr>
          <w:rFonts w:ascii="Cambria" w:hAnsi="Cambria" w:cs="Arial"/>
          <w:b/>
        </w:rPr>
        <w:t xml:space="preserve">Start 20. ročníku dálkové rallye veteránů </w:t>
      </w:r>
      <w:proofErr w:type="spellStart"/>
      <w:r w:rsidRPr="00B160A0">
        <w:rPr>
          <w:rFonts w:ascii="Cambria" w:hAnsi="Cambria" w:cs="Arial"/>
          <w:b/>
        </w:rPr>
        <w:t>The</w:t>
      </w:r>
      <w:proofErr w:type="spellEnd"/>
      <w:r w:rsidRPr="00B160A0">
        <w:rPr>
          <w:rFonts w:ascii="Cambria" w:hAnsi="Cambria" w:cs="Arial"/>
          <w:b/>
        </w:rPr>
        <w:t xml:space="preserve"> Winter Trial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26.1.2020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/>
        </w:rPr>
      </w:pPr>
      <w:r w:rsidRPr="00E16CBC">
        <w:rPr>
          <w:rFonts w:ascii="Cambria" w:hAnsi="Cambria" w:cs="Arial"/>
        </w:rPr>
        <w:t xml:space="preserve">žadatel: </w:t>
      </w:r>
      <w:proofErr w:type="spellStart"/>
      <w:r w:rsidRPr="00E16CBC">
        <w:rPr>
          <w:rStyle w:val="preformatted"/>
          <w:rFonts w:ascii="Cambria" w:hAnsi="Cambria" w:cs="Arial"/>
        </w:rPr>
        <w:t>Promotým</w:t>
      </w:r>
      <w:proofErr w:type="spellEnd"/>
      <w:r w:rsidRPr="00E16CBC">
        <w:rPr>
          <w:rStyle w:val="preformatted"/>
          <w:rFonts w:ascii="Cambria" w:hAnsi="Cambria" w:cs="Arial"/>
        </w:rPr>
        <w:t xml:space="preserve"> Praha, s.r.o.</w:t>
      </w:r>
    </w:p>
    <w:p w:rsidR="00E16CBC" w:rsidRDefault="00E16CBC" w:rsidP="00E16CBC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</w:rPr>
      </w:pPr>
      <w:r>
        <w:rPr>
          <w:rStyle w:val="preformatted"/>
          <w:rFonts w:ascii="Cambria" w:hAnsi="Cambria"/>
        </w:rPr>
        <w:t xml:space="preserve">Jedná se o velkokapacitní akci, která by Václavské náměstí výrazně zatížila. </w:t>
      </w:r>
      <w:r w:rsidR="00B160A0">
        <w:rPr>
          <w:rStyle w:val="preformatted"/>
          <w:rFonts w:ascii="Cambria" w:hAnsi="Cambria"/>
        </w:rPr>
        <w:t>Komise neshledala důvod, aby se start závodu automobilů odehrával právě na Václavském náměstí.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</w:rPr>
      </w:pPr>
    </w:p>
    <w:p w:rsidR="00E16CBC" w:rsidRPr="00AB31DE" w:rsidRDefault="00E16CBC" w:rsidP="00E16CBC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CBC" w:rsidRPr="00AB31DE" w:rsidRDefault="00E16CBC" w:rsidP="00E16CBC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Default="00E16CBC" w:rsidP="00E16CBC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  <w:sz w:val="24"/>
        </w:rPr>
      </w:pP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</w:rPr>
      </w:pP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/>
          <w:b/>
        </w:rPr>
      </w:pPr>
      <w:r w:rsidRPr="00E16CBC">
        <w:rPr>
          <w:rFonts w:ascii="Cambria" w:hAnsi="Cambria" w:cs="Arial"/>
          <w:b/>
        </w:rPr>
        <w:t>Rallye Praha Revival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24.4.2020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/>
        </w:rPr>
      </w:pPr>
      <w:r w:rsidRPr="00E16CBC">
        <w:rPr>
          <w:rFonts w:ascii="Cambria" w:hAnsi="Cambria" w:cs="Arial"/>
        </w:rPr>
        <w:t xml:space="preserve">žadatel: </w:t>
      </w:r>
      <w:r w:rsidRPr="00E16CBC">
        <w:rPr>
          <w:rStyle w:val="preformatted"/>
          <w:rFonts w:ascii="Cambria" w:hAnsi="Cambria" w:cs="Arial"/>
        </w:rPr>
        <w:t>Odbor médií a marketingu MHMP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 w:cs="Arial"/>
        </w:rPr>
      </w:pPr>
    </w:p>
    <w:p w:rsidR="00E16CBC" w:rsidRDefault="00B160A0" w:rsidP="00B160A0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  <w:sz w:val="24"/>
        </w:rPr>
      </w:pPr>
      <w:r>
        <w:rPr>
          <w:rStyle w:val="preformatted"/>
          <w:rFonts w:ascii="Cambria" w:hAnsi="Cambria"/>
          <w:sz w:val="24"/>
        </w:rPr>
        <w:t xml:space="preserve">Z předložených podkladů nebylo zřejmé, jakou bude mít akce povahu. Z tohoto důvodu komise v tuto chvíli konání akce nedoporučuje. </w:t>
      </w:r>
    </w:p>
    <w:p w:rsidR="00B160A0" w:rsidRDefault="00B160A0" w:rsidP="00B160A0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  <w:sz w:val="24"/>
        </w:rPr>
      </w:pPr>
    </w:p>
    <w:p w:rsidR="00B160A0" w:rsidRPr="00AB31DE" w:rsidRDefault="00B160A0" w:rsidP="00B160A0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B160A0" w:rsidRPr="00AB31DE" w:rsidRDefault="00B160A0" w:rsidP="00B160A0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B160A0" w:rsidRDefault="00B160A0" w:rsidP="00B160A0">
      <w:pPr>
        <w:autoSpaceDE w:val="0"/>
        <w:autoSpaceDN w:val="0"/>
        <w:adjustRightInd w:val="0"/>
        <w:spacing w:after="0" w:line="240" w:lineRule="auto"/>
        <w:ind w:left="708"/>
        <w:rPr>
          <w:rStyle w:val="preformatted"/>
          <w:rFonts w:ascii="Cambria" w:hAnsi="Cambria"/>
          <w:sz w:val="24"/>
        </w:rPr>
      </w:pPr>
    </w:p>
    <w:p w:rsidR="00B160A0" w:rsidRPr="00E16CBC" w:rsidRDefault="00B160A0" w:rsidP="00B160A0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ab/>
      </w:r>
      <w:r w:rsidRPr="00E16CBC">
        <w:rPr>
          <w:rFonts w:ascii="Cambria" w:hAnsi="Cambria" w:cs="Arial"/>
          <w:b/>
        </w:rPr>
        <w:t>Pražský mezinárodní maraton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2.5. – 4.5.2020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Prague International </w:t>
      </w:r>
      <w:proofErr w:type="spellStart"/>
      <w:r w:rsidRPr="00E16CBC">
        <w:rPr>
          <w:rFonts w:ascii="Cambria" w:hAnsi="Cambria" w:cs="Arial"/>
        </w:rPr>
        <w:t>Marathon</w:t>
      </w:r>
      <w:proofErr w:type="spellEnd"/>
      <w:r w:rsidRPr="00E16CBC">
        <w:rPr>
          <w:rFonts w:ascii="Cambria" w:hAnsi="Cambria" w:cs="Arial"/>
        </w:rPr>
        <w:t>, spol. s r.o.</w:t>
      </w:r>
    </w:p>
    <w:p w:rsidR="00E16CBC" w:rsidRPr="00B160A0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CBC" w:rsidRPr="00B160A0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B160A0">
        <w:rPr>
          <w:rFonts w:ascii="Cambria" w:hAnsi="Cambria" w:cs="Arial"/>
        </w:rPr>
        <w:t xml:space="preserve">Komise principiálně podporuje konání Pražského mezinárodního maratonu, nicméně využití Václavského náměstí jako technického zázemí (v minulých letech zejména pro umístění mobilních záchodků) se jeví jako velmi nedůstojné, jedná se o jedno z nejvýznamnějších náměstí v zemi. </w:t>
      </w:r>
      <w:r w:rsidR="00912307">
        <w:rPr>
          <w:rFonts w:ascii="Cambria" w:hAnsi="Cambria" w:cs="Arial"/>
        </w:rPr>
        <w:t xml:space="preserve">Bylo též předmětem řady stížností. </w:t>
      </w:r>
      <w:r w:rsidRPr="00B160A0">
        <w:rPr>
          <w:rFonts w:ascii="Cambria" w:hAnsi="Cambria" w:cs="Arial"/>
        </w:rPr>
        <w:t xml:space="preserve">Proto komise akci na základě aktuálně předložených podkladů </w:t>
      </w:r>
      <w:r w:rsidR="00912307">
        <w:rPr>
          <w:rFonts w:ascii="Cambria" w:hAnsi="Cambria" w:cs="Arial"/>
        </w:rPr>
        <w:t>sice schvaluje, ovšem s podmínkou, že zde nebude umístěno technické zázemí. Předseda se</w:t>
      </w:r>
      <w:r w:rsidRPr="00B160A0">
        <w:rPr>
          <w:rFonts w:ascii="Cambria" w:hAnsi="Cambria" w:cs="Arial"/>
        </w:rPr>
        <w:t xml:space="preserve"> zavázal k jednání se zástupci organizátorů. </w:t>
      </w: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</w:t>
      </w:r>
      <w:r w:rsidR="00912307">
        <w:rPr>
          <w:rFonts w:ascii="Cambria" w:hAnsi="Cambria"/>
          <w:i/>
        </w:rPr>
        <w:t xml:space="preserve"> s podmínkou, že nepůjde o umístění technického zázemí</w:t>
      </w:r>
      <w:r w:rsidRPr="00AB31DE">
        <w:rPr>
          <w:rFonts w:ascii="Cambria" w:hAnsi="Cambria"/>
          <w:i/>
        </w:rPr>
        <w:t>.</w:t>
      </w: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  <w:sz w:val="24"/>
        </w:rPr>
      </w:pPr>
    </w:p>
    <w:p w:rsidR="00F80539" w:rsidRPr="00E16CBC" w:rsidRDefault="00F80539" w:rsidP="00F8053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CBC" w:rsidRPr="00F80539" w:rsidRDefault="00E16CBC" w:rsidP="00F80539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F80539">
        <w:rPr>
          <w:rFonts w:ascii="Cambria" w:hAnsi="Cambria" w:cs="Arial"/>
          <w:b/>
        </w:rPr>
        <w:t>Folklórní festival Praha srdce národů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28.5.-1.6.2020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Asociace </w:t>
      </w:r>
      <w:proofErr w:type="spellStart"/>
      <w:r w:rsidRPr="00E16CBC">
        <w:rPr>
          <w:rFonts w:ascii="Cambria" w:hAnsi="Cambria" w:cs="Arial"/>
        </w:rPr>
        <w:t>Limbora</w:t>
      </w:r>
      <w:proofErr w:type="spellEnd"/>
      <w:r w:rsidRPr="00E16CBC">
        <w:rPr>
          <w:rFonts w:ascii="Cambria" w:hAnsi="Cambria" w:cs="Arial"/>
        </w:rPr>
        <w:t>, z. s.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 w:rsidRPr="00521C73">
        <w:rPr>
          <w:rFonts w:ascii="Cambria" w:hAnsi="Cambria" w:cs="Arial"/>
        </w:rPr>
        <w:t xml:space="preserve">Komise v souladu s cílem </w:t>
      </w:r>
      <w:r>
        <w:rPr>
          <w:rFonts w:ascii="Cambria" w:hAnsi="Cambria" w:cs="Arial"/>
        </w:rPr>
        <w:t xml:space="preserve">omezit počet akcí na Václavském náměstí </w:t>
      </w:r>
      <w:r w:rsidRPr="00521C73">
        <w:rPr>
          <w:rFonts w:ascii="Cambria" w:hAnsi="Cambria" w:cs="Arial"/>
        </w:rPr>
        <w:t>navrhuje realizovat festival v jiné lokalitě centra Prahy.</w:t>
      </w:r>
      <w:r>
        <w:rPr>
          <w:rFonts w:ascii="Cambria" w:hAnsi="Cambria" w:cs="Arial"/>
        </w:rPr>
        <w:t xml:space="preserve"> Důvodem nedoporučení je i problematická úroveň festivalu v minulých letech.</w:t>
      </w:r>
    </w:p>
    <w:p w:rsidR="00F80539" w:rsidRDefault="00F80539" w:rsidP="00F80539">
      <w:pPr>
        <w:ind w:firstLine="708"/>
        <w:rPr>
          <w:rFonts w:ascii="Cambria" w:hAnsi="Cambria"/>
          <w:i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Pr="00E16CBC" w:rsidRDefault="00E16CBC" w:rsidP="00F80539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CBC" w:rsidRPr="00F80539" w:rsidRDefault="00E16CBC" w:rsidP="00F805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  <w:b/>
        </w:rPr>
      </w:pPr>
      <w:proofErr w:type="spellStart"/>
      <w:r w:rsidRPr="00F80539">
        <w:rPr>
          <w:rFonts w:ascii="Cambria" w:hAnsi="Cambria" w:cs="Arial"/>
          <w:b/>
        </w:rPr>
        <w:lastRenderedPageBreak/>
        <w:t>Drill</w:t>
      </w:r>
      <w:proofErr w:type="spellEnd"/>
      <w:r w:rsidRPr="00F80539">
        <w:rPr>
          <w:rFonts w:ascii="Cambria" w:hAnsi="Cambria" w:cs="Arial"/>
          <w:b/>
        </w:rPr>
        <w:t xml:space="preserve"> </w:t>
      </w:r>
      <w:proofErr w:type="spellStart"/>
      <w:r w:rsidRPr="00F80539">
        <w:rPr>
          <w:rFonts w:ascii="Cambria" w:hAnsi="Cambria" w:cs="Arial"/>
          <w:b/>
        </w:rPr>
        <w:t>Fest</w:t>
      </w:r>
      <w:proofErr w:type="spellEnd"/>
      <w:r w:rsidRPr="00F80539">
        <w:rPr>
          <w:rFonts w:ascii="Cambria" w:hAnsi="Cambria" w:cs="Arial"/>
          <w:b/>
        </w:rPr>
        <w:t xml:space="preserve"> Army.cz – Exhibiční vystoupení jednotek čestných stráží armád NATO u příležitosti dne ozbrojených sil ČR</w:t>
      </w: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Komise vyhodnotila akci jako vhodnou pro Václavské náměstí.</w:t>
      </w:r>
    </w:p>
    <w:p w:rsidR="00F80539" w:rsidRPr="00E16CBC" w:rsidRDefault="00F80539" w:rsidP="00F8053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="Arial"/>
        </w:rPr>
      </w:pP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Cambria" w:hAnsi="Cambria" w:cs="Arial"/>
        </w:rPr>
      </w:pPr>
      <w:r w:rsidRPr="00E16CBC">
        <w:rPr>
          <w:rFonts w:ascii="Cambria" w:hAnsi="Cambria" w:cs="Arial"/>
        </w:rPr>
        <w:t>4.6.2020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552"/>
        <w:jc w:val="both"/>
        <w:rPr>
          <w:rFonts w:ascii="Cambria" w:hAnsi="Cambria" w:cs="Arial"/>
        </w:rPr>
      </w:pPr>
      <w:r w:rsidRPr="00E16CBC">
        <w:rPr>
          <w:rFonts w:ascii="Cambria" w:hAnsi="Cambria" w:cs="Arial"/>
        </w:rPr>
        <w:t>žadatel: Armáda České Republiky, Posádkové velitelství Praha c/o </w:t>
      </w:r>
      <w:r w:rsidRPr="00E16CBC">
        <w:rPr>
          <w:rFonts w:ascii="Cambria" w:hAnsi="Cambria" w:cs="Arial"/>
          <w:bCs/>
        </w:rPr>
        <w:t>AGENTURA-CI5 s.r.o.</w:t>
      </w:r>
    </w:p>
    <w:p w:rsidR="00E16CBC" w:rsidRPr="00E16CBC" w:rsidRDefault="00E16CBC" w:rsidP="00E16CBC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E16CBC" w:rsidRPr="00E16CBC" w:rsidRDefault="00E16CBC" w:rsidP="00E16CBC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E16CBC" w:rsidRPr="00E16CBC" w:rsidRDefault="00E16CBC" w:rsidP="00E16CBC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E16CBC" w:rsidRPr="00F80539" w:rsidRDefault="00E16CBC" w:rsidP="00F80539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F80539">
        <w:rPr>
          <w:rFonts w:ascii="Cambria" w:hAnsi="Cambria" w:cs="Arial"/>
          <w:b/>
        </w:rPr>
        <w:t xml:space="preserve">XII. MDA </w:t>
      </w:r>
      <w:proofErr w:type="spellStart"/>
      <w:r w:rsidRPr="00F80539">
        <w:rPr>
          <w:rFonts w:ascii="Cambria" w:hAnsi="Cambria" w:cs="Arial"/>
          <w:b/>
        </w:rPr>
        <w:t>Ride</w:t>
      </w:r>
      <w:proofErr w:type="spellEnd"/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6.6.2020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</w:t>
      </w:r>
      <w:r w:rsidRPr="00E16CBC">
        <w:rPr>
          <w:rStyle w:val="preformatted"/>
          <w:rFonts w:ascii="Cambria" w:hAnsi="Cambria" w:cs="Arial"/>
        </w:rPr>
        <w:t xml:space="preserve">MDA RIDE, </w:t>
      </w:r>
      <w:proofErr w:type="spellStart"/>
      <w:r w:rsidRPr="00E16CBC">
        <w:rPr>
          <w:rStyle w:val="preformatted"/>
          <w:rFonts w:ascii="Cambria" w:hAnsi="Cambria" w:cs="Arial"/>
        </w:rPr>
        <w:t>z.s</w:t>
      </w:r>
      <w:proofErr w:type="spellEnd"/>
      <w:r w:rsidRPr="00E16CBC">
        <w:rPr>
          <w:rStyle w:val="preformatted"/>
          <w:rFonts w:ascii="Cambria" w:hAnsi="Cambria" w:cs="Arial"/>
        </w:rPr>
        <w:t>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left="1416"/>
        <w:rPr>
          <w:rFonts w:ascii="Cambria" w:hAnsi="Cambria" w:cs="Arial"/>
        </w:rPr>
      </w:pPr>
    </w:p>
    <w:p w:rsidR="00F80539" w:rsidRPr="00F80539" w:rsidRDefault="00F80539" w:rsidP="00F80539">
      <w:pPr>
        <w:ind w:left="708"/>
        <w:rPr>
          <w:rFonts w:ascii="Cambria" w:hAnsi="Cambria"/>
        </w:rPr>
      </w:pPr>
      <w:r>
        <w:rPr>
          <w:rFonts w:ascii="Cambria" w:hAnsi="Cambria"/>
        </w:rPr>
        <w:t>Na základě dodaných podkladů vyhodnotila komise akci jako velmi zátěžovou, vzhledem k časové blízkosti potenciálního konání obdobných akcí (</w:t>
      </w:r>
      <w:proofErr w:type="spellStart"/>
      <w:r>
        <w:rPr>
          <w:rFonts w:ascii="Cambria" w:hAnsi="Cambria"/>
        </w:rPr>
        <w:t>Drill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Fest</w:t>
      </w:r>
      <w:proofErr w:type="spellEnd"/>
      <w:r>
        <w:rPr>
          <w:rFonts w:ascii="Cambria" w:hAnsi="Cambria"/>
        </w:rPr>
        <w:t>) komise akci nedoporučuje.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="00912307">
        <w:rPr>
          <w:rFonts w:ascii="Cambria" w:hAnsi="Cambria"/>
          <w:i/>
        </w:rPr>
        <w:tab/>
        <w:t>Pro: 9, Proti: 0, Zdržel se: 1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Pr="00E16CBC" w:rsidRDefault="00E16CBC" w:rsidP="00E16CBC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E16CBC" w:rsidRPr="00F80539" w:rsidRDefault="00F80539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ab/>
      </w:r>
      <w:r w:rsidR="00E16CBC" w:rsidRPr="00F80539">
        <w:rPr>
          <w:rFonts w:ascii="Cambria" w:hAnsi="Cambria" w:cs="Arial"/>
          <w:b/>
        </w:rPr>
        <w:t xml:space="preserve">Pražský mezinárodní </w:t>
      </w:r>
      <w:proofErr w:type="spellStart"/>
      <w:r w:rsidR="00E16CBC" w:rsidRPr="00F80539">
        <w:rPr>
          <w:rFonts w:ascii="Cambria" w:hAnsi="Cambria" w:cs="Arial"/>
          <w:b/>
        </w:rPr>
        <w:t>streetballový</w:t>
      </w:r>
      <w:proofErr w:type="spellEnd"/>
      <w:r w:rsidR="00E16CBC" w:rsidRPr="00F80539">
        <w:rPr>
          <w:rFonts w:ascii="Cambria" w:hAnsi="Cambria" w:cs="Arial"/>
          <w:b/>
        </w:rPr>
        <w:t xml:space="preserve"> pohár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17.7. – 19.7.2020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Česká </w:t>
      </w:r>
      <w:proofErr w:type="spellStart"/>
      <w:r w:rsidRPr="00E16CBC">
        <w:rPr>
          <w:rFonts w:ascii="Cambria" w:hAnsi="Cambria" w:cs="Arial"/>
        </w:rPr>
        <w:t>Streetballová</w:t>
      </w:r>
      <w:proofErr w:type="spellEnd"/>
      <w:r w:rsidRPr="00E16CBC">
        <w:rPr>
          <w:rFonts w:ascii="Cambria" w:hAnsi="Cambria" w:cs="Arial"/>
        </w:rPr>
        <w:t xml:space="preserve"> Federace, </w:t>
      </w:r>
      <w:proofErr w:type="spellStart"/>
      <w:r w:rsidRPr="00E16CBC">
        <w:rPr>
          <w:rFonts w:ascii="Cambria" w:hAnsi="Cambria" w:cs="Arial"/>
        </w:rPr>
        <w:t>z.s</w:t>
      </w:r>
      <w:proofErr w:type="spellEnd"/>
      <w:r w:rsidRPr="00E16CBC">
        <w:rPr>
          <w:rFonts w:ascii="Cambria" w:hAnsi="Cambria" w:cs="Arial"/>
        </w:rPr>
        <w:t>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>Komise v souladu s cílem omezovat počet akcí na Václavském náměstí doporučuje zvolit ke konání akce jiný prostor, kupříkladu Palachovo náměstí.</w:t>
      </w:r>
    </w:p>
    <w:p w:rsidR="00F80539" w:rsidRDefault="00F80539" w:rsidP="00F80539">
      <w:pPr>
        <w:ind w:firstLine="708"/>
        <w:rPr>
          <w:rFonts w:ascii="Cambria" w:hAnsi="Cambria"/>
          <w:i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</w:rPr>
      </w:pPr>
    </w:p>
    <w:p w:rsidR="00E16CBC" w:rsidRPr="00F80539" w:rsidRDefault="00E16CBC" w:rsidP="00F80539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F80539">
        <w:rPr>
          <w:rFonts w:ascii="Cambria" w:hAnsi="Cambria" w:cs="Arial"/>
          <w:b/>
        </w:rPr>
        <w:t xml:space="preserve">Sportovní akce FIBA 3x3 </w:t>
      </w:r>
      <w:proofErr w:type="spellStart"/>
      <w:r w:rsidRPr="00F80539">
        <w:rPr>
          <w:rFonts w:ascii="Cambria" w:hAnsi="Cambria" w:cs="Arial"/>
          <w:b/>
        </w:rPr>
        <w:t>World</w:t>
      </w:r>
      <w:proofErr w:type="spellEnd"/>
      <w:r w:rsidRPr="00F80539">
        <w:rPr>
          <w:rFonts w:ascii="Cambria" w:hAnsi="Cambria" w:cs="Arial"/>
          <w:b/>
        </w:rPr>
        <w:t xml:space="preserve"> Tour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29.7. – 3.8.2020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Česká basketbalová federace </w:t>
      </w:r>
      <w:proofErr w:type="spellStart"/>
      <w:r w:rsidRPr="00E16CBC">
        <w:rPr>
          <w:rFonts w:ascii="Cambria" w:hAnsi="Cambria" w:cs="Arial"/>
        </w:rPr>
        <w:t>z.s</w:t>
      </w:r>
      <w:proofErr w:type="spellEnd"/>
      <w:r w:rsidRPr="00E16CBC">
        <w:rPr>
          <w:rFonts w:ascii="Cambria" w:hAnsi="Cambria" w:cs="Arial"/>
        </w:rPr>
        <w:t>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>Komise v souladu s cílem omezovat počet akcí na Václavském náměstí doporučuje zvolit ke konání akce jiný prostor, kupříkladu Palachovo náměstí.</w:t>
      </w:r>
    </w:p>
    <w:p w:rsidR="00F80539" w:rsidRDefault="00F80539" w:rsidP="00F80539">
      <w:pPr>
        <w:ind w:firstLine="708"/>
        <w:rPr>
          <w:rFonts w:ascii="Cambria" w:hAnsi="Cambria"/>
          <w:i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E16CBC" w:rsidRPr="00F80539" w:rsidRDefault="00E16CBC" w:rsidP="00F80539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F80539">
        <w:rPr>
          <w:rFonts w:ascii="Cambria" w:hAnsi="Cambria" w:cs="Arial"/>
          <w:b/>
        </w:rPr>
        <w:t>Vzpomínková akce Aby sny nezešedly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7.8. – 21.8.2020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</w:t>
      </w:r>
      <w:r w:rsidRPr="00E16CBC">
        <w:rPr>
          <w:rStyle w:val="preformatted"/>
          <w:rFonts w:ascii="Cambria" w:hAnsi="Cambria" w:cs="Arial"/>
        </w:rPr>
        <w:t>Odbor médií a marketingu MHMP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F80539" w:rsidRDefault="00F80539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  <w:r>
        <w:rPr>
          <w:rFonts w:ascii="Cambria" w:hAnsi="Cambria" w:cs="Arial"/>
        </w:rPr>
        <w:t xml:space="preserve">Komise vyslovila pochybnost nad značnými prostorovými i časovými nároky na konání akce. V tuto chvíli tedy komise akci </w:t>
      </w:r>
      <w:r w:rsidR="007209A5">
        <w:rPr>
          <w:rFonts w:ascii="Cambria" w:hAnsi="Cambria" w:cs="Arial"/>
        </w:rPr>
        <w:t xml:space="preserve">odmítla, zároveň se však nebrání diskusi a opětovnému předložení na základě podrobnějších podkladů. </w:t>
      </w:r>
    </w:p>
    <w:p w:rsidR="007209A5" w:rsidRPr="00F80539" w:rsidRDefault="007209A5" w:rsidP="00F80539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Arial"/>
        </w:rPr>
      </w:pP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F80539" w:rsidRPr="00AB31DE" w:rsidRDefault="00F80539" w:rsidP="00F80539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CBC" w:rsidRPr="007209A5" w:rsidRDefault="007209A5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</w:rPr>
        <w:tab/>
      </w:r>
      <w:r w:rsidR="00E16CBC" w:rsidRPr="007209A5">
        <w:rPr>
          <w:rFonts w:ascii="Cambria" w:hAnsi="Cambria" w:cs="Arial"/>
          <w:b/>
        </w:rPr>
        <w:t>Grand Prix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4.9. – 6.9.2020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Prague International </w:t>
      </w:r>
      <w:proofErr w:type="spellStart"/>
      <w:r w:rsidRPr="00E16CBC">
        <w:rPr>
          <w:rFonts w:ascii="Cambria" w:hAnsi="Cambria" w:cs="Arial"/>
        </w:rPr>
        <w:t>Marathon</w:t>
      </w:r>
      <w:proofErr w:type="spellEnd"/>
      <w:r w:rsidRPr="00E16CBC">
        <w:rPr>
          <w:rFonts w:ascii="Cambria" w:hAnsi="Cambria" w:cs="Arial"/>
        </w:rPr>
        <w:t>, spol. s r.o.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7209A5" w:rsidRPr="007209A5" w:rsidRDefault="007209A5" w:rsidP="007209A5">
      <w:pPr>
        <w:ind w:left="708"/>
        <w:rPr>
          <w:rFonts w:ascii="Cambria" w:hAnsi="Cambria"/>
        </w:rPr>
      </w:pPr>
      <w:r>
        <w:rPr>
          <w:rFonts w:ascii="Cambria" w:hAnsi="Cambria"/>
        </w:rPr>
        <w:t xml:space="preserve">Stejně jako u žádosti týkající se pražského ½ maratonu, komise nedoporučuje využívat Václavské náměstí jako technické zázemí. Je možné však o konání opětovně jednat na základě aktualizovaných podkladů. 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/>
        </w:rPr>
      </w:pPr>
    </w:p>
    <w:p w:rsidR="00E16CBC" w:rsidRPr="007209A5" w:rsidRDefault="00E16CBC" w:rsidP="007209A5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7209A5">
        <w:rPr>
          <w:rFonts w:ascii="Cambria" w:hAnsi="Cambria" w:cs="Arial"/>
          <w:b/>
        </w:rPr>
        <w:t>Osvětová akce „Den dětské onkologie“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11.9. - 13.9.2020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</w:t>
      </w:r>
      <w:r w:rsidRPr="00E16CBC">
        <w:rPr>
          <w:rStyle w:val="preformatted"/>
          <w:rFonts w:ascii="Cambria" w:hAnsi="Cambria" w:cs="Arial"/>
        </w:rPr>
        <w:t xml:space="preserve">HAIMA CZ, </w:t>
      </w:r>
      <w:proofErr w:type="spellStart"/>
      <w:r w:rsidRPr="00E16CBC">
        <w:rPr>
          <w:rStyle w:val="preformatted"/>
          <w:rFonts w:ascii="Cambria" w:hAnsi="Cambria" w:cs="Arial"/>
        </w:rPr>
        <w:t>z.s</w:t>
      </w:r>
      <w:proofErr w:type="spellEnd"/>
      <w:r w:rsidRPr="00E16CBC">
        <w:rPr>
          <w:rStyle w:val="preformatted"/>
          <w:rFonts w:ascii="Cambria" w:hAnsi="Cambria" w:cs="Arial"/>
        </w:rPr>
        <w:t>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7209A5" w:rsidRPr="007209A5" w:rsidRDefault="007209A5" w:rsidP="007209A5">
      <w:pPr>
        <w:ind w:left="708"/>
        <w:rPr>
          <w:rFonts w:ascii="Cambria" w:hAnsi="Cambria"/>
        </w:rPr>
      </w:pPr>
      <w:r>
        <w:rPr>
          <w:rFonts w:ascii="Cambria" w:hAnsi="Cambria"/>
        </w:rPr>
        <w:t>Komise vzhledem k dobročinné povaze a zároveň nízkým prostorovým nárokům komise akci doporučuje.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E16CBC" w:rsidRPr="007209A5" w:rsidRDefault="00E16CBC" w:rsidP="007209A5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7209A5">
        <w:rPr>
          <w:rFonts w:ascii="Cambria" w:hAnsi="Cambria" w:cs="Arial"/>
          <w:b/>
          <w:bCs/>
        </w:rPr>
        <w:t>Veřejná akce ke Dni boje za svobodu „Dvě totality stačily“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E16CBC">
        <w:rPr>
          <w:rFonts w:ascii="Cambria" w:hAnsi="Cambria" w:cs="Arial"/>
        </w:rPr>
        <w:t>17.11.2020</w:t>
      </w:r>
    </w:p>
    <w:p w:rsidR="00E16CBC" w:rsidRPr="00E16CBC" w:rsidRDefault="00E16CBC" w:rsidP="00E16CB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E16CBC">
        <w:rPr>
          <w:rFonts w:ascii="Cambria" w:hAnsi="Cambria" w:cs="Arial"/>
        </w:rPr>
        <w:t xml:space="preserve">žadatel: </w:t>
      </w:r>
      <w:r w:rsidRPr="00E16CBC">
        <w:rPr>
          <w:rStyle w:val="preformatted"/>
          <w:rFonts w:ascii="Cambria" w:hAnsi="Cambria" w:cs="Arial"/>
        </w:rPr>
        <w:t xml:space="preserve">Publicum </w:t>
      </w:r>
      <w:proofErr w:type="spellStart"/>
      <w:r w:rsidRPr="00E16CBC">
        <w:rPr>
          <w:rStyle w:val="preformatted"/>
          <w:rFonts w:ascii="Cambria" w:hAnsi="Cambria" w:cs="Arial"/>
        </w:rPr>
        <w:t>commodum</w:t>
      </w:r>
      <w:proofErr w:type="spellEnd"/>
      <w:r w:rsidRPr="00E16CBC">
        <w:rPr>
          <w:rStyle w:val="preformatted"/>
          <w:rFonts w:ascii="Cambria" w:hAnsi="Cambria" w:cs="Arial"/>
        </w:rPr>
        <w:t xml:space="preserve"> </w:t>
      </w:r>
      <w:proofErr w:type="spellStart"/>
      <w:r w:rsidRPr="00E16CBC">
        <w:rPr>
          <w:rStyle w:val="preformatted"/>
          <w:rFonts w:ascii="Cambria" w:hAnsi="Cambria" w:cs="Arial"/>
        </w:rPr>
        <w:t>o.s</w:t>
      </w:r>
      <w:proofErr w:type="spellEnd"/>
      <w:r w:rsidRPr="00E16CBC">
        <w:rPr>
          <w:rStyle w:val="preformatted"/>
          <w:rFonts w:ascii="Cambria" w:hAnsi="Cambria" w:cs="Arial"/>
        </w:rPr>
        <w:t>.</w:t>
      </w:r>
    </w:p>
    <w:p w:rsidR="00E16CBC" w:rsidRPr="00E16CBC" w:rsidRDefault="00E16CBC" w:rsidP="00E16CBC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7209A5" w:rsidRPr="007209A5" w:rsidRDefault="007209A5" w:rsidP="007209A5">
      <w:pPr>
        <w:ind w:firstLine="708"/>
        <w:rPr>
          <w:rFonts w:ascii="Cambria" w:hAnsi="Cambria"/>
        </w:rPr>
      </w:pPr>
      <w:r>
        <w:rPr>
          <w:rFonts w:ascii="Cambria" w:hAnsi="Cambria"/>
        </w:rPr>
        <w:t>Akce svým charakterem na náměstí patří, proto komise její konání doporučuje.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7209A5" w:rsidRPr="00AB31DE" w:rsidRDefault="007209A5" w:rsidP="007209A5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E16CBC" w:rsidRDefault="00E16CBC" w:rsidP="00E16CBC">
      <w:pPr>
        <w:pStyle w:val="Odstavecseseznamem"/>
        <w:autoSpaceDE w:val="0"/>
        <w:autoSpaceDN w:val="0"/>
        <w:adjustRightInd w:val="0"/>
        <w:spacing w:after="120" w:line="240" w:lineRule="auto"/>
        <w:ind w:left="2124"/>
        <w:rPr>
          <w:rFonts w:ascii="Arial" w:hAnsi="Arial" w:cs="Arial"/>
        </w:rPr>
      </w:pPr>
    </w:p>
    <w:p w:rsidR="00642442" w:rsidRPr="00F33EEE" w:rsidRDefault="00642442" w:rsidP="00F33EEE">
      <w:pPr>
        <w:pStyle w:val="Odstavecseseznamem"/>
        <w:numPr>
          <w:ilvl w:val="1"/>
          <w:numId w:val="9"/>
        </w:numPr>
        <w:pBdr>
          <w:bottom w:val="single" w:sz="6" w:space="1" w:color="auto"/>
        </w:pBdr>
        <w:rPr>
          <w:rFonts w:ascii="Cambria" w:hAnsi="Cambria"/>
        </w:rPr>
      </w:pPr>
      <w:r w:rsidRPr="00F33EEE">
        <w:rPr>
          <w:rFonts w:ascii="Cambria" w:hAnsi="Cambria"/>
          <w:b/>
        </w:rPr>
        <w:t>Horní část Václavského náměstí</w:t>
      </w:r>
    </w:p>
    <w:p w:rsidR="00642442" w:rsidRPr="00E16CBC" w:rsidRDefault="00642442" w:rsidP="00642442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</w:rPr>
      </w:pPr>
    </w:p>
    <w:p w:rsidR="00912307" w:rsidRDefault="00912307" w:rsidP="00912307">
      <w:pPr>
        <w:ind w:left="708"/>
        <w:rPr>
          <w:rFonts w:ascii="Cambria" w:hAnsi="Cambria" w:cs="Arial"/>
        </w:rPr>
      </w:pPr>
      <w:r w:rsidRPr="00912307">
        <w:rPr>
          <w:rFonts w:ascii="Cambria" w:hAnsi="Cambria" w:cs="Arial"/>
        </w:rPr>
        <w:t xml:space="preserve">Komise se rozhodla projednat žádosti na akci Václavské Velikonoce a Václavské Vánoce zároveň. </w:t>
      </w:r>
      <w:r>
        <w:rPr>
          <w:rFonts w:ascii="Cambria" w:hAnsi="Cambria" w:cs="Arial"/>
        </w:rPr>
        <w:t>Člen komise Jan Adámek je zároveň zástupcem žadatele, byl vyzván k opuštění jednání.</w:t>
      </w:r>
    </w:p>
    <w:p w:rsidR="00912307" w:rsidRDefault="00912307" w:rsidP="00912307">
      <w:pPr>
        <w:ind w:left="708"/>
        <w:rPr>
          <w:rFonts w:ascii="Cambria" w:hAnsi="Cambria" w:cs="Arial"/>
        </w:rPr>
      </w:pPr>
      <w:r>
        <w:rPr>
          <w:rFonts w:ascii="Cambria" w:hAnsi="Cambria" w:cs="Arial"/>
        </w:rPr>
        <w:t>Předseda Petr Zeman uvedl, že konání trhů v horní částí náměstí se dopisem zastal radní Prahy 1 Petr Burgr.</w:t>
      </w:r>
    </w:p>
    <w:p w:rsidR="00912307" w:rsidRDefault="00912307" w:rsidP="002A3ACA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</w:p>
    <w:p w:rsidR="002A3ACA" w:rsidRPr="00E16A18" w:rsidRDefault="002A3ACA" w:rsidP="002A3ACA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lastRenderedPageBreak/>
        <w:t>Václavské Velikonoce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24.3. - 20.4.2020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SDRUŽENÍ NOVÉHO MĚSTA PRAŽSKÉHO </w:t>
      </w:r>
      <w:proofErr w:type="spellStart"/>
      <w:r w:rsidRPr="002A3ACA">
        <w:rPr>
          <w:rFonts w:ascii="Cambria" w:hAnsi="Cambria" w:cs="Arial"/>
        </w:rPr>
        <w:t>z.s</w:t>
      </w:r>
      <w:proofErr w:type="spellEnd"/>
      <w:r w:rsidRPr="002A3ACA">
        <w:rPr>
          <w:rFonts w:ascii="Cambria" w:hAnsi="Cambria" w:cs="Arial"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A18" w:rsidRPr="00E16A18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 xml:space="preserve">Komise vzhledem k velkému množství akcí na Václavském náměstí považuje za vhodné konat trhy pouze ve spodní části Václavského náměstí. </w:t>
      </w:r>
      <w:r w:rsidR="00912307">
        <w:rPr>
          <w:rFonts w:ascii="Cambria" w:hAnsi="Cambria"/>
        </w:rPr>
        <w:t>Proto komise konání velikonočních trhů v horní části náměstí nedoporučuje.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="00F33EEE">
        <w:rPr>
          <w:rFonts w:ascii="Cambria" w:hAnsi="Cambria"/>
          <w:i/>
        </w:rPr>
        <w:tab/>
        <w:t>Pro: 9</w:t>
      </w:r>
      <w:r w:rsidRPr="00AB31DE">
        <w:rPr>
          <w:rFonts w:ascii="Cambria" w:hAnsi="Cambria"/>
          <w:i/>
        </w:rPr>
        <w:t>, Proti: 0, Zdržel se: 0</w:t>
      </w:r>
    </w:p>
    <w:p w:rsidR="00E16A18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F33EEE" w:rsidRDefault="00F33EEE" w:rsidP="00912307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</w:p>
    <w:p w:rsidR="00912307" w:rsidRPr="00034FC4" w:rsidRDefault="00912307" w:rsidP="00912307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034FC4">
        <w:rPr>
          <w:rFonts w:ascii="Cambria" w:hAnsi="Cambria" w:cs="Arial"/>
          <w:b/>
        </w:rPr>
        <w:t>Václavské Vánoce</w:t>
      </w:r>
    </w:p>
    <w:p w:rsidR="00912307" w:rsidRPr="002A3ACA" w:rsidRDefault="00912307" w:rsidP="009123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24.11.2020 - 4.1.2021</w:t>
      </w:r>
    </w:p>
    <w:p w:rsidR="00912307" w:rsidRPr="002A3ACA" w:rsidRDefault="00912307" w:rsidP="009123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SDRUŽENÍ NOVÉHO MĚSTA PRAŽSKÉHO </w:t>
      </w:r>
      <w:proofErr w:type="spellStart"/>
      <w:r w:rsidRPr="002A3ACA">
        <w:rPr>
          <w:rFonts w:ascii="Cambria" w:hAnsi="Cambria" w:cs="Arial"/>
        </w:rPr>
        <w:t>z.s</w:t>
      </w:r>
      <w:proofErr w:type="spellEnd"/>
      <w:r w:rsidRPr="002A3ACA">
        <w:rPr>
          <w:rFonts w:ascii="Cambria" w:hAnsi="Cambria" w:cs="Arial"/>
        </w:rPr>
        <w:t>.</w:t>
      </w:r>
    </w:p>
    <w:p w:rsidR="00912307" w:rsidRPr="002A3ACA" w:rsidRDefault="00912307" w:rsidP="00912307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912307" w:rsidRPr="002A3ACA" w:rsidRDefault="00912307" w:rsidP="00912307">
      <w:pPr>
        <w:ind w:left="708"/>
        <w:rPr>
          <w:rFonts w:ascii="Cambria" w:hAnsi="Cambria"/>
        </w:rPr>
      </w:pPr>
      <w:r>
        <w:rPr>
          <w:rFonts w:ascii="Cambria" w:hAnsi="Cambria" w:cs="Arial"/>
        </w:rPr>
        <w:t xml:space="preserve">Komise doporučuje konání akce, ovšem ve zkrácené verzi pouze od počátku Adventu + nejnutnější čas na přípravu. Povolení by ovšem mělo být výjimečné, </w:t>
      </w:r>
      <w:r w:rsidR="00F33EEE">
        <w:rPr>
          <w:rFonts w:ascii="Cambria" w:hAnsi="Cambria" w:cs="Arial"/>
        </w:rPr>
        <w:t>mj. vzhledem k rekonstrukci náměstí, která s největší pravděpodobností znemožní konání trhů ve spodní části náměstí. V dalších letech by ke konání trhů v horní části náměstí nemělo docházet. Sdružení bude doporučeno podat si žádost o Svatováclavské trhy.</w:t>
      </w:r>
      <w:r>
        <w:rPr>
          <w:rFonts w:ascii="Cambria" w:hAnsi="Cambria" w:cs="Arial"/>
        </w:rPr>
        <w:t xml:space="preserve"> </w:t>
      </w:r>
    </w:p>
    <w:p w:rsidR="00F33EEE" w:rsidRPr="00AB31DE" w:rsidRDefault="00F33EEE" w:rsidP="00F33EEE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>Pro: 9</w:t>
      </w:r>
      <w:r w:rsidRPr="00AB31DE">
        <w:rPr>
          <w:rFonts w:ascii="Cambria" w:hAnsi="Cambria"/>
          <w:i/>
        </w:rPr>
        <w:t>, Proti: 0, Zdržel se: 0</w:t>
      </w:r>
    </w:p>
    <w:p w:rsidR="00F33EEE" w:rsidRDefault="00F33EEE" w:rsidP="00F33EEE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2A3ACA" w:rsidRPr="00E16A18" w:rsidRDefault="002A3ACA" w:rsidP="002A3ACA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Osvětová akce „Stan proti melanomu“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3.5.-5.5.2020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r w:rsidRPr="002A3ACA">
        <w:rPr>
          <w:rStyle w:val="preformatted"/>
          <w:rFonts w:ascii="Cambria" w:hAnsi="Cambria" w:cs="Arial"/>
        </w:rPr>
        <w:t xml:space="preserve">ET </w:t>
      </w:r>
      <w:proofErr w:type="spellStart"/>
      <w:r w:rsidRPr="002A3ACA">
        <w:rPr>
          <w:rStyle w:val="preformatted"/>
          <w:rFonts w:ascii="Cambria" w:hAnsi="Cambria" w:cs="Arial"/>
        </w:rPr>
        <w:t>Production</w:t>
      </w:r>
      <w:proofErr w:type="spellEnd"/>
      <w:r w:rsidRPr="002A3ACA">
        <w:rPr>
          <w:rStyle w:val="preformatted"/>
          <w:rFonts w:ascii="Cambria" w:hAnsi="Cambria" w:cs="Arial"/>
        </w:rPr>
        <w:t>, s.r.o.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 w:cs="Arial"/>
        </w:rPr>
      </w:pPr>
    </w:p>
    <w:p w:rsidR="00E16A18" w:rsidRPr="007209A5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>Komise vzhledem k dobročinné povaze a zároveň nízkým prostorovým nárokům komise akci doporučuje.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Osvětová akce „Český den proti rakovině“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13.5.2020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r w:rsidRPr="002A3ACA">
        <w:rPr>
          <w:rStyle w:val="preformatted"/>
          <w:rFonts w:ascii="Cambria" w:hAnsi="Cambria" w:cs="Arial"/>
        </w:rPr>
        <w:t>Arcadia Praha, s.r.o.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 w:cs="Arial"/>
        </w:rPr>
      </w:pPr>
    </w:p>
    <w:p w:rsidR="00E16A18" w:rsidRPr="007209A5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>Komise vzhledem k dobročinné povaze a zároveň nízkým prostorovým nárokům komise akci doporučuje.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E16A18" w:rsidRDefault="002A3ACA" w:rsidP="002A3ACA">
      <w:pPr>
        <w:autoSpaceDE w:val="0"/>
        <w:autoSpaceDN w:val="0"/>
        <w:adjustRightInd w:val="0"/>
        <w:spacing w:after="0" w:line="240" w:lineRule="auto"/>
        <w:ind w:left="2124"/>
        <w:rPr>
          <w:rStyle w:val="preformatted"/>
          <w:rFonts w:ascii="Cambria" w:hAnsi="Cambria" w:cs="Arial"/>
          <w:b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Kulturní akce "Roztancujeme Prahu"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31.5. – 1.6.2020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žadatel: Prague Club s.r.o.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lastRenderedPageBreak/>
        <w:t>Komise 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 xml:space="preserve">XII. MDA </w:t>
      </w:r>
      <w:proofErr w:type="spellStart"/>
      <w:r w:rsidRPr="00E16A18">
        <w:rPr>
          <w:rFonts w:ascii="Cambria" w:hAnsi="Cambria" w:cs="Arial"/>
          <w:b/>
        </w:rPr>
        <w:t>Ride</w:t>
      </w:r>
      <w:proofErr w:type="spellEnd"/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6.6.2020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r w:rsidRPr="002A3ACA">
        <w:rPr>
          <w:rStyle w:val="preformatted"/>
          <w:rFonts w:ascii="Cambria" w:hAnsi="Cambria" w:cs="Arial"/>
        </w:rPr>
        <w:t xml:space="preserve">MDA RIDE, </w:t>
      </w:r>
      <w:proofErr w:type="spellStart"/>
      <w:r w:rsidRPr="002A3ACA">
        <w:rPr>
          <w:rStyle w:val="preformatted"/>
          <w:rFonts w:ascii="Cambria" w:hAnsi="Cambria" w:cs="Arial"/>
        </w:rPr>
        <w:t>z.s</w:t>
      </w:r>
      <w:proofErr w:type="spellEnd"/>
      <w:r w:rsidRPr="002A3ACA">
        <w:rPr>
          <w:rStyle w:val="preformatted"/>
          <w:rFonts w:ascii="Cambria" w:hAnsi="Cambria" w:cs="Arial"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Style w:val="preformatted"/>
          <w:rFonts w:ascii="Cambria" w:hAnsi="Cambria" w:cs="Arial"/>
        </w:rPr>
      </w:pPr>
    </w:p>
    <w:p w:rsidR="00E16A18" w:rsidRPr="00F80539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>Na základě dodaných podkladů vyhodnotila komise akci jako velmi zátěžovou, vzhledem k časové blízkosti potenciálního konání obdobných akcí (</w:t>
      </w:r>
      <w:proofErr w:type="spellStart"/>
      <w:r>
        <w:rPr>
          <w:rFonts w:ascii="Cambria" w:hAnsi="Cambria"/>
        </w:rPr>
        <w:t>Drill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Fest</w:t>
      </w:r>
      <w:proofErr w:type="spellEnd"/>
      <w:r>
        <w:rPr>
          <w:rFonts w:ascii="Cambria" w:hAnsi="Cambria"/>
        </w:rPr>
        <w:t>) komise akci nedoporučuje.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nedoporučení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="00F33EEE">
        <w:rPr>
          <w:rFonts w:ascii="Cambria" w:hAnsi="Cambria"/>
          <w:i/>
        </w:rPr>
        <w:tab/>
        <w:t>Pro: 9, Proti: 0, Zdržel se: 1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Komise </w:t>
      </w:r>
      <w:r>
        <w:rPr>
          <w:rFonts w:ascii="Cambria" w:hAnsi="Cambria"/>
          <w:i/>
        </w:rPr>
        <w:t>ne</w:t>
      </w:r>
      <w:r w:rsidRPr="00AB31DE">
        <w:rPr>
          <w:rFonts w:ascii="Cambria" w:hAnsi="Cambria"/>
          <w:i/>
        </w:rPr>
        <w:t>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2A3ACA" w:rsidRPr="00E16A18" w:rsidRDefault="00E16A18" w:rsidP="00E16A18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  <w:r>
        <w:rPr>
          <w:rStyle w:val="preformatted"/>
          <w:rFonts w:ascii="Cambria" w:hAnsi="Cambria" w:cs="Arial"/>
        </w:rPr>
        <w:tab/>
      </w:r>
      <w:r w:rsidR="002A3ACA" w:rsidRPr="00E16A18">
        <w:rPr>
          <w:rFonts w:ascii="Cambria" w:hAnsi="Cambria" w:cs="Arial"/>
          <w:b/>
        </w:rPr>
        <w:t>Výstava „Dvě tváře Prahy“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15.6. - 13.7.2020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SDRUŽENÍ NOVÉHO MĚSTA PRAŽSKÉHO </w:t>
      </w:r>
      <w:proofErr w:type="spellStart"/>
      <w:r w:rsidRPr="002A3ACA">
        <w:rPr>
          <w:rFonts w:ascii="Cambria" w:hAnsi="Cambria" w:cs="Arial"/>
        </w:rPr>
        <w:t>z.s</w:t>
      </w:r>
      <w:proofErr w:type="spellEnd"/>
      <w:r w:rsidRPr="002A3ACA">
        <w:rPr>
          <w:rFonts w:ascii="Cambria" w:hAnsi="Cambria" w:cs="Arial"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A18" w:rsidRPr="00E16A18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>Komise doporučuje konání akce s podmínkou posouzení a schválení v Komisi RHMP pro umění ve veřejném prostoru („Komise 2%“).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2A3ACA" w:rsidRDefault="00E16A18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Pražská muzejní noc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12.6. – 14.6.2020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Style w:val="preformatted"/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r w:rsidRPr="002A3ACA">
        <w:rPr>
          <w:rStyle w:val="preformatted"/>
          <w:rFonts w:ascii="Cambria" w:hAnsi="Cambria" w:cs="Arial"/>
        </w:rPr>
        <w:t>Asociace muzeí a galerií ČR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034FC4" w:rsidRPr="00034FC4" w:rsidRDefault="00034FC4" w:rsidP="00034FC4">
      <w:pPr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Komise doporučuje konání akce, jedná se o akci v prostoru nazývaném „Muzejní oáza“. </w:t>
      </w:r>
    </w:p>
    <w:p w:rsidR="00034FC4" w:rsidRPr="00AB31DE" w:rsidRDefault="00034FC4" w:rsidP="00034F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034FC4" w:rsidRPr="00AB31DE" w:rsidRDefault="00034FC4" w:rsidP="00034F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2A3ACA" w:rsidRDefault="002A3ACA" w:rsidP="002A3ACA">
      <w:pPr>
        <w:pStyle w:val="Odstavecseseznamem"/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Výstava soch ve veřejném prostoru „</w:t>
      </w:r>
      <w:proofErr w:type="spellStart"/>
      <w:r w:rsidRPr="00E16A18">
        <w:rPr>
          <w:rFonts w:ascii="Cambria" w:hAnsi="Cambria" w:cs="Arial"/>
          <w:b/>
        </w:rPr>
        <w:t>VáclavART</w:t>
      </w:r>
      <w:proofErr w:type="spellEnd"/>
      <w:r w:rsidRPr="00E16A18">
        <w:rPr>
          <w:rFonts w:ascii="Cambria" w:hAnsi="Cambria" w:cs="Arial"/>
          <w:b/>
        </w:rPr>
        <w:t>“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7.9. - 6.10.2020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SDRUŽENÍ NOVÉHO MĚSTA PRAŽSKÉHO </w:t>
      </w:r>
      <w:proofErr w:type="spellStart"/>
      <w:r w:rsidRPr="002A3ACA">
        <w:rPr>
          <w:rFonts w:ascii="Cambria" w:hAnsi="Cambria" w:cs="Arial"/>
        </w:rPr>
        <w:t>z.s</w:t>
      </w:r>
      <w:proofErr w:type="spellEnd"/>
      <w:r w:rsidRPr="002A3ACA">
        <w:rPr>
          <w:rFonts w:ascii="Cambria" w:hAnsi="Cambria" w:cs="Arial"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A18" w:rsidRPr="00E16A18" w:rsidRDefault="00E16A18" w:rsidP="00E16A18">
      <w:pPr>
        <w:ind w:left="708"/>
        <w:rPr>
          <w:rFonts w:ascii="Cambria" w:hAnsi="Cambria"/>
        </w:rPr>
      </w:pPr>
      <w:r>
        <w:rPr>
          <w:rFonts w:ascii="Cambria" w:hAnsi="Cambria"/>
        </w:rPr>
        <w:t>Komise doporučuje konání akce s podmínkou posouzení a schválení v Komisi RHMP pro umění ve veřejném prostoru („Komise 2%“).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  <w:b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Svatováclavské zastavení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27.9. - 28.9.2020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Sdružení přátel Václavského náměstí, </w:t>
      </w:r>
      <w:proofErr w:type="spellStart"/>
      <w:r w:rsidRPr="002A3ACA">
        <w:rPr>
          <w:rFonts w:ascii="Cambria" w:hAnsi="Cambria" w:cs="Arial"/>
        </w:rPr>
        <w:t>z.s</w:t>
      </w:r>
      <w:proofErr w:type="spellEnd"/>
      <w:r w:rsidRPr="002A3ACA">
        <w:rPr>
          <w:rFonts w:ascii="Cambria" w:hAnsi="Cambria" w:cs="Arial"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E16A18" w:rsidRPr="00AB31DE" w:rsidRDefault="00E16A18" w:rsidP="00E16A18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lastRenderedPageBreak/>
        <w:t>Komise doporučuje konání akce.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proofErr w:type="spellStart"/>
      <w:r w:rsidRPr="00E16A18">
        <w:rPr>
          <w:rFonts w:ascii="Cambria" w:hAnsi="Cambria" w:cs="Arial"/>
          <w:b/>
        </w:rPr>
        <w:t>Signal</w:t>
      </w:r>
      <w:proofErr w:type="spellEnd"/>
      <w:r w:rsidRPr="00E16A18">
        <w:rPr>
          <w:rFonts w:ascii="Cambria" w:hAnsi="Cambria" w:cs="Arial"/>
          <w:b/>
        </w:rPr>
        <w:t xml:space="preserve"> - Festival světla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4.10. - 14.10.2020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proofErr w:type="spellStart"/>
      <w:r w:rsidRPr="002A3ACA">
        <w:rPr>
          <w:rFonts w:ascii="Cambria" w:hAnsi="Cambria" w:cs="Arial"/>
        </w:rPr>
        <w:t>Signal</w:t>
      </w:r>
      <w:proofErr w:type="spellEnd"/>
      <w:r w:rsidRPr="002A3ACA">
        <w:rPr>
          <w:rFonts w:ascii="Cambria" w:hAnsi="Cambria" w:cs="Arial"/>
        </w:rPr>
        <w:t xml:space="preserve"> </w:t>
      </w:r>
      <w:proofErr w:type="spellStart"/>
      <w:r w:rsidRPr="002A3ACA">
        <w:rPr>
          <w:rFonts w:ascii="Cambria" w:hAnsi="Cambria" w:cs="Arial"/>
        </w:rPr>
        <w:t>Productions</w:t>
      </w:r>
      <w:proofErr w:type="spellEnd"/>
      <w:r w:rsidRPr="002A3ACA">
        <w:rPr>
          <w:rFonts w:ascii="Cambria" w:hAnsi="Cambria" w:cs="Arial"/>
        </w:rPr>
        <w:t xml:space="preserve"> s.r.o.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2A3ACA" w:rsidRPr="002A3ACA" w:rsidRDefault="00E16A18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 xml:space="preserve">Projednání bylo odloženo na příští jednání (viz výše). 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2A3ACA" w:rsidRPr="00E16A18" w:rsidRDefault="002A3ACA" w:rsidP="00E16A18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Arial"/>
          <w:b/>
        </w:rPr>
      </w:pPr>
      <w:r w:rsidRPr="00E16A18">
        <w:rPr>
          <w:rFonts w:ascii="Cambria" w:hAnsi="Cambria" w:cs="Arial"/>
          <w:b/>
        </w:rPr>
        <w:t>Osvětová akce Bílá Pastelka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>14.10.2020</w:t>
      </w:r>
    </w:p>
    <w:p w:rsidR="002A3ACA" w:rsidRPr="002A3ACA" w:rsidRDefault="002A3ACA" w:rsidP="002A3AC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484"/>
        <w:rPr>
          <w:rFonts w:ascii="Cambria" w:hAnsi="Cambria" w:cs="Arial"/>
        </w:rPr>
      </w:pPr>
      <w:r w:rsidRPr="002A3ACA">
        <w:rPr>
          <w:rFonts w:ascii="Cambria" w:hAnsi="Cambria" w:cs="Arial"/>
        </w:rPr>
        <w:t xml:space="preserve">žadatel: </w:t>
      </w:r>
      <w:r w:rsidRPr="002A3ACA">
        <w:rPr>
          <w:rFonts w:ascii="Cambria" w:hAnsi="Cambria" w:cs="Arial"/>
          <w:bCs/>
        </w:rPr>
        <w:t xml:space="preserve">Sjednocená organizace nevidomých a slabozrakých České republiky, </w:t>
      </w:r>
      <w:proofErr w:type="spellStart"/>
      <w:r w:rsidRPr="002A3ACA">
        <w:rPr>
          <w:rFonts w:ascii="Cambria" w:hAnsi="Cambria" w:cs="Arial"/>
          <w:bCs/>
        </w:rPr>
        <w:t>z.s</w:t>
      </w:r>
      <w:proofErr w:type="spellEnd"/>
      <w:r w:rsidRPr="002A3ACA">
        <w:rPr>
          <w:rFonts w:ascii="Cambria" w:hAnsi="Cambria" w:cs="Arial"/>
          <w:bCs/>
        </w:rPr>
        <w:t>.</w:t>
      </w:r>
    </w:p>
    <w:p w:rsidR="002A3ACA" w:rsidRPr="002A3ACA" w:rsidRDefault="002A3ACA" w:rsidP="002A3ACA">
      <w:pPr>
        <w:autoSpaceDE w:val="0"/>
        <w:autoSpaceDN w:val="0"/>
        <w:adjustRightInd w:val="0"/>
        <w:spacing w:after="0" w:line="240" w:lineRule="auto"/>
        <w:ind w:left="2124"/>
        <w:rPr>
          <w:rFonts w:ascii="Cambria" w:hAnsi="Cambria" w:cs="Arial"/>
        </w:rPr>
      </w:pPr>
    </w:p>
    <w:p w:rsidR="00034FC4" w:rsidRPr="007209A5" w:rsidRDefault="00034FC4" w:rsidP="00034FC4">
      <w:pPr>
        <w:ind w:left="708"/>
        <w:rPr>
          <w:rFonts w:ascii="Cambria" w:hAnsi="Cambria"/>
        </w:rPr>
      </w:pPr>
      <w:r>
        <w:rPr>
          <w:rFonts w:ascii="Cambria" w:hAnsi="Cambria"/>
        </w:rPr>
        <w:t>Komise vzhledem k dobročinné povaze a zároveň nízkým prostorovým nárokům komise akci doporučuje.</w:t>
      </w:r>
    </w:p>
    <w:p w:rsidR="00034FC4" w:rsidRPr="00AB31DE" w:rsidRDefault="00034FC4" w:rsidP="00034F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 xml:space="preserve">Hlasování o </w:t>
      </w:r>
      <w:r>
        <w:rPr>
          <w:rFonts w:ascii="Cambria" w:hAnsi="Cambria"/>
          <w:i/>
        </w:rPr>
        <w:t xml:space="preserve">doporučení ke konání </w:t>
      </w:r>
      <w:r w:rsidRPr="00AB31DE">
        <w:rPr>
          <w:rFonts w:ascii="Cambria" w:hAnsi="Cambria"/>
          <w:i/>
        </w:rPr>
        <w:t>akce: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 w:rsidRPr="00AB31DE">
        <w:rPr>
          <w:rFonts w:ascii="Cambria" w:hAnsi="Cambria"/>
          <w:i/>
        </w:rPr>
        <w:tab/>
        <w:t>Pro: 10, Proti: 0, Zdržel se: 0</w:t>
      </w:r>
    </w:p>
    <w:p w:rsidR="00034FC4" w:rsidRPr="00AB31DE" w:rsidRDefault="00034FC4" w:rsidP="00034FC4">
      <w:pPr>
        <w:ind w:firstLine="708"/>
        <w:rPr>
          <w:rFonts w:ascii="Cambria" w:hAnsi="Cambria"/>
          <w:i/>
        </w:rPr>
      </w:pPr>
      <w:r w:rsidRPr="00AB31DE">
        <w:rPr>
          <w:rFonts w:ascii="Cambria" w:hAnsi="Cambria"/>
          <w:i/>
        </w:rPr>
        <w:t>Komise doporučuje konání akce.</w:t>
      </w:r>
    </w:p>
    <w:p w:rsidR="002A3ACA" w:rsidRDefault="002A3ACA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712B43" w:rsidRDefault="00712B4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  <w:r>
        <w:rPr>
          <w:rFonts w:ascii="Cambria" w:hAnsi="Cambria"/>
        </w:rPr>
        <w:t>Petr Zeman, předseda komise</w:t>
      </w: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Default="00712B43" w:rsidP="00712B43">
      <w:pPr>
        <w:rPr>
          <w:rFonts w:ascii="Cambria" w:hAnsi="Cambria"/>
        </w:rPr>
      </w:pPr>
    </w:p>
    <w:p w:rsidR="00712B43" w:rsidRPr="00065703" w:rsidRDefault="00712B43" w:rsidP="00712B43">
      <w:pPr>
        <w:rPr>
          <w:rFonts w:ascii="Cambria" w:hAnsi="Cambria"/>
        </w:rPr>
      </w:pPr>
      <w:r>
        <w:rPr>
          <w:rFonts w:ascii="Cambria" w:hAnsi="Cambria"/>
        </w:rPr>
        <w:t>Kristýna Drápalová, tajemnice</w:t>
      </w:r>
    </w:p>
    <w:p w:rsidR="00712B43" w:rsidRPr="002A3ACA" w:rsidRDefault="00712B43" w:rsidP="002A3AC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sectPr w:rsidR="00712B43" w:rsidRPr="002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A92"/>
    <w:multiLevelType w:val="hybridMultilevel"/>
    <w:tmpl w:val="2962F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9AB"/>
    <w:multiLevelType w:val="hybridMultilevel"/>
    <w:tmpl w:val="1542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F32577E">
      <w:start w:val="3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17DCC126">
      <w:start w:val="1"/>
      <w:numFmt w:val="bullet"/>
      <w:lvlText w:val="-"/>
      <w:lvlJc w:val="left"/>
      <w:pPr>
        <w:ind w:left="2880" w:hanging="360"/>
      </w:pPr>
      <w:rPr>
        <w:rFonts w:ascii="Cambria" w:eastAsiaTheme="minorHAnsi" w:hAnsi="Cambria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E0499"/>
    <w:multiLevelType w:val="hybridMultilevel"/>
    <w:tmpl w:val="A5809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5981"/>
    <w:multiLevelType w:val="hybridMultilevel"/>
    <w:tmpl w:val="76F4CE4C"/>
    <w:lvl w:ilvl="0" w:tplc="96F0EF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7A13"/>
    <w:multiLevelType w:val="hybridMultilevel"/>
    <w:tmpl w:val="158A9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624C"/>
    <w:multiLevelType w:val="hybridMultilevel"/>
    <w:tmpl w:val="F74EFB98"/>
    <w:lvl w:ilvl="0" w:tplc="CC4058CC">
      <w:start w:val="2"/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DBD67B6"/>
    <w:multiLevelType w:val="hybridMultilevel"/>
    <w:tmpl w:val="25B4E64C"/>
    <w:lvl w:ilvl="0" w:tplc="F3162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045D"/>
    <w:multiLevelType w:val="hybridMultilevel"/>
    <w:tmpl w:val="ED80D94E"/>
    <w:lvl w:ilvl="0" w:tplc="01300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045CF"/>
    <w:multiLevelType w:val="hybridMultilevel"/>
    <w:tmpl w:val="56E4B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6C74"/>
    <w:multiLevelType w:val="hybridMultilevel"/>
    <w:tmpl w:val="8D68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D8"/>
    <w:rsid w:val="00034FC4"/>
    <w:rsid w:val="000A36B9"/>
    <w:rsid w:val="0010492A"/>
    <w:rsid w:val="00207E3E"/>
    <w:rsid w:val="002A3ACA"/>
    <w:rsid w:val="002A5B07"/>
    <w:rsid w:val="002C3D86"/>
    <w:rsid w:val="003118CF"/>
    <w:rsid w:val="003522DB"/>
    <w:rsid w:val="003776B7"/>
    <w:rsid w:val="003B2E4F"/>
    <w:rsid w:val="003E6621"/>
    <w:rsid w:val="00465DCE"/>
    <w:rsid w:val="00477BD8"/>
    <w:rsid w:val="0048261B"/>
    <w:rsid w:val="00521C73"/>
    <w:rsid w:val="005F718C"/>
    <w:rsid w:val="00624C6C"/>
    <w:rsid w:val="00642442"/>
    <w:rsid w:val="00712B43"/>
    <w:rsid w:val="007209A5"/>
    <w:rsid w:val="00761CCB"/>
    <w:rsid w:val="007944B2"/>
    <w:rsid w:val="007D41EC"/>
    <w:rsid w:val="00866D4D"/>
    <w:rsid w:val="00880787"/>
    <w:rsid w:val="00893B53"/>
    <w:rsid w:val="008A08E2"/>
    <w:rsid w:val="008E0D6E"/>
    <w:rsid w:val="00912307"/>
    <w:rsid w:val="00956128"/>
    <w:rsid w:val="00957877"/>
    <w:rsid w:val="00961688"/>
    <w:rsid w:val="00987256"/>
    <w:rsid w:val="009C53CE"/>
    <w:rsid w:val="009F495E"/>
    <w:rsid w:val="00AA07F4"/>
    <w:rsid w:val="00AA598D"/>
    <w:rsid w:val="00AA77D8"/>
    <w:rsid w:val="00AB31DE"/>
    <w:rsid w:val="00AD7234"/>
    <w:rsid w:val="00B160A0"/>
    <w:rsid w:val="00B64701"/>
    <w:rsid w:val="00B92233"/>
    <w:rsid w:val="00BC10D9"/>
    <w:rsid w:val="00BF4775"/>
    <w:rsid w:val="00C033C4"/>
    <w:rsid w:val="00C265C1"/>
    <w:rsid w:val="00CE1FCD"/>
    <w:rsid w:val="00D32CEA"/>
    <w:rsid w:val="00E16A18"/>
    <w:rsid w:val="00E16CBC"/>
    <w:rsid w:val="00E713E8"/>
    <w:rsid w:val="00EC130D"/>
    <w:rsid w:val="00EC198A"/>
    <w:rsid w:val="00EF79BB"/>
    <w:rsid w:val="00F33EEE"/>
    <w:rsid w:val="00F534E5"/>
    <w:rsid w:val="00F80539"/>
    <w:rsid w:val="00FA733A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0AF3-B09C-41CA-9B43-69E92DC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BD8"/>
    <w:pPr>
      <w:ind w:left="720"/>
      <w:contextualSpacing/>
    </w:pPr>
  </w:style>
  <w:style w:type="character" w:customStyle="1" w:styleId="preformatted">
    <w:name w:val="preformatted"/>
    <w:basedOn w:val="Standardnpsmoodstavce"/>
    <w:rsid w:val="003776B7"/>
  </w:style>
  <w:style w:type="character" w:customStyle="1" w:styleId="tsubjname">
    <w:name w:val="tsubjname"/>
    <w:basedOn w:val="Standardnpsmoodstavce"/>
    <w:rsid w:val="003776B7"/>
  </w:style>
  <w:style w:type="paragraph" w:styleId="Textbubliny">
    <w:name w:val="Balloon Text"/>
    <w:basedOn w:val="Normln"/>
    <w:link w:val="TextbublinyChar"/>
    <w:uiPriority w:val="99"/>
    <w:semiHidden/>
    <w:unhideWhenUsed/>
    <w:rsid w:val="0071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2674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Kristýna (MHMP, OVO)</dc:creator>
  <cp:keywords/>
  <dc:description/>
  <cp:lastModifiedBy>P Spackova</cp:lastModifiedBy>
  <cp:revision>2</cp:revision>
  <cp:lastPrinted>2019-12-12T15:42:00Z</cp:lastPrinted>
  <dcterms:created xsi:type="dcterms:W3CDTF">2020-01-02T15:37:00Z</dcterms:created>
  <dcterms:modified xsi:type="dcterms:W3CDTF">2020-01-02T15:37:00Z</dcterms:modified>
</cp:coreProperties>
</file>