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B5" w:rsidRDefault="00042DB5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042DB5" w:rsidRDefault="00042DB5">
      <w:pPr>
        <w:jc w:val="both"/>
        <w:rPr>
          <w:rFonts w:ascii="Times New Roman" w:eastAsia="Times New Roman" w:hAnsi="Times New Roman" w:cs="Times New Roman"/>
          <w:b/>
        </w:rPr>
      </w:pPr>
    </w:p>
    <w:p w:rsidR="00042DB5" w:rsidRDefault="00BF104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Zápis z hlasování per </w:t>
      </w:r>
      <w:proofErr w:type="spellStart"/>
      <w:r>
        <w:rPr>
          <w:rFonts w:ascii="Times New Roman" w:eastAsia="Times New Roman" w:hAnsi="Times New Roman" w:cs="Times New Roman"/>
          <w:b/>
        </w:rPr>
        <w:t>rollam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Komise Rady hl. m. Prahy pro školskou infrastrukturu ze dne 4.9. - </w:t>
      </w:r>
      <w:proofErr w:type="gramStart"/>
      <w:r>
        <w:rPr>
          <w:rFonts w:ascii="Times New Roman" w:eastAsia="Times New Roman" w:hAnsi="Times New Roman" w:cs="Times New Roman"/>
          <w:b/>
        </w:rPr>
        <w:t>6.9. 2022</w:t>
      </w:r>
      <w:proofErr w:type="gramEnd"/>
    </w:p>
    <w:p w:rsidR="00042DB5" w:rsidRDefault="00042DB5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42DB5" w:rsidRDefault="00BF104C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Usnesení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</w:rPr>
        <w:t>Komise RHMP pro školskou infrastrukturu doporučuje orgánům HMP schválení individuálních investičních dotací MČ obsažených v tisku R-45501 v jejich navržené výši.</w:t>
      </w:r>
    </w:p>
    <w:p w:rsidR="00042DB5" w:rsidRDefault="00042DB5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42DB5" w:rsidRDefault="00BF104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</w:t>
      </w:r>
      <w:r>
        <w:rPr>
          <w:rFonts w:ascii="Times New Roman" w:eastAsia="Times New Roman" w:hAnsi="Times New Roman" w:cs="Times New Roman"/>
        </w:rPr>
        <w:t>: 5 pro – 0 proti – 0 se zdržel – 10 nehlasovalo. </w:t>
      </w:r>
    </w:p>
    <w:p w:rsidR="00042DB5" w:rsidRDefault="00042DB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42DB5" w:rsidRDefault="00BF104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Usnesení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</w:rPr>
        <w:t>Komise RHMP pro školsk</w:t>
      </w:r>
      <w:r>
        <w:rPr>
          <w:rFonts w:ascii="Times New Roman" w:eastAsia="Times New Roman" w:hAnsi="Times New Roman" w:cs="Times New Roman"/>
          <w:i/>
        </w:rPr>
        <w:t>ou infrastrukturu žádá MČ Praha 7 o podrobnější informace k projektu ZŠ Jana Vodňanského vzhledem k vyšším nákladům na zpracování PD.</w:t>
      </w:r>
    </w:p>
    <w:p w:rsidR="00042DB5" w:rsidRDefault="00BF104C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Hlasování</w:t>
      </w:r>
      <w:r>
        <w:rPr>
          <w:rFonts w:ascii="Times New Roman" w:eastAsia="Times New Roman" w:hAnsi="Times New Roman" w:cs="Times New Roman"/>
        </w:rPr>
        <w:t>: 5 pro – 0 proti – 0 se zdržel – 10 nehlasovalo. </w:t>
      </w:r>
    </w:p>
    <w:p w:rsidR="00042DB5" w:rsidRDefault="00042DB5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042DB5" w:rsidRDefault="00042DB5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42DB5" w:rsidRDefault="00042DB5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042DB5" w:rsidRDefault="00042D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2DB5" w:rsidRDefault="00042D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2DB5" w:rsidRDefault="00042D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2DB5" w:rsidRDefault="00042D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2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042DB5">
        <w:tc>
          <w:tcPr>
            <w:tcW w:w="3020" w:type="dxa"/>
          </w:tcPr>
          <w:p w:rsidR="00042DB5" w:rsidRDefault="00BF104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042DB5" w:rsidRDefault="00BF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PhDr. Mgr. Vít Šimral, Ph.D. et Ph.</w:t>
            </w:r>
            <w:r>
              <w:rPr>
                <w:rFonts w:ascii="Times New Roman" w:eastAsia="Times New Roman" w:hAnsi="Times New Roman" w:cs="Times New Roman"/>
              </w:rPr>
              <w:t>D.</w:t>
            </w:r>
          </w:p>
          <w:p w:rsidR="00042DB5" w:rsidRDefault="00BF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předseda komise</w:t>
            </w:r>
          </w:p>
          <w:p w:rsidR="00042DB5" w:rsidRDefault="00042DB5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</w:tcPr>
          <w:p w:rsidR="00042DB5" w:rsidRDefault="00BF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042DB5" w:rsidRDefault="00BF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Mgr. Pavel Dvořák</w:t>
            </w:r>
          </w:p>
          <w:p w:rsidR="00042DB5" w:rsidRDefault="00BF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ověřovatel zápisu</w:t>
            </w:r>
          </w:p>
          <w:p w:rsidR="00042DB5" w:rsidRDefault="00042DB5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</w:tcPr>
          <w:p w:rsidR="00042DB5" w:rsidRDefault="00BF104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</w:p>
          <w:p w:rsidR="00042DB5" w:rsidRDefault="00042D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2DB5" w:rsidRDefault="00BF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Barbora Stárková,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MSc</w:t>
            </w:r>
            <w:proofErr w:type="spellEnd"/>
          </w:p>
          <w:p w:rsidR="00042DB5" w:rsidRDefault="00BF104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tajemnice komise</w:t>
            </w:r>
          </w:p>
          <w:p w:rsidR="00042DB5" w:rsidRDefault="00042DB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2DB5" w:rsidRDefault="00042DB5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2DB5" w:rsidRDefault="00042DB5">
      <w:pPr>
        <w:rPr>
          <w:sz w:val="24"/>
          <w:szCs w:val="24"/>
        </w:rPr>
      </w:pPr>
    </w:p>
    <w:sectPr w:rsidR="00042D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4C" w:rsidRDefault="00BF104C">
      <w:pPr>
        <w:spacing w:after="0" w:line="240" w:lineRule="auto"/>
      </w:pPr>
      <w:r>
        <w:separator/>
      </w:r>
    </w:p>
  </w:endnote>
  <w:endnote w:type="continuationSeparator" w:id="0">
    <w:p w:rsidR="00BF104C" w:rsidRDefault="00BF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B5" w:rsidRDefault="00042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4C" w:rsidRDefault="00BF104C">
      <w:pPr>
        <w:spacing w:after="0" w:line="240" w:lineRule="auto"/>
      </w:pPr>
      <w:r>
        <w:separator/>
      </w:r>
    </w:p>
  </w:footnote>
  <w:footnote w:type="continuationSeparator" w:id="0">
    <w:p w:rsidR="00BF104C" w:rsidRDefault="00BF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B5" w:rsidRDefault="00BF104C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HLAVNÍ MĚSTO PRAHA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</wp:posOffset>
          </wp:positionH>
          <wp:positionV relativeFrom="paragraph">
            <wp:posOffset>-274758</wp:posOffset>
          </wp:positionV>
          <wp:extent cx="793107" cy="787498"/>
          <wp:effectExtent l="0" t="0" r="0" b="0"/>
          <wp:wrapSquare wrapText="bothSides" distT="0" distB="0" distL="114300" distR="114300"/>
          <wp:docPr id="4" name="image1.png" descr="~OBD0C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~OBD0C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107" cy="787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42DB5" w:rsidRDefault="00BF104C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Komise Rady hl. m. Prahy pro školskou infrastrukturu</w:t>
    </w:r>
  </w:p>
  <w:p w:rsidR="00042DB5" w:rsidRDefault="00042DB5">
    <w:pPr>
      <w:pBdr>
        <w:top w:val="nil"/>
        <w:left w:val="nil"/>
        <w:bottom w:val="nil"/>
        <w:right w:val="nil"/>
        <w:between w:val="nil"/>
      </w:pBdr>
      <w:tabs>
        <w:tab w:val="left" w:pos="7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B5"/>
    <w:rsid w:val="00042DB5"/>
    <w:rsid w:val="00375104"/>
    <w:rsid w:val="00BF104C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52C5A-FC1B-4A90-8AA7-0EDCACAA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Mkatabulky">
    <w:name w:val="Table Grid"/>
    <w:basedOn w:val="Normlntabulka"/>
    <w:uiPriority w:val="39"/>
    <w:rsid w:val="00C3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2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FBE"/>
  </w:style>
  <w:style w:type="paragraph" w:styleId="Zpat">
    <w:name w:val="footer"/>
    <w:basedOn w:val="Normln"/>
    <w:link w:val="ZpatChar"/>
    <w:uiPriority w:val="99"/>
    <w:unhideWhenUsed/>
    <w:rsid w:val="0002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FBE"/>
  </w:style>
  <w:style w:type="paragraph" w:styleId="Textbubliny">
    <w:name w:val="Balloon Text"/>
    <w:basedOn w:val="Normln"/>
    <w:link w:val="TextbublinyChar"/>
    <w:uiPriority w:val="99"/>
    <w:semiHidden/>
    <w:unhideWhenUsed/>
    <w:rsid w:val="0014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DD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B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yVE5cqCTVD58AQxr4En7TVrong==">AMUW2mWSN42gQUYP2W2SxnwSNNxcNnnO9gZOedzCAU3ehaf/+WzstlFHHAfoYSL+JPsK2mD1N2WpYzbOcIZzHf4tkBSFmAgT4K0v8rYt2RtHgz63ejmFmJE=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Lucie (MHMP, SE6)</dc:creator>
  <cp:lastModifiedBy>Stárková Barbora (MHMP, SE6)</cp:lastModifiedBy>
  <cp:revision>2</cp:revision>
  <dcterms:created xsi:type="dcterms:W3CDTF">2022-09-16T09:50:00Z</dcterms:created>
  <dcterms:modified xsi:type="dcterms:W3CDTF">2022-09-16T09:50:00Z</dcterms:modified>
</cp:coreProperties>
</file>