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68BC" w14:textId="3EBCB7B8" w:rsidR="00A320EF" w:rsidRPr="00864E8B" w:rsidRDefault="00E16714" w:rsidP="00A320EF">
      <w:pPr>
        <w:rPr>
          <w:b/>
          <w:caps/>
        </w:rPr>
      </w:pPr>
      <w:r>
        <w:t xml:space="preserve"> </w:t>
      </w:r>
      <w:r w:rsidR="00A320EF" w:rsidRPr="00864E8B">
        <w:rPr>
          <w:b/>
          <w:caps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A320EF" w:rsidRPr="004B03E0" w14:paraId="6AC77C92" w14:textId="77777777" w:rsidTr="00B94842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D07AEBE" w14:textId="77777777" w:rsidR="00A320EF" w:rsidRPr="004B03E0" w:rsidRDefault="00A320EF" w:rsidP="00B948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A320EF" w:rsidRPr="004B03E0" w14:paraId="5C48EE68" w14:textId="77777777" w:rsidTr="00B94842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202ED2C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15579" w14:textId="7C6F0143" w:rsidR="00A320EF" w:rsidRPr="00D43FB5" w:rsidRDefault="00D43FB5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D43FB5">
              <w:rPr>
                <w:rFonts w:ascii="Arial" w:hAnsi="Arial" w:cs="Arial"/>
                <w:sz w:val="20"/>
                <w:szCs w:val="22"/>
              </w:rPr>
              <w:t>CZ.03.2.63/0.0/0.0/15_008/0015662</w:t>
            </w:r>
          </w:p>
        </w:tc>
      </w:tr>
      <w:tr w:rsidR="00A320EF" w:rsidRPr="004B03E0" w14:paraId="61BB87BE" w14:textId="77777777" w:rsidTr="00B94842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4EEE864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C5631A7" w14:textId="3ECB4700" w:rsidR="00A320EF" w:rsidRPr="00D43FB5" w:rsidRDefault="00D43FB5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D43FB5">
              <w:rPr>
                <w:rFonts w:ascii="Arial" w:hAnsi="Arial" w:cs="Arial"/>
                <w:sz w:val="20"/>
                <w:szCs w:val="22"/>
              </w:rPr>
              <w:t>Transformace systému péče o Pražany, kteří potřebují intenzivní podporu a byli umisťováni do zařízení mimo HMP, včetně posílení kapacit péče v hl. m. Praze</w:t>
            </w:r>
          </w:p>
        </w:tc>
      </w:tr>
      <w:tr w:rsidR="00A320EF" w:rsidRPr="004B03E0" w14:paraId="7A4D4904" w14:textId="77777777" w:rsidTr="00B94842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536713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A6490E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F" w:rsidRPr="004B03E0" w14:paraId="00D5BF68" w14:textId="77777777" w:rsidTr="00B94842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1F721BB" w14:textId="77777777" w:rsidR="00A320EF" w:rsidRPr="004B03E0" w:rsidRDefault="00A320EF" w:rsidP="00B948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A320EF" w:rsidRPr="004B03E0" w14:paraId="249EAAC6" w14:textId="77777777" w:rsidTr="00B94842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1C9C4D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A50432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F" w:rsidRPr="004B03E0" w14:paraId="56C60DBB" w14:textId="77777777" w:rsidTr="00B94842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60A3D63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1E20427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F" w:rsidRPr="004B03E0" w14:paraId="27B772C1" w14:textId="77777777" w:rsidTr="00B94842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709964E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D7F0E0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40803E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848D35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12A1D6B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F" w:rsidRPr="004B03E0" w14:paraId="436FDB69" w14:textId="77777777" w:rsidTr="00B94842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3BA2AA2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8025E7E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DEFF936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388CF9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684E5C7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F" w:rsidRPr="004B03E0" w14:paraId="603CA2A2" w14:textId="77777777" w:rsidTr="00B94842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411600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F5C316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49E89A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6D2BF7" w14:textId="77777777" w:rsidR="00A320EF" w:rsidRPr="004B03E0" w:rsidRDefault="00A320EF" w:rsidP="00B94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7FD17" w14:textId="77777777" w:rsidR="00A320EF" w:rsidRPr="004B03E0" w:rsidRDefault="00A320EF" w:rsidP="00A320EF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320EF" w:rsidRPr="004B03E0" w14:paraId="76B94B58" w14:textId="77777777" w:rsidTr="00B94842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BF525D6" w14:textId="77777777" w:rsidR="00A320EF" w:rsidRPr="004B03E0" w:rsidRDefault="00A320EF" w:rsidP="00A320EF">
            <w:pPr>
              <w:pStyle w:val="Odstavecseseznamem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56" w:hanging="356"/>
              <w:contextualSpacing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3D8C6F8C" w14:textId="77777777" w:rsidR="00A320EF" w:rsidRDefault="00A320EF" w:rsidP="00A320EF">
      <w:pPr>
        <w:rPr>
          <w:rFonts w:ascii="Arial" w:hAnsi="Arial" w:cs="Arial"/>
          <w:sz w:val="6"/>
          <w:szCs w:val="6"/>
        </w:rPr>
      </w:pPr>
    </w:p>
    <w:p w14:paraId="4FA01C02" w14:textId="77777777" w:rsidR="00A320EF" w:rsidRPr="006A448B" w:rsidRDefault="00A320EF" w:rsidP="00A320EF">
      <w:pPr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4C5F63E0" w14:textId="77777777" w:rsidR="00A320EF" w:rsidRPr="001D4EB9" w:rsidRDefault="00A320EF" w:rsidP="00A320EF">
      <w:pPr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A320EF" w:rsidRPr="004B03E0" w14:paraId="5984B8ED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7587A" w14:textId="77777777" w:rsidR="00A320EF" w:rsidRPr="004B03E0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14:paraId="1D59FA78" w14:textId="77777777" w:rsidR="00A320EF" w:rsidRPr="003716F2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A7F47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14:paraId="02217B52" w14:textId="77777777" w:rsidR="00A320EF" w:rsidRPr="003716F2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A320EF" w:rsidRPr="004B03E0" w14:paraId="1FB90AC8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74885" w14:textId="77777777" w:rsidR="00A320EF" w:rsidRPr="004B03E0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14:paraId="396600CA" w14:textId="77777777" w:rsidR="00A320EF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14:paraId="1939237F" w14:textId="77777777" w:rsidR="00A320EF" w:rsidRPr="00BA1C64" w:rsidRDefault="00A320EF" w:rsidP="00B94842">
            <w:pPr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37802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45EFB965" w14:textId="77777777" w:rsidR="00A320EF" w:rsidRPr="00504EF3" w:rsidRDefault="00A320EF" w:rsidP="00A320EF">
            <w:pPr>
              <w:pStyle w:val="Odstavecseseznamem"/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18A83B46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08F6AF45" w14:textId="77777777" w:rsidR="00A320EF" w:rsidRDefault="00A320EF" w:rsidP="00A320EF">
            <w:pPr>
              <w:pStyle w:val="Odstavecseseznamem"/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7AAE9E70" w14:textId="77777777" w:rsidR="00A320EF" w:rsidRPr="00C05A1C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18012D9E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003FD4DA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2BD5697E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353CC664" w14:textId="77777777" w:rsidR="00A320EF" w:rsidRPr="00504EF3" w:rsidRDefault="00A320EF" w:rsidP="00A320EF">
            <w:pPr>
              <w:pStyle w:val="Odstavecseseznamem"/>
              <w:numPr>
                <w:ilvl w:val="0"/>
                <w:numId w:val="40"/>
              </w:numPr>
              <w:contextualSpacing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7793B45B" w14:textId="77777777" w:rsidR="00A320EF" w:rsidRPr="00BC162E" w:rsidRDefault="00A320EF" w:rsidP="00A320EF">
            <w:pPr>
              <w:pStyle w:val="Odstavecseseznamem"/>
              <w:numPr>
                <w:ilvl w:val="0"/>
                <w:numId w:val="40"/>
              </w:numPr>
              <w:contextualSpacing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787AF294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A320EF" w:rsidRPr="004B03E0" w14:paraId="26D28A71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F6D9B" w14:textId="77777777" w:rsidR="00A320EF" w:rsidRPr="004B03E0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14:paraId="4E7C89B5" w14:textId="77777777" w:rsidR="00A320EF" w:rsidRPr="004B03E0" w:rsidRDefault="00A320EF" w:rsidP="00B94842">
            <w:pPr>
              <w:keepNext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BB9A6" w14:textId="77777777" w:rsidR="00A320EF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eastAsiaTheme="minorHAnsi" w:hAnsi="Arial" w:cs="Arial"/>
                <w:sz w:val="20"/>
              </w:rPr>
              <w:footnoteReference w:id="5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eastAsiaTheme="minorHAnsi" w:hAnsi="Arial" w:cs="Arial"/>
                <w:sz w:val="20"/>
              </w:rPr>
              <w:footnoteReference w:id="6"/>
            </w:r>
          </w:p>
          <w:p w14:paraId="2ECDE76D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eastAsiaTheme="minorHAnsi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2C341D6F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665A072F" w14:textId="77777777" w:rsidR="00A320EF" w:rsidRPr="004B03E0" w:rsidRDefault="00A320EF" w:rsidP="00B94842">
            <w:pPr>
              <w:keepNext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9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A320EF" w:rsidRPr="004B03E0" w14:paraId="43DE1CFA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5C7E5" w14:textId="77777777" w:rsidR="00A320EF" w:rsidRPr="004B03E0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14:paraId="3CA29AE5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D2306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0"/>
            </w:r>
          </w:p>
          <w:p w14:paraId="09D5833C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1"/>
            </w:r>
          </w:p>
          <w:p w14:paraId="5F185768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2"/>
            </w:r>
          </w:p>
        </w:tc>
      </w:tr>
      <w:tr w:rsidR="00A320EF" w:rsidRPr="004B03E0" w14:paraId="422F10E9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A87C0" w14:textId="77777777" w:rsidR="00A320EF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E069DEE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56A61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3"/>
            </w:r>
          </w:p>
        </w:tc>
      </w:tr>
      <w:tr w:rsidR="00A320EF" w:rsidRPr="004B03E0" w14:paraId="5B0ED5CE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89649" w14:textId="77777777" w:rsidR="00A320EF" w:rsidRPr="004B03E0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389A279E" w14:textId="77777777" w:rsidR="00A320EF" w:rsidRPr="00676BF8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CEE9B9D" w14:textId="77777777" w:rsidR="00A320EF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14:paraId="38D486E4" w14:textId="77777777" w:rsidR="00A320EF" w:rsidRPr="00394445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79CCA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7256C18E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054C4C11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A320EF" w:rsidRPr="004B03E0" w14:paraId="2ABDC8DB" w14:textId="77777777" w:rsidTr="00B94842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D316D" w14:textId="77777777" w:rsidR="00A320EF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57CE0A86" w14:textId="77777777" w:rsidR="00A320EF" w:rsidRDefault="00A320EF" w:rsidP="00B94842">
            <w:pPr>
              <w:keepNext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14:paraId="16768E0D" w14:textId="77777777" w:rsidR="00A320EF" w:rsidRPr="004B03E0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43441" w14:textId="77777777" w:rsidR="00A320EF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36C58FE9" w14:textId="77777777" w:rsidR="00A320EF" w:rsidRDefault="00A320EF" w:rsidP="00A320EF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542E9F81" w14:textId="77777777" w:rsidR="00A320EF" w:rsidRDefault="00A320EF" w:rsidP="00A320EF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1BAA0B1B" w14:textId="77777777" w:rsidR="00A320EF" w:rsidRDefault="00A320EF" w:rsidP="00A320EF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6578CC38" w14:textId="77777777" w:rsidR="00A320EF" w:rsidRDefault="00A320EF" w:rsidP="00A320EF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663F7022" w14:textId="77777777" w:rsidR="00A320EF" w:rsidRPr="00AF41AF" w:rsidRDefault="00A320EF" w:rsidP="00B94842">
            <w:pPr>
              <w:keepNext/>
              <w:ind w:left="360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14:paraId="4DCF40BD" w14:textId="77777777" w:rsidR="00A320EF" w:rsidRPr="007F5013" w:rsidRDefault="00A320EF" w:rsidP="00A320EF">
      <w:pPr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22F381EE" w14:textId="77777777" w:rsidR="00A320EF" w:rsidRDefault="00A320EF" w:rsidP="00A320EF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A320EF" w:rsidRPr="00394445" w14:paraId="24398A1B" w14:textId="77777777" w:rsidTr="00B94842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572F" w14:textId="77777777" w:rsidR="00A320EF" w:rsidRPr="00394445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A320EF" w:rsidRPr="004B03E0" w14:paraId="055CFE03" w14:textId="77777777" w:rsidTr="00B94842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3F42A" w14:textId="77777777" w:rsidR="00A320EF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14:paraId="516ADE9A" w14:textId="77777777" w:rsidR="00A320EF" w:rsidRPr="00394445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A90A4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40BB9D20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78879B47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A320EF" w:rsidRPr="004B03E0" w14:paraId="6787CFAB" w14:textId="77777777" w:rsidTr="00B94842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97F72" w14:textId="77777777" w:rsidR="00A320EF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14:paraId="44EB27C2" w14:textId="77777777" w:rsidR="00A320EF" w:rsidRPr="00394445" w:rsidRDefault="00A320EF" w:rsidP="00B9484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1142C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034F9589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1F284911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A320EF" w:rsidRPr="004B03E0" w14:paraId="562F5F68" w14:textId="77777777" w:rsidTr="00B94842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6B055" w14:textId="77777777" w:rsidR="00A320EF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14:paraId="2D178539" w14:textId="77777777" w:rsidR="00A320EF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E9519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198AE588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00945938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14:paraId="726BFD1C" w14:textId="77777777" w:rsidR="00A320EF" w:rsidRDefault="00A320EF" w:rsidP="00A320EF">
      <w:pPr>
        <w:pStyle w:val="Textpoznpodarou"/>
      </w:pPr>
    </w:p>
    <w:p w14:paraId="33DA08CB" w14:textId="77777777" w:rsidR="00A320EF" w:rsidRPr="008C0FE1" w:rsidRDefault="00A320EF" w:rsidP="00A320EF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A320EF" w:rsidRPr="004B03E0" w14:paraId="3789D139" w14:textId="77777777" w:rsidTr="00B94842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4E9023B2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AB6363D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B4B7C15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69E3F4C3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</w:p>
          <w:p w14:paraId="6931D373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2C4782" w14:textId="77777777" w:rsidR="00A320EF" w:rsidRDefault="00A320EF" w:rsidP="00A320EF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320EF" w:rsidRPr="004B03E0" w14:paraId="706D8272" w14:textId="77777777" w:rsidTr="00B94842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6C00ADC" w14:textId="77777777" w:rsidR="00A320EF" w:rsidRPr="004B03E0" w:rsidRDefault="00A320EF" w:rsidP="00A320EF">
            <w:pPr>
              <w:pStyle w:val="Odstavecseseznamem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56" w:hanging="356"/>
              <w:contextualSpacing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3432382A" w14:textId="77777777" w:rsidR="00A320EF" w:rsidRDefault="00A320EF" w:rsidP="00A320EF">
      <w:pPr>
        <w:rPr>
          <w:rFonts w:ascii="Arial" w:hAnsi="Arial" w:cs="Arial"/>
          <w:sz w:val="6"/>
          <w:szCs w:val="6"/>
        </w:rPr>
      </w:pPr>
    </w:p>
    <w:p w14:paraId="05A17AB4" w14:textId="77777777" w:rsidR="00A320EF" w:rsidRPr="006A448B" w:rsidDel="00531BD3" w:rsidRDefault="00A320EF" w:rsidP="00A320EF">
      <w:pPr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1EECFDE5" w14:textId="77777777" w:rsidR="00A320EF" w:rsidRPr="001D4EB9" w:rsidRDefault="00A320EF" w:rsidP="00A320EF">
      <w:pPr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A320EF" w:rsidRPr="004B03E0" w:rsidDel="00531BD3" w14:paraId="6605934C" w14:textId="77777777" w:rsidTr="00B94842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04D4FE01" w14:textId="77777777" w:rsidR="00A320EF" w:rsidRPr="004B03E0" w:rsidDel="00531BD3" w:rsidRDefault="00A320EF" w:rsidP="00B94842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212E99" w14:textId="77777777" w:rsidR="00A320EF" w:rsidRPr="004B03E0" w:rsidDel="00531BD3" w:rsidRDefault="00A320EF" w:rsidP="00B94842">
            <w:pPr>
              <w:rPr>
                <w:rFonts w:ascii="Arial" w:hAnsi="Arial" w:cs="Arial"/>
                <w:sz w:val="20"/>
              </w:rPr>
            </w:pPr>
          </w:p>
        </w:tc>
      </w:tr>
      <w:tr w:rsidR="00A320EF" w:rsidRPr="004B03E0" w:rsidDel="00531BD3" w14:paraId="159BC7FC" w14:textId="77777777" w:rsidTr="00B94842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0C437" w14:textId="77777777" w:rsidR="00A320EF" w:rsidRPr="004B03E0" w:rsidDel="00531BD3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75A46A9D" w14:textId="77777777" w:rsidR="00A320EF" w:rsidRPr="004B03E0" w:rsidDel="00531BD3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AF3F5" w14:textId="77777777" w:rsidR="00A320EF" w:rsidRPr="004B03E0" w:rsidDel="00531BD3" w:rsidRDefault="00A320EF" w:rsidP="00B94842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14:paraId="368DDFA3" w14:textId="77777777" w:rsidR="00A320EF" w:rsidRPr="004B03E0" w:rsidDel="00531BD3" w:rsidRDefault="00A320EF" w:rsidP="00B94842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4"/>
            </w:r>
          </w:p>
          <w:p w14:paraId="7BC93DB0" w14:textId="77777777" w:rsidR="00A320EF" w:rsidDel="00531BD3" w:rsidRDefault="00A320EF" w:rsidP="00B94842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43FB5">
              <w:rPr>
                <w:rFonts w:ascii="Arial" w:hAnsi="Arial" w:cs="Arial"/>
                <w:sz w:val="20"/>
              </w:rPr>
            </w:r>
            <w:r w:rsidR="00D43FB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5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eastAsiaTheme="minorHAnsi" w:hAnsi="Arial" w:cs="Arial"/>
                <w:sz w:val="20"/>
              </w:rPr>
              <w:footnoteReference w:id="16"/>
            </w:r>
          </w:p>
          <w:p w14:paraId="72508218" w14:textId="77777777" w:rsidR="00A320EF" w:rsidRPr="004B03E0" w:rsidDel="00531BD3" w:rsidRDefault="00A320EF" w:rsidP="00B9484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53CC5E" w14:textId="77777777" w:rsidR="00A320EF" w:rsidRPr="001D4EB9" w:rsidRDefault="00A320EF" w:rsidP="00A320EF">
      <w:pPr>
        <w:rPr>
          <w:rFonts w:ascii="Arial" w:hAnsi="Arial" w:cs="Arial"/>
          <w:sz w:val="6"/>
          <w:szCs w:val="6"/>
        </w:rPr>
      </w:pPr>
    </w:p>
    <w:p w14:paraId="6DD3E001" w14:textId="77777777" w:rsidR="00A320EF" w:rsidRDefault="00A320EF" w:rsidP="00A320EF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A320EF" w:rsidRPr="004B03E0" w14:paraId="570F50DB" w14:textId="77777777" w:rsidTr="00B94842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445667E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579F1C7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523D1876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0CE0576A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</w:p>
          <w:p w14:paraId="15862A3E" w14:textId="77777777" w:rsidR="00A320EF" w:rsidRPr="004B03E0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019DD494" w14:textId="77777777" w:rsidR="00A320EF" w:rsidRPr="008C0FE1" w:rsidRDefault="00A320EF" w:rsidP="00A320EF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320EF" w:rsidRPr="004B03E0" w14:paraId="198BF93A" w14:textId="77777777" w:rsidTr="00B94842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F0DE46" w14:textId="77777777" w:rsidR="00A320EF" w:rsidRPr="00085FA2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A320EF" w:rsidRPr="004B03E0" w14:paraId="2FB7B024" w14:textId="77777777" w:rsidTr="00B94842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E4E43A" w14:textId="77777777" w:rsidR="00A320EF" w:rsidRPr="007E0E86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4D143F1A" w14:textId="77777777" w:rsidR="00A320EF" w:rsidRPr="007E0E86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1CC5A938" w14:textId="77777777" w:rsidR="00A320EF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14:paraId="65F98030" w14:textId="77777777" w:rsidR="00A320EF" w:rsidRPr="007E0E86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A320EF" w:rsidRPr="004B03E0" w14:paraId="0B10D4D4" w14:textId="77777777" w:rsidTr="00B94842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ED34D6" w14:textId="77777777" w:rsidR="00A320EF" w:rsidRPr="00085FA2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A320EF" w:rsidRPr="004B03E0" w14:paraId="5FB47E35" w14:textId="77777777" w:rsidTr="00B94842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C18FC0" w14:textId="77777777" w:rsidR="00A320EF" w:rsidRPr="007E0E86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A320EF" w:rsidRPr="004B03E0" w14:paraId="71AD9E2B" w14:textId="77777777" w:rsidTr="00B94842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5A9FB5" w14:textId="77777777" w:rsidR="00A320EF" w:rsidRPr="00085FA2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320EF" w:rsidRPr="00085FA2" w14:paraId="2535E89C" w14:textId="77777777" w:rsidTr="00B94842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9D966" w14:textId="77777777" w:rsidR="00A320EF" w:rsidRPr="00085FA2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A320EF" w:rsidRPr="004B03E0" w14:paraId="71F6DEFA" w14:textId="77777777" w:rsidTr="00B94842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2029783F" w14:textId="77777777" w:rsidR="00A320EF" w:rsidRPr="00085FA2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A320EF" w:rsidRPr="004B03E0" w14:paraId="63874F18" w14:textId="77777777" w:rsidTr="00B94842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26D511B6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14:paraId="57153461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A320EF" w:rsidRPr="00D35606" w14:paraId="5DDF61E0" w14:textId="77777777" w:rsidTr="00B94842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58F22E19" w14:textId="77777777" w:rsidR="00A320EF" w:rsidRPr="00D35606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A320EF" w:rsidRPr="00905458" w14:paraId="61186682" w14:textId="77777777" w:rsidTr="00B94842">
        <w:tc>
          <w:tcPr>
            <w:tcW w:w="9072" w:type="dxa"/>
            <w:tcMar>
              <w:top w:w="28" w:type="dxa"/>
              <w:bottom w:w="28" w:type="dxa"/>
            </w:tcMar>
          </w:tcPr>
          <w:p w14:paraId="5DBAC4AF" w14:textId="77777777" w:rsidR="00A320EF" w:rsidRPr="00905458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A320EF" w:rsidRPr="00D35606" w14:paraId="1CD989BA" w14:textId="77777777" w:rsidTr="00B94842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00216983" w14:textId="77777777" w:rsidR="00A320EF" w:rsidRPr="00D35606" w:rsidRDefault="00A320EF" w:rsidP="00B94842">
            <w:pPr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A320EF" w:rsidRPr="004B03E0" w14:paraId="09EB94EE" w14:textId="77777777" w:rsidTr="00B94842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608574D1" w14:textId="77777777" w:rsidR="00A320EF" w:rsidRDefault="00A320EF" w:rsidP="00B94842">
            <w:pPr>
              <w:keepNext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14:paraId="7ADF72C1" w14:textId="77777777" w:rsidR="00A320EF" w:rsidRPr="00B0531D" w:rsidRDefault="00A320EF" w:rsidP="00B94842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14:paraId="6942477A" w14:textId="77777777" w:rsidR="00A320EF" w:rsidRPr="00720299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2EBD0CC8" w14:textId="77777777" w:rsidR="00A320EF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14:paraId="25A018FE" w14:textId="77777777" w:rsidR="00A320EF" w:rsidRPr="004B03E0" w:rsidRDefault="00A320EF" w:rsidP="00B948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A320EF" w:rsidRPr="00D35606" w14:paraId="4AC071E3" w14:textId="77777777" w:rsidTr="00B94842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1AF8" w14:textId="77777777" w:rsidR="00A320EF" w:rsidRPr="00843CBF" w:rsidRDefault="00A320EF" w:rsidP="00B9484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A320EF" w:rsidRPr="00D35606" w14:paraId="0379426F" w14:textId="77777777" w:rsidTr="00B94842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EA7B" w14:textId="77777777" w:rsidR="00A320EF" w:rsidRPr="00D35606" w:rsidRDefault="00A320EF" w:rsidP="00B9484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5DF65651" w14:textId="77777777" w:rsidR="00A320EF" w:rsidRPr="0068318A" w:rsidRDefault="00A320EF" w:rsidP="00A320EF"/>
    <w:p w14:paraId="0FADC688" w14:textId="12DEB5F6" w:rsidR="00A320EF" w:rsidRDefault="00A320EF">
      <w:pPr>
        <w:rPr>
          <w:rFonts w:eastAsia="Tahoma"/>
          <w:b/>
          <w:sz w:val="22"/>
          <w:szCs w:val="22"/>
          <w:lang w:eastAsia="en-US"/>
        </w:rPr>
      </w:pPr>
    </w:p>
    <w:sectPr w:rsidR="00A320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5E67" w14:textId="77777777" w:rsidR="00FF572E" w:rsidRDefault="00FF572E">
      <w:r>
        <w:separator/>
      </w:r>
    </w:p>
  </w:endnote>
  <w:endnote w:type="continuationSeparator" w:id="0">
    <w:p w14:paraId="7F0D1501" w14:textId="77777777" w:rsidR="00FF572E" w:rsidRDefault="00FF572E">
      <w:r>
        <w:continuationSeparator/>
      </w:r>
    </w:p>
  </w:endnote>
  <w:endnote w:type="continuationNotice" w:id="1">
    <w:p w14:paraId="765F827D" w14:textId="77777777" w:rsidR="00FF572E" w:rsidRDefault="00FF5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95C9" w14:textId="77777777" w:rsidR="00FF572E" w:rsidRDefault="00FF572E">
      <w:r>
        <w:separator/>
      </w:r>
    </w:p>
  </w:footnote>
  <w:footnote w:type="continuationSeparator" w:id="0">
    <w:p w14:paraId="5B05410D" w14:textId="77777777" w:rsidR="00FF572E" w:rsidRDefault="00FF572E">
      <w:r>
        <w:continuationSeparator/>
      </w:r>
    </w:p>
  </w:footnote>
  <w:footnote w:type="continuationNotice" w:id="1">
    <w:p w14:paraId="7912A90B" w14:textId="77777777" w:rsidR="00FF572E" w:rsidRDefault="00FF572E"/>
  </w:footnote>
  <w:footnote w:id="2">
    <w:p w14:paraId="4E5A51E5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rStyle w:val="Znakapoznpodarou"/>
          <w:rFonts w:eastAsiaTheme="minorHAnsi"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3">
    <w:p w14:paraId="7A048A51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4">
    <w:p w14:paraId="1B3B343F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5">
    <w:p w14:paraId="4950213D" w14:textId="77777777" w:rsidR="002E1796" w:rsidRDefault="002E1796" w:rsidP="00A320EF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6">
    <w:p w14:paraId="2217FE86" w14:textId="77777777" w:rsidR="002E1796" w:rsidRDefault="002E1796" w:rsidP="00A320EF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ISCED 9 – vzdělání jinde neuvedené</w:t>
      </w:r>
    </w:p>
  </w:footnote>
  <w:footnote w:id="7">
    <w:p w14:paraId="0D8C1A99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8">
    <w:p w14:paraId="52E510BC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9">
    <w:p w14:paraId="38BFDC22" w14:textId="77777777" w:rsidR="002E1796" w:rsidRPr="00D76177" w:rsidRDefault="002E1796" w:rsidP="00A320EF">
      <w:pPr>
        <w:pStyle w:val="Textpoznpodarou"/>
        <w:rPr>
          <w:rStyle w:val="Znakapoznpodarou"/>
          <w:rFonts w:eastAsiaTheme="minorHAnsi" w:cs="Arial"/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10">
    <w:p w14:paraId="336CC40B" w14:textId="77777777" w:rsidR="002E1796" w:rsidRPr="00D76177" w:rsidRDefault="002E1796" w:rsidP="00A320EF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eastAsiaTheme="minorHAnsi"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1">
    <w:p w14:paraId="6EA99C9B" w14:textId="77777777" w:rsidR="002E1796" w:rsidRPr="00D76177" w:rsidRDefault="002E1796" w:rsidP="00A320EF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2">
    <w:p w14:paraId="7BE9D280" w14:textId="77777777" w:rsidR="002E1796" w:rsidRPr="00D76177" w:rsidRDefault="002E1796" w:rsidP="00A320EF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eastAsiaTheme="minorHAnsi" w:cs="Arial"/>
          <w:sz w:val="17"/>
          <w:szCs w:val="17"/>
        </w:rPr>
        <w:footnoteRef/>
      </w:r>
      <w:r w:rsidRPr="00D76177">
        <w:rPr>
          <w:rStyle w:val="Znakapoznpodarou"/>
          <w:rFonts w:eastAsiaTheme="minorHAnsi"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543D83CA" w14:textId="77777777" w:rsidR="002E1796" w:rsidRPr="00786D8F" w:rsidRDefault="002E1796" w:rsidP="00A320EF">
      <w:pPr>
        <w:pStyle w:val="Textpoznpodarou"/>
        <w:rPr>
          <w:rStyle w:val="Znakapoznpodarou"/>
          <w:rFonts w:eastAsiaTheme="minorHAnsi" w:cs="Arial"/>
          <w:sz w:val="17"/>
          <w:szCs w:val="17"/>
        </w:rPr>
      </w:pPr>
      <w:r w:rsidRPr="00D76177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rStyle w:val="Znakapoznpodarou"/>
          <w:rFonts w:eastAsiaTheme="minorHAnsi"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4">
    <w:p w14:paraId="56F5CFFF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2F394DE4" w14:textId="77777777" w:rsidR="002E1796" w:rsidRPr="00786D8F" w:rsidRDefault="002E1796" w:rsidP="00A320EF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6">
    <w:p w14:paraId="446DFF04" w14:textId="77777777" w:rsidR="002E1796" w:rsidRDefault="002E1796" w:rsidP="00A320EF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367D" w14:textId="77777777" w:rsidR="002E1796" w:rsidRDefault="002E1796">
    <w:pPr>
      <w:pStyle w:val="Zhlav"/>
    </w:pPr>
    <w:r>
      <w:rPr>
        <w:noProof/>
      </w:rPr>
      <w:drawing>
        <wp:inline distT="0" distB="0" distL="0" distR="0" wp14:anchorId="228DC2DD" wp14:editId="33794B9D">
          <wp:extent cx="2628900" cy="542091"/>
          <wp:effectExtent l="0" t="0" r="0" b="0"/>
          <wp:docPr id="3" name="Obrázek 3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51249" w14:textId="77777777" w:rsidR="002E1796" w:rsidRDefault="002E1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5BC"/>
    <w:multiLevelType w:val="hybridMultilevel"/>
    <w:tmpl w:val="9418DD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D3CFF"/>
    <w:multiLevelType w:val="hybridMultilevel"/>
    <w:tmpl w:val="94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945"/>
    <w:multiLevelType w:val="hybridMultilevel"/>
    <w:tmpl w:val="A4E20AA8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BC7"/>
    <w:multiLevelType w:val="hybridMultilevel"/>
    <w:tmpl w:val="A828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24A"/>
    <w:multiLevelType w:val="hybridMultilevel"/>
    <w:tmpl w:val="0A9A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E5A0B"/>
    <w:multiLevelType w:val="hybridMultilevel"/>
    <w:tmpl w:val="2C92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161225"/>
    <w:multiLevelType w:val="hybridMultilevel"/>
    <w:tmpl w:val="8F9A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B0E"/>
    <w:multiLevelType w:val="hybridMultilevel"/>
    <w:tmpl w:val="E1C62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1C"/>
    <w:multiLevelType w:val="hybridMultilevel"/>
    <w:tmpl w:val="BC74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25DB"/>
    <w:multiLevelType w:val="hybridMultilevel"/>
    <w:tmpl w:val="7094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F6B5C"/>
    <w:multiLevelType w:val="hybridMultilevel"/>
    <w:tmpl w:val="E86C2A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467AD3"/>
    <w:multiLevelType w:val="hybridMultilevel"/>
    <w:tmpl w:val="6C50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847D76"/>
    <w:multiLevelType w:val="hybridMultilevel"/>
    <w:tmpl w:val="9508F0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4323"/>
    <w:multiLevelType w:val="hybridMultilevel"/>
    <w:tmpl w:val="B0F4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D150E"/>
    <w:multiLevelType w:val="hybridMultilevel"/>
    <w:tmpl w:val="BFD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930FC"/>
    <w:multiLevelType w:val="hybridMultilevel"/>
    <w:tmpl w:val="05FE4690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8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E1C478B"/>
    <w:multiLevelType w:val="hybridMultilevel"/>
    <w:tmpl w:val="DF06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0"/>
  </w:num>
  <w:num w:numId="3">
    <w:abstractNumId w:val="0"/>
  </w:num>
  <w:num w:numId="4">
    <w:abstractNumId w:val="13"/>
  </w:num>
  <w:num w:numId="5">
    <w:abstractNumId w:val="54"/>
  </w:num>
  <w:num w:numId="6">
    <w:abstractNumId w:val="18"/>
  </w:num>
  <w:num w:numId="7">
    <w:abstractNumId w:val="49"/>
  </w:num>
  <w:num w:numId="8">
    <w:abstractNumId w:val="42"/>
  </w:num>
  <w:num w:numId="9">
    <w:abstractNumId w:val="52"/>
  </w:num>
  <w:num w:numId="10">
    <w:abstractNumId w:val="33"/>
  </w:num>
  <w:num w:numId="11">
    <w:abstractNumId w:val="31"/>
  </w:num>
  <w:num w:numId="12">
    <w:abstractNumId w:val="28"/>
  </w:num>
  <w:num w:numId="13">
    <w:abstractNumId w:val="22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35"/>
  </w:num>
  <w:num w:numId="19">
    <w:abstractNumId w:val="46"/>
  </w:num>
  <w:num w:numId="20">
    <w:abstractNumId w:val="14"/>
  </w:num>
  <w:num w:numId="21">
    <w:abstractNumId w:val="30"/>
  </w:num>
  <w:num w:numId="22">
    <w:abstractNumId w:val="4"/>
  </w:num>
  <w:num w:numId="23">
    <w:abstractNumId w:val="56"/>
  </w:num>
  <w:num w:numId="24">
    <w:abstractNumId w:val="23"/>
  </w:num>
  <w:num w:numId="25">
    <w:abstractNumId w:val="48"/>
  </w:num>
  <w:num w:numId="26">
    <w:abstractNumId w:val="43"/>
  </w:num>
  <w:num w:numId="27">
    <w:abstractNumId w:val="11"/>
  </w:num>
  <w:num w:numId="28">
    <w:abstractNumId w:val="36"/>
  </w:num>
  <w:num w:numId="29">
    <w:abstractNumId w:val="32"/>
  </w:num>
  <w:num w:numId="30">
    <w:abstractNumId w:val="51"/>
  </w:num>
  <w:num w:numId="31">
    <w:abstractNumId w:val="60"/>
  </w:num>
  <w:num w:numId="32">
    <w:abstractNumId w:val="58"/>
  </w:num>
  <w:num w:numId="33">
    <w:abstractNumId w:val="6"/>
  </w:num>
  <w:num w:numId="34">
    <w:abstractNumId w:val="4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8"/>
  </w:num>
  <w:num w:numId="39">
    <w:abstractNumId w:val="53"/>
  </w:num>
  <w:num w:numId="40">
    <w:abstractNumId w:val="8"/>
  </w:num>
  <w:num w:numId="41">
    <w:abstractNumId w:val="45"/>
  </w:num>
  <w:num w:numId="42">
    <w:abstractNumId w:val="1"/>
  </w:num>
  <w:num w:numId="43">
    <w:abstractNumId w:val="15"/>
  </w:num>
  <w:num w:numId="44">
    <w:abstractNumId w:val="34"/>
  </w:num>
  <w:num w:numId="45">
    <w:abstractNumId w:val="26"/>
  </w:num>
  <w:num w:numId="46">
    <w:abstractNumId w:val="12"/>
  </w:num>
  <w:num w:numId="47">
    <w:abstractNumId w:val="11"/>
  </w:num>
  <w:num w:numId="48">
    <w:abstractNumId w:val="2"/>
  </w:num>
  <w:num w:numId="49">
    <w:abstractNumId w:val="37"/>
  </w:num>
  <w:num w:numId="50">
    <w:abstractNumId w:val="41"/>
  </w:num>
  <w:num w:numId="51">
    <w:abstractNumId w:val="27"/>
  </w:num>
  <w:num w:numId="52">
    <w:abstractNumId w:val="59"/>
  </w:num>
  <w:num w:numId="53">
    <w:abstractNumId w:val="24"/>
  </w:num>
  <w:num w:numId="54">
    <w:abstractNumId w:val="20"/>
  </w:num>
  <w:num w:numId="55">
    <w:abstractNumId w:val="44"/>
  </w:num>
  <w:num w:numId="56">
    <w:abstractNumId w:val="21"/>
  </w:num>
  <w:num w:numId="57">
    <w:abstractNumId w:val="50"/>
  </w:num>
  <w:num w:numId="58">
    <w:abstractNumId w:val="39"/>
  </w:num>
  <w:num w:numId="59">
    <w:abstractNumId w:val="9"/>
  </w:num>
  <w:num w:numId="60">
    <w:abstractNumId w:val="3"/>
  </w:num>
  <w:num w:numId="61">
    <w:abstractNumId w:val="25"/>
  </w:num>
  <w:num w:numId="62">
    <w:abstractNumId w:val="7"/>
  </w:num>
  <w:num w:numId="63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5712"/>
    <w:rsid w:val="000865C8"/>
    <w:rsid w:val="00090D49"/>
    <w:rsid w:val="00091B23"/>
    <w:rsid w:val="00091C04"/>
    <w:rsid w:val="00094D06"/>
    <w:rsid w:val="000978DF"/>
    <w:rsid w:val="000A2D22"/>
    <w:rsid w:val="000A314E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6A0B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D48"/>
    <w:rsid w:val="00132F7F"/>
    <w:rsid w:val="001353B5"/>
    <w:rsid w:val="00135B6F"/>
    <w:rsid w:val="001409C4"/>
    <w:rsid w:val="00145DD7"/>
    <w:rsid w:val="001466DA"/>
    <w:rsid w:val="001477C9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67480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0CF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1BC4"/>
    <w:rsid w:val="00215674"/>
    <w:rsid w:val="00216217"/>
    <w:rsid w:val="00217306"/>
    <w:rsid w:val="0022030A"/>
    <w:rsid w:val="002205DD"/>
    <w:rsid w:val="00220683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27FE"/>
    <w:rsid w:val="002D32FB"/>
    <w:rsid w:val="002D3C5D"/>
    <w:rsid w:val="002D3F21"/>
    <w:rsid w:val="002D47F4"/>
    <w:rsid w:val="002E00D7"/>
    <w:rsid w:val="002E1796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124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2AF8"/>
    <w:rsid w:val="00444FC8"/>
    <w:rsid w:val="00445127"/>
    <w:rsid w:val="004478DB"/>
    <w:rsid w:val="004510F0"/>
    <w:rsid w:val="0045166C"/>
    <w:rsid w:val="00454043"/>
    <w:rsid w:val="00454712"/>
    <w:rsid w:val="004555EA"/>
    <w:rsid w:val="00456E02"/>
    <w:rsid w:val="0045797A"/>
    <w:rsid w:val="00461DAA"/>
    <w:rsid w:val="0046381F"/>
    <w:rsid w:val="00463E54"/>
    <w:rsid w:val="00464D7F"/>
    <w:rsid w:val="00465F7D"/>
    <w:rsid w:val="004702A1"/>
    <w:rsid w:val="004714AA"/>
    <w:rsid w:val="00471BC9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0CF"/>
    <w:rsid w:val="004A411C"/>
    <w:rsid w:val="004A4606"/>
    <w:rsid w:val="004A63B9"/>
    <w:rsid w:val="004A7143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E7C68"/>
    <w:rsid w:val="004F0044"/>
    <w:rsid w:val="004F03A4"/>
    <w:rsid w:val="004F14D5"/>
    <w:rsid w:val="004F3DBE"/>
    <w:rsid w:val="004F424F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6516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1B4"/>
    <w:rsid w:val="00550705"/>
    <w:rsid w:val="005507BF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324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0AA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33F"/>
    <w:rsid w:val="005F6F2F"/>
    <w:rsid w:val="005F7250"/>
    <w:rsid w:val="00602100"/>
    <w:rsid w:val="00603E88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2FD"/>
    <w:rsid w:val="0065568F"/>
    <w:rsid w:val="0065676E"/>
    <w:rsid w:val="00657F86"/>
    <w:rsid w:val="00660015"/>
    <w:rsid w:val="006602DD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05AA"/>
    <w:rsid w:val="006912D2"/>
    <w:rsid w:val="0069271A"/>
    <w:rsid w:val="006938BE"/>
    <w:rsid w:val="00694047"/>
    <w:rsid w:val="00695E26"/>
    <w:rsid w:val="006966EF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1653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4F7A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FDB"/>
    <w:rsid w:val="007A6659"/>
    <w:rsid w:val="007A6930"/>
    <w:rsid w:val="007A6BDC"/>
    <w:rsid w:val="007B00E6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A86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941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5AF6"/>
    <w:rsid w:val="00856CB9"/>
    <w:rsid w:val="00857733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53ED"/>
    <w:rsid w:val="008A6257"/>
    <w:rsid w:val="008A72BF"/>
    <w:rsid w:val="008B10C7"/>
    <w:rsid w:val="008B430D"/>
    <w:rsid w:val="008B5BD3"/>
    <w:rsid w:val="008B7BB6"/>
    <w:rsid w:val="008C07DB"/>
    <w:rsid w:val="008C0933"/>
    <w:rsid w:val="008C0ACA"/>
    <w:rsid w:val="008C1341"/>
    <w:rsid w:val="008C1B50"/>
    <w:rsid w:val="008C2C89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5F59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36788"/>
    <w:rsid w:val="009420E9"/>
    <w:rsid w:val="009424E1"/>
    <w:rsid w:val="00942E71"/>
    <w:rsid w:val="00944478"/>
    <w:rsid w:val="009447BF"/>
    <w:rsid w:val="009451AB"/>
    <w:rsid w:val="00945581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2864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0ED2"/>
    <w:rsid w:val="009D1CE1"/>
    <w:rsid w:val="009D4863"/>
    <w:rsid w:val="009D4C95"/>
    <w:rsid w:val="009D52E9"/>
    <w:rsid w:val="009E0115"/>
    <w:rsid w:val="009E4B0E"/>
    <w:rsid w:val="009E53D4"/>
    <w:rsid w:val="009E5FE8"/>
    <w:rsid w:val="009F2B4C"/>
    <w:rsid w:val="009F4443"/>
    <w:rsid w:val="009F57E2"/>
    <w:rsid w:val="00A005CA"/>
    <w:rsid w:val="00A00FDB"/>
    <w:rsid w:val="00A01561"/>
    <w:rsid w:val="00A03839"/>
    <w:rsid w:val="00A055E2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20EF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56C7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149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03E9"/>
    <w:rsid w:val="00AC13F0"/>
    <w:rsid w:val="00AC1D60"/>
    <w:rsid w:val="00AC574A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669D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24B"/>
    <w:rsid w:val="00AF3487"/>
    <w:rsid w:val="00AF5C27"/>
    <w:rsid w:val="00AF5ECF"/>
    <w:rsid w:val="00AF74DD"/>
    <w:rsid w:val="00B00DCE"/>
    <w:rsid w:val="00B0119D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117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842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889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C7326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3298"/>
    <w:rsid w:val="00BE77E8"/>
    <w:rsid w:val="00BF021D"/>
    <w:rsid w:val="00BF7E7B"/>
    <w:rsid w:val="00C022C4"/>
    <w:rsid w:val="00C02308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25B97"/>
    <w:rsid w:val="00C31F67"/>
    <w:rsid w:val="00C32DE6"/>
    <w:rsid w:val="00C33D9F"/>
    <w:rsid w:val="00C363A2"/>
    <w:rsid w:val="00C373B6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758A3"/>
    <w:rsid w:val="00C81410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2368"/>
    <w:rsid w:val="00CD329D"/>
    <w:rsid w:val="00CD3D57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04DD"/>
    <w:rsid w:val="00CF2DC3"/>
    <w:rsid w:val="00CF31C9"/>
    <w:rsid w:val="00CF4547"/>
    <w:rsid w:val="00CF46B2"/>
    <w:rsid w:val="00CF5E13"/>
    <w:rsid w:val="00CF670F"/>
    <w:rsid w:val="00CF71C0"/>
    <w:rsid w:val="00D02B6B"/>
    <w:rsid w:val="00D032EB"/>
    <w:rsid w:val="00D066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2C1E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7BB4"/>
    <w:rsid w:val="00D40AB3"/>
    <w:rsid w:val="00D40B98"/>
    <w:rsid w:val="00D422FE"/>
    <w:rsid w:val="00D43FB5"/>
    <w:rsid w:val="00D45077"/>
    <w:rsid w:val="00D45E03"/>
    <w:rsid w:val="00D511D5"/>
    <w:rsid w:val="00D51DFB"/>
    <w:rsid w:val="00D52A3E"/>
    <w:rsid w:val="00D52A6B"/>
    <w:rsid w:val="00D53DDD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0F9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180B"/>
    <w:rsid w:val="00DF186C"/>
    <w:rsid w:val="00DF1F6D"/>
    <w:rsid w:val="00DF3512"/>
    <w:rsid w:val="00DF3987"/>
    <w:rsid w:val="00DF76A9"/>
    <w:rsid w:val="00E00AC2"/>
    <w:rsid w:val="00E0340B"/>
    <w:rsid w:val="00E0392F"/>
    <w:rsid w:val="00E03A34"/>
    <w:rsid w:val="00E04397"/>
    <w:rsid w:val="00E05573"/>
    <w:rsid w:val="00E076BA"/>
    <w:rsid w:val="00E079E0"/>
    <w:rsid w:val="00E10549"/>
    <w:rsid w:val="00E12402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2A7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660"/>
    <w:rsid w:val="00E64A0C"/>
    <w:rsid w:val="00E668F2"/>
    <w:rsid w:val="00E72843"/>
    <w:rsid w:val="00E72E72"/>
    <w:rsid w:val="00E72F7C"/>
    <w:rsid w:val="00E73999"/>
    <w:rsid w:val="00E75FFC"/>
    <w:rsid w:val="00E76315"/>
    <w:rsid w:val="00E778DC"/>
    <w:rsid w:val="00E77A1C"/>
    <w:rsid w:val="00E77CD2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2A1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2241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B35"/>
    <w:rsid w:val="00F125AE"/>
    <w:rsid w:val="00F12BD8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6773C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572E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BB2F7D"/>
  <w15:docId w15:val="{2494F415-75B4-4AA4-93B5-89C4AC26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nadpis">
    <w:name w:val="Subtitle"/>
    <w:basedOn w:val="Normln"/>
    <w:link w:val="Podnadpis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2C9B-6602-4641-AF22-2D7D1669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8190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9463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Richter Alfréd (MHMP, SOV)</cp:lastModifiedBy>
  <cp:revision>5</cp:revision>
  <cp:lastPrinted>2021-06-22T09:09:00Z</cp:lastPrinted>
  <dcterms:created xsi:type="dcterms:W3CDTF">2021-07-21T09:04:00Z</dcterms:created>
  <dcterms:modified xsi:type="dcterms:W3CDTF">2021-07-29T14:20:00Z</dcterms:modified>
</cp:coreProperties>
</file>